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342F54" w14:textId="77777777" w:rsidR="007B15A5" w:rsidRDefault="0083024D" w:rsidP="003F68DD">
      <w:pPr>
        <w:shd w:val="clear" w:color="auto" w:fill="FFFFFF"/>
        <w:tabs>
          <w:tab w:val="left" w:pos="5866"/>
        </w:tabs>
        <w:ind w:hanging="106"/>
        <w:rPr>
          <w:color w:val="000000"/>
          <w:sz w:val="40"/>
          <w:szCs w:val="40"/>
        </w:rPr>
      </w:pPr>
      <w:r>
        <w:rPr>
          <w:noProof/>
          <w:color w:val="000000"/>
          <w:sz w:val="40"/>
          <w:szCs w:val="40"/>
        </w:rPr>
        <mc:AlternateContent>
          <mc:Choice Requires="wpg">
            <w:drawing>
              <wp:anchor distT="0" distB="0" distL="114300" distR="114300" simplePos="0" relativeHeight="251658752" behindDoc="0" locked="0" layoutInCell="1" allowOverlap="1" wp14:anchorId="01F22587" wp14:editId="32B3A5DA">
                <wp:simplePos x="0" y="0"/>
                <wp:positionH relativeFrom="column">
                  <wp:posOffset>-170815</wp:posOffset>
                </wp:positionH>
                <wp:positionV relativeFrom="paragraph">
                  <wp:posOffset>-79263</wp:posOffset>
                </wp:positionV>
                <wp:extent cx="2421890" cy="1528049"/>
                <wp:effectExtent l="0" t="19050" r="0" b="0"/>
                <wp:wrapNone/>
                <wp:docPr id="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1890" cy="1528049"/>
                          <a:chOff x="10858" y="11243"/>
                          <a:chExt cx="290" cy="191"/>
                        </a:xfrm>
                      </wpg:grpSpPr>
                      <wps:wsp>
                        <wps:cNvPr id="4" name="Oval 24"/>
                        <wps:cNvSpPr>
                          <a:spLocks noChangeArrowheads="1"/>
                        </wps:cNvSpPr>
                        <wps:spPr bwMode="auto">
                          <a:xfrm rot="10800000">
                            <a:off x="10874" y="11285"/>
                            <a:ext cx="257" cy="120"/>
                          </a:xfrm>
                          <a:prstGeom prst="ellipse">
                            <a:avLst/>
                          </a:prstGeom>
                          <a:solidFill>
                            <a:srgbClr val="003366"/>
                          </a:solidFill>
                          <a:ln w="9525" algn="in">
                            <a:solidFill>
                              <a:srgbClr val="003366"/>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 name="WordArt 25"/>
                        <wps:cNvSpPr txBox="1">
                          <a:spLocks noChangeArrowheads="1" noChangeShapeType="1" noTextEdit="1"/>
                        </wps:cNvSpPr>
                        <wps:spPr bwMode="auto">
                          <a:xfrm>
                            <a:off x="10894" y="11313"/>
                            <a:ext cx="213" cy="79"/>
                          </a:xfrm>
                          <a:prstGeom prst="rect">
                            <a:avLst/>
                          </a:prstGeom>
                          <a:extLst>
                            <a:ext uri="{AF507438-7753-43E0-B8FC-AC1667EBCBE1}">
                              <a14:hiddenEffects xmlns:a14="http://schemas.microsoft.com/office/drawing/2010/main">
                                <a:effectLst/>
                              </a14:hiddenEffects>
                            </a:ext>
                          </a:extLst>
                        </wps:spPr>
                        <wps:txbx>
                          <w:txbxContent>
                            <w:p w14:paraId="1EBCA373" w14:textId="77777777" w:rsidR="003F242F" w:rsidRDefault="003F242F" w:rsidP="0083024D">
                              <w:pPr>
                                <w:pStyle w:val="NormalWeb"/>
                                <w:spacing w:before="0" w:beforeAutospacing="0" w:after="0" w:afterAutospacing="0"/>
                                <w:jc w:val="center"/>
                              </w:pPr>
                              <w:r w:rsidRPr="004A67DB">
                                <w:rPr>
                                  <w:rFonts w:ascii="Arial Narrow" w:hAnsi="Arial Narrow"/>
                                  <w:outline/>
                                  <w:color w:val="FFFFFF"/>
                                  <w:sz w:val="72"/>
                                  <w:szCs w:val="72"/>
                                  <w14:textOutline w14:w="9525" w14:cap="flat" w14:cmpd="sng" w14:algn="ctr">
                                    <w14:solidFill>
                                      <w14:srgbClr w14:val="FFFFFF"/>
                                    </w14:solidFill>
                                    <w14:prstDash w14:val="solid"/>
                                    <w14:round/>
                                  </w14:textOutline>
                                  <w14:textFill>
                                    <w14:noFill/>
                                  </w14:textFill>
                                </w:rPr>
                                <w:t>CSR C</w:t>
                              </w:r>
                            </w:p>
                          </w:txbxContent>
                        </wps:txbx>
                        <wps:bodyPr wrap="square" numCol="1" fromWordArt="1">
                          <a:prstTxWarp prst="textFadeRight">
                            <a:avLst>
                              <a:gd name="adj" fmla="val 0"/>
                            </a:avLst>
                          </a:prstTxWarp>
                          <a:noAutofit/>
                        </wps:bodyPr>
                      </wps:wsp>
                      <wps:wsp>
                        <wps:cNvPr id="6" name="AutoShape 26"/>
                        <wps:cNvSpPr>
                          <a:spLocks noChangeArrowheads="1"/>
                        </wps:cNvSpPr>
                        <wps:spPr bwMode="auto">
                          <a:xfrm>
                            <a:off x="11044" y="11310"/>
                            <a:ext cx="15" cy="64"/>
                          </a:xfrm>
                          <a:prstGeom prst="triangle">
                            <a:avLst>
                              <a:gd name="adj" fmla="val 50000"/>
                            </a:avLst>
                          </a:prstGeom>
                          <a:solidFill>
                            <a:srgbClr val="FFFFFF"/>
                          </a:solidFill>
                          <a:ln w="1270"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7" name="Group 27"/>
                        <wpg:cNvGrpSpPr>
                          <a:grpSpLocks/>
                        </wpg:cNvGrpSpPr>
                        <wpg:grpSpPr bwMode="auto">
                          <a:xfrm rot="16814861">
                            <a:off x="11024" y="11250"/>
                            <a:ext cx="61" cy="47"/>
                            <a:chOff x="11499" y="11261"/>
                            <a:chExt cx="61" cy="47"/>
                          </a:xfrm>
                        </wpg:grpSpPr>
                        <wpg:grpSp>
                          <wpg:cNvPr id="8" name="Group 28"/>
                          <wpg:cNvGrpSpPr>
                            <a:grpSpLocks/>
                          </wpg:cNvGrpSpPr>
                          <wpg:grpSpPr bwMode="auto">
                            <a:xfrm>
                              <a:off x="11527" y="11261"/>
                              <a:ext cx="33" cy="48"/>
                              <a:chOff x="10321" y="10946"/>
                              <a:chExt cx="120" cy="75"/>
                            </a:xfrm>
                          </wpg:grpSpPr>
                          <wps:wsp>
                            <wps:cNvPr id="9" name="Oval 29"/>
                            <wps:cNvSpPr>
                              <a:spLocks noChangeArrowheads="1"/>
                            </wps:cNvSpPr>
                            <wps:spPr bwMode="auto">
                              <a:xfrm>
                                <a:off x="10332" y="10946"/>
                                <a:ext cx="110" cy="75"/>
                              </a:xfrm>
                              <a:prstGeom prst="ellipse">
                                <a:avLst/>
                              </a:prstGeom>
                              <a:solidFill>
                                <a:srgbClr val="000000"/>
                              </a:solidFill>
                              <a:ln w="952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 name="Oval 30"/>
                            <wps:cNvSpPr>
                              <a:spLocks noChangeArrowheads="1"/>
                            </wps:cNvSpPr>
                            <wps:spPr bwMode="auto">
                              <a:xfrm>
                                <a:off x="10321" y="10946"/>
                                <a:ext cx="110" cy="75"/>
                              </a:xfrm>
                              <a:prstGeom prst="ellipse">
                                <a:avLst/>
                              </a:prstGeom>
                              <a:solidFill>
                                <a:srgbClr val="FFFFFF"/>
                              </a:solidFill>
                              <a:ln w="9525" algn="in">
                                <a:solidFill>
                                  <a:srgbClr val="FFFF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1" name="Group 31"/>
                          <wpg:cNvGrpSpPr>
                            <a:grpSpLocks/>
                          </wpg:cNvGrpSpPr>
                          <wpg:grpSpPr bwMode="auto">
                            <a:xfrm>
                              <a:off x="11518" y="11266"/>
                              <a:ext cx="31" cy="40"/>
                              <a:chOff x="10321" y="10946"/>
                              <a:chExt cx="120" cy="75"/>
                            </a:xfrm>
                          </wpg:grpSpPr>
                          <wps:wsp>
                            <wps:cNvPr id="12" name="Oval 32"/>
                            <wps:cNvSpPr>
                              <a:spLocks noChangeArrowheads="1"/>
                            </wps:cNvSpPr>
                            <wps:spPr bwMode="auto">
                              <a:xfrm>
                                <a:off x="10332" y="10946"/>
                                <a:ext cx="110" cy="75"/>
                              </a:xfrm>
                              <a:prstGeom prst="ellipse">
                                <a:avLst/>
                              </a:prstGeom>
                              <a:solidFill>
                                <a:srgbClr val="000000"/>
                              </a:solidFill>
                              <a:ln w="952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3" name="Oval 33"/>
                            <wps:cNvSpPr>
                              <a:spLocks noChangeArrowheads="1"/>
                            </wps:cNvSpPr>
                            <wps:spPr bwMode="auto">
                              <a:xfrm>
                                <a:off x="10321" y="10946"/>
                                <a:ext cx="110" cy="75"/>
                              </a:xfrm>
                              <a:prstGeom prst="ellipse">
                                <a:avLst/>
                              </a:prstGeom>
                              <a:solidFill>
                                <a:srgbClr val="FFFFFF"/>
                              </a:solidFill>
                              <a:ln w="9525" algn="in">
                                <a:solidFill>
                                  <a:srgbClr val="FFFF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4" name="Group 34"/>
                          <wpg:cNvGrpSpPr>
                            <a:grpSpLocks/>
                          </wpg:cNvGrpSpPr>
                          <wpg:grpSpPr bwMode="auto">
                            <a:xfrm>
                              <a:off x="11510" y="11270"/>
                              <a:ext cx="26" cy="32"/>
                              <a:chOff x="10333" y="10982"/>
                              <a:chExt cx="57" cy="38"/>
                            </a:xfrm>
                          </wpg:grpSpPr>
                          <wps:wsp>
                            <wps:cNvPr id="15" name="Oval 35"/>
                            <wps:cNvSpPr>
                              <a:spLocks noChangeArrowheads="1"/>
                            </wps:cNvSpPr>
                            <wps:spPr bwMode="auto">
                              <a:xfrm>
                                <a:off x="10338" y="10982"/>
                                <a:ext cx="52" cy="39"/>
                              </a:xfrm>
                              <a:prstGeom prst="ellipse">
                                <a:avLst/>
                              </a:prstGeom>
                              <a:solidFill>
                                <a:srgbClr val="000000"/>
                              </a:solidFill>
                              <a:ln w="952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 name="Oval 36"/>
                            <wps:cNvSpPr>
                              <a:spLocks noChangeArrowheads="1"/>
                            </wps:cNvSpPr>
                            <wps:spPr bwMode="auto">
                              <a:xfrm>
                                <a:off x="10333" y="10983"/>
                                <a:ext cx="52" cy="38"/>
                              </a:xfrm>
                              <a:prstGeom prst="ellipse">
                                <a:avLst/>
                              </a:prstGeom>
                              <a:solidFill>
                                <a:srgbClr val="FFFFFF"/>
                              </a:solidFill>
                              <a:ln w="9525" algn="in">
                                <a:solidFill>
                                  <a:srgbClr val="FFFF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7" name="Group 37"/>
                          <wpg:cNvGrpSpPr>
                            <a:grpSpLocks/>
                          </wpg:cNvGrpSpPr>
                          <wpg:grpSpPr bwMode="auto">
                            <a:xfrm>
                              <a:off x="11499" y="11274"/>
                              <a:ext cx="22" cy="25"/>
                              <a:chOff x="10333" y="10982"/>
                              <a:chExt cx="57" cy="38"/>
                            </a:xfrm>
                          </wpg:grpSpPr>
                          <wps:wsp>
                            <wps:cNvPr id="18" name="Oval 38"/>
                            <wps:cNvSpPr>
                              <a:spLocks noChangeArrowheads="1"/>
                            </wps:cNvSpPr>
                            <wps:spPr bwMode="auto">
                              <a:xfrm>
                                <a:off x="10338" y="10982"/>
                                <a:ext cx="52" cy="39"/>
                              </a:xfrm>
                              <a:prstGeom prst="ellipse">
                                <a:avLst/>
                              </a:prstGeom>
                              <a:solidFill>
                                <a:srgbClr val="FF0000"/>
                              </a:solidFill>
                              <a:ln w="9525" algn="in">
                                <a:solidFill>
                                  <a:srgbClr val="FF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 name="Oval 39"/>
                            <wps:cNvSpPr>
                              <a:spLocks noChangeArrowheads="1"/>
                            </wps:cNvSpPr>
                            <wps:spPr bwMode="auto">
                              <a:xfrm>
                                <a:off x="10333" y="10983"/>
                                <a:ext cx="52" cy="38"/>
                              </a:xfrm>
                              <a:prstGeom prst="ellipse">
                                <a:avLst/>
                              </a:prstGeom>
                              <a:solidFill>
                                <a:srgbClr val="FF0000"/>
                              </a:solidFill>
                              <a:ln w="9525" algn="in">
                                <a:solidFill>
                                  <a:srgbClr val="FF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s:wsp>
                        <wps:cNvPr id="20" name="WordArt 40"/>
                        <wps:cNvSpPr txBox="1">
                          <a:spLocks noChangeArrowheads="1" noChangeShapeType="1" noTextEdit="1"/>
                        </wps:cNvSpPr>
                        <wps:spPr bwMode="auto">
                          <a:xfrm>
                            <a:off x="10858" y="11406"/>
                            <a:ext cx="290" cy="28"/>
                          </a:xfrm>
                          <a:prstGeom prst="rect">
                            <a:avLst/>
                          </a:prstGeom>
                          <a:extLst>
                            <a:ext uri="{AF507438-7753-43E0-B8FC-AC1667EBCBE1}">
                              <a14:hiddenEffects xmlns:a14="http://schemas.microsoft.com/office/drawing/2010/main">
                                <a:effectLst/>
                              </a14:hiddenEffects>
                            </a:ext>
                          </a:extLst>
                        </wps:spPr>
                        <wps:txbx>
                          <w:txbxContent>
                            <w:p w14:paraId="69EEDCC4" w14:textId="77777777" w:rsidR="003F242F" w:rsidRDefault="003F242F" w:rsidP="0083024D">
                              <w:pPr>
                                <w:pStyle w:val="NormalWeb"/>
                                <w:spacing w:before="0" w:beforeAutospacing="0" w:after="0" w:afterAutospacing="0"/>
                                <w:jc w:val="center"/>
                              </w:pPr>
                              <w:r>
                                <w:rPr>
                                  <w:rFonts w:ascii="Arial Narrow" w:hAnsi="Arial Narrow"/>
                                  <w:sz w:val="18"/>
                                  <w:szCs w:val="18"/>
                                  <w14:textOutline w14:w="9525" w14:cap="flat" w14:cmpd="sng" w14:algn="ctr">
                                    <w14:solidFill>
                                      <w14:srgbClr w14:val="000000"/>
                                    </w14:solidFill>
                                    <w14:prstDash w14:val="solid"/>
                                    <w14:round/>
                                  </w14:textOutline>
                                </w:rPr>
                                <w:t>Communications Security, Reliability and Interoperability Council</w:t>
                              </w:r>
                            </w:p>
                          </w:txbxContent>
                        </wps:txbx>
                        <wps:bodyPr spcFirstLastPara="1" wrap="square" numCol="1" fromWordArt="1">
                          <a:prstTxWarp prst="textArchDown">
                            <a:avLst>
                              <a:gd name="adj" fmla="val 609164"/>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1F22587" id="Group 23" o:spid="_x0000_s1026" style="position:absolute;margin-left:-13.45pt;margin-top:-6.25pt;width:190.7pt;height:120.3pt;z-index:251658752" coordorigin="10858,11243" coordsize="29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">
                <v:oval id="Oval 24" o:spid="_x0000_s1027" style="position:absolute;left:10874;top:11285;width:257;height:12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Dd8MA&#10;AADaAAAADwAAAGRycy9kb3ducmV2LnhtbESPQWsCMRSE7wX/Q3hCbzUbkVZWo6hQEHrqqgdvj81z&#10;d3XzsiSpu/XXN4VCj8PMfMMs14NtxZ18aBxrUJMMBHHpTMOVhuPh/WUOIkRkg61j0vBNAdar0dMS&#10;c+N6/qR7ESuRIBxy1FDH2OVShrImi2HiOuLkXZy3GJP0lTQe+wS3rZxm2au02HBaqLGjXU3lrfiy&#10;GrYfwR+Kt3Pbn6b8UEpdq0E9tH4eD5sFiEhD/A//tfdGwwx+r6Qb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ODd8MAAADaAAAADwAAAAAAAAAAAAAAAACYAgAAZHJzL2Rv&#10;d25yZXYueG1sUEsFBgAAAAAEAAQA9QAAAIgDAAAAAA==&#10;" fillcolor="#036" strokecolor="#036" insetpen="t">
                  <v:shadow color="#ccc"/>
                  <v:textbox inset="2.88pt,2.88pt,2.88pt,2.88pt"/>
                </v:oval>
                <v:shapetype id="_x0000_t202" coordsize="21600,21600" o:spt="202" path="m,l,21600r21600,l21600,xe">
                  <v:stroke joinstyle="miter"/>
                  <v:path gradientshapeok="t" o:connecttype="rect"/>
                </v:shapetype>
                <v:shape id="WordArt 25" o:spid="_x0000_s1028" type="#_x0000_t202" style="position:absolute;left:10894;top:11313;width:213;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o:lock v:ext="edit" shapetype="t"/>
                  <v:textbox>
                    <w:txbxContent>
                      <w:p w14:paraId="1EBCA373" w14:textId="77777777" w:rsidR="003F242F" w:rsidRDefault="003F242F" w:rsidP="0083024D">
                        <w:pPr>
                          <w:pStyle w:val="NormalWeb"/>
                          <w:spacing w:before="0" w:beforeAutospacing="0" w:after="0" w:afterAutospacing="0"/>
                          <w:jc w:val="center"/>
                        </w:pPr>
                        <w:r w:rsidRPr="004A67DB">
                          <w:rPr>
                            <w:rFonts w:ascii="Arial Narrow" w:hAnsi="Arial Narrow"/>
                            <w:outline/>
                            <w:color w:val="FFFFFF"/>
                            <w:sz w:val="72"/>
                            <w:szCs w:val="72"/>
                            <w14:textOutline w14:w="9525" w14:cap="flat" w14:cmpd="sng" w14:algn="ctr">
                              <w14:solidFill>
                                <w14:srgbClr w14:val="FFFFFF"/>
                              </w14:solidFill>
                              <w14:prstDash w14:val="solid"/>
                              <w14:round/>
                            </w14:textOutline>
                            <w14:textFill>
                              <w14:noFill/>
                            </w14:textFill>
                          </w:rPr>
                          <w:t>CSR C</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044;top:11310;width:15;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29G8QA&#10;AADaAAAADwAAAGRycy9kb3ducmV2LnhtbESPQWsCMRSE7wX/Q3hCb91spYqsG0XEgr20aC30+Ng8&#10;N2s3L0uSruu/bwShx2FmvmHK1WBb0ZMPjWMFz1kOgrhyuuFawfHz9WkOIkRkja1jUnClAKvl6KHE&#10;QrsL76k/xFokCIcCFZgYu0LKUBmyGDLXESfv5LzFmKSvpfZ4SXDbykmez6TFhtOCwY42hqqfw69V&#10;sPuY9nvtplvThu367Xr6/no/vyj1OB7WCxCRhvgfvrd3WsEMblfSD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NvRvEAAAA2gAAAA8AAAAAAAAAAAAAAAAAmAIAAGRycy9k&#10;b3ducmV2LnhtbFBLBQYAAAAABAAEAPUAAACJAwAAAAA=&#10;" strokecolor="white" strokeweight=".1pt" insetpen="t">
                  <v:shadow color="#ccc"/>
                  <v:textbox inset="2.88pt,2.88pt,2.88pt,2.88pt"/>
                </v:shape>
                <v:group id="Group 27" o:spid="_x0000_s1030" style="position:absolute;left:11024;top:11250;width:61;height:47;rotation:-5226648fd" coordorigin="11499,11261" coordsize="6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iSApwwAAANoAAAAP&#10;AAAAAAAAAAAAAAAAAKoCAABkcnMvZG93bnJldi54bWxQSwUGAAAAAAQABAD6AAAAmgMAAAAA&#10;">
                  <v:group id="Group 28" o:spid="_x0000_s1031" style="position:absolute;left:11527;top:11261;width:33;height:48" coordorigin="10321,10946" coordsize="12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oval id="Oval 29" o:spid="_x0000_s1032" style="position:absolute;left:10332;top:10946;width:110;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thqcQA&#10;AADaAAAADwAAAGRycy9kb3ducmV2LnhtbESPQWvCQBSE70L/w/IK3nRjDhJTV6nSRk/W2kLp7ZF9&#10;TYLZtyG7JvHfuwXB4zAz3zDL9WBq0VHrKssKZtMIBHFudcWFgu+v90kCwnlkjbVlUnAlB+vV02iJ&#10;qbY9f1J38oUIEHYpKii9b1IpXV6SQTe1DXHw/mxr0AfZFlK32Ae4qWUcRXNpsOKwUGJD25Ly8+li&#10;FOzit7k9LviQ/HzsMvtL2Wa2jZUaPw+vLyA8Df4Rvrf3WsEC/q+EG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bYanEAAAA2gAAAA8AAAAAAAAAAAAAAAAAmAIAAGRycy9k&#10;b3ducmV2LnhtbFBLBQYAAAAABAAEAPUAAACJAwAAAAA=&#10;" fillcolor="black" insetpen="t">
                      <v:shadow color="#ccc"/>
                      <v:textbox inset="2.88pt,2.88pt,2.88pt,2.88pt"/>
                    </v:oval>
                    <v:oval id="Oval 30" o:spid="_x0000_s1033" style="position:absolute;left:10321;top:10946;width:110;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N0MQA&#10;AADbAAAADwAAAGRycy9kb3ducmV2LnhtbESPT2vCQBDF7wW/wzKCt7oxFpHoKqIVe2v9g+chOybB&#10;7GzIbk3qp+8cCr3N8N6895vlune1elAbKs8GJuMEFHHubcWFgct5/zoHFSKyxdozGfihAOvV4GWJ&#10;mfUdH+lxioWSEA4ZGihjbDKtQ16SwzD2DbFoN986jLK2hbYtdhLuap0myUw7rFgaSmxoW1J+P307&#10;A3O/vfbFbRfTZ/o5e++e0+rr7WDMaNhvFqAi9fHf/Hf9YQVf6OUXG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5zdDEAAAA2wAAAA8AAAAAAAAAAAAAAAAAmAIAAGRycy9k&#10;b3ducmV2LnhtbFBLBQYAAAAABAAEAPUAAACJAwAAAAA=&#10;" strokecolor="white" insetpen="t">
                      <v:shadow color="#ccc"/>
                      <v:textbox inset="2.88pt,2.88pt,2.88pt,2.88pt"/>
                    </v:oval>
                  </v:group>
                  <v:group id="Group 31" o:spid="_x0000_s1034" style="position:absolute;left:11518;top:11266;width:31;height:40" coordorigin="10321,10946" coordsize="12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oval id="Oval 32" o:spid="_x0000_s1035" style="position:absolute;left:10332;top:10946;width:110;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6udcAA&#10;AADbAAAADwAAAGRycy9kb3ducmV2LnhtbERPS4vCMBC+L/gfwgjeNLUHcatRVHydXF8g3oZmbIvN&#10;pDRRu/9+Iwh7m4/vOeNpY0rxpNoVlhX0exEI4tTqgjMF59OqOwThPLLG0jIp+CUH00nra4yJti8+&#10;0PPoMxFC2CWoIPe+SqR0aU4GXc9WxIG72dqgD7DOpK7xFcJNKeMoGkiDBYeGHCta5JTejw+jYBMv&#10;B3b/zbvh5Weztldaz/uLWKlOu5mNQHhq/L/4497qMD+G9y/hAD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6udcAAAADbAAAADwAAAAAAAAAAAAAAAACYAgAAZHJzL2Rvd25y&#10;ZXYueG1sUEsFBgAAAAAEAAQA9QAAAIUDAAAAAA==&#10;" fillcolor="black" insetpen="t">
                      <v:shadow color="#ccc"/>
                      <v:textbox inset="2.88pt,2.88pt,2.88pt,2.88pt"/>
                    </v:oval>
                    <v:oval id="Oval 33" o:spid="_x0000_s1036" style="position:absolute;left:10321;top:10946;width:110;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Tp8IA&#10;AADbAAAADwAAAGRycy9kb3ducmV2LnhtbERPTWvCQBC9C/6HZYTezKZRgqRZpdiW9laNpechOyah&#10;2dmQ3Zo0v94tCN7m8T4n342mFRfqXWNZwWMUgyAurW64UvB1eltuQDiPrLG1TAr+yMFuO5/lmGk7&#10;8JEuha9ECGGXoYLa+y6T0pU1GXSR7YgDd7a9QR9gX0nd4xDCTSuTOE6lwYZDQ40d7Wsqf4pfo2Bj&#10;999jdX7xyZR8pq/DtGoO63elHhbj8xMIT6O/i2/uDx3mr+D/l3CA3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61OnwgAAANsAAAAPAAAAAAAAAAAAAAAAAJgCAABkcnMvZG93&#10;bnJldi54bWxQSwUGAAAAAAQABAD1AAAAhwMAAAAA&#10;" strokecolor="white" insetpen="t">
                      <v:shadow color="#ccc"/>
                      <v:textbox inset="2.88pt,2.88pt,2.88pt,2.88pt"/>
                    </v:oval>
                  </v:group>
                  <v:group id="Group 34" o:spid="_x0000_s1037" style="position:absolute;left:11510;top:11270;width:26;height:32" coordorigin="10333,10982" coordsize="5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oval id="Oval 35" o:spid="_x0000_s1038" style="position:absolute;left:10338;top:10982;width:52;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2AcEA&#10;AADbAAAADwAAAGRycy9kb3ducmV2LnhtbERPS4vCMBC+C/6HMMLeNLWw4lajrOLrpOsDlr0NzWxb&#10;bCaliVr/vREEb/PxPWc8bUwprlS7wrKCfi8CQZxaXXCm4HRcdocgnEfWWFomBXdyMJ20W2NMtL3x&#10;nq4Hn4kQwi5BBbn3VSKlS3My6Hq2Ig7cv60N+gDrTOoabyHclDKOooE0WHBoyLGieU7p+XAxCtbx&#10;YmB/vng7/N2tV/aPVrP+PFbqo9N8j0B4avxb/HJvdJj/Cc9fwgFy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nNgHBAAAA2wAAAA8AAAAAAAAAAAAAAAAAmAIAAGRycy9kb3du&#10;cmV2LnhtbFBLBQYAAAAABAAEAPUAAACGAwAAAAA=&#10;" fillcolor="black" insetpen="t">
                      <v:shadow color="#ccc"/>
                      <v:textbox inset="2.88pt,2.88pt,2.88pt,2.88pt"/>
                    </v:oval>
                    <v:oval id="Oval 36" o:spid="_x0000_s1039" style="position:absolute;left:10333;top:10983;width:52;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wP8AA&#10;AADbAAAADwAAAGRycy9kb3ducmV2LnhtbERPTYvCMBC9L/gfwgje1tQqRapRRFf05q6K56EZ22Iz&#10;KU3WVn+9ERb2No/3OfNlZypxp8aVlhWMhhEI4szqknMF59P2cwrCeWSNlWVS8CAHy0XvY46pti3/&#10;0P3ocxFC2KWooPC+TqV0WUEG3dDWxIG72sagD7DJpW6wDeGmknEUJdJgyaGhwJrWBWW3469RMLXr&#10;S5dfNz5+xofkq32Oy+/JTqlBv1vNQHjq/L/4z73XYX4C71/C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zwP8AAAADbAAAADwAAAAAAAAAAAAAAAACYAgAAZHJzL2Rvd25y&#10;ZXYueG1sUEsFBgAAAAAEAAQA9QAAAIUDAAAAAA==&#10;" strokecolor="white" insetpen="t">
                      <v:shadow color="#ccc"/>
                      <v:textbox inset="2.88pt,2.88pt,2.88pt,2.88pt"/>
                    </v:oval>
                  </v:group>
                  <v:group id="Group 37" o:spid="_x0000_s1040" style="position:absolute;left:11499;top:11274;width:22;height:25" coordorigin="10333,10982" coordsize="5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oval id="Oval 38" o:spid="_x0000_s1041" style="position:absolute;left:10338;top:10982;width:52;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RS6MQA&#10;AADbAAAADwAAAGRycy9kb3ducmV2LnhtbESPTWvCQBCG70L/wzKF3symHkRS11AKFk+larX0NmQn&#10;HzQ7G7LbJPrrnYPQ2wzzfjyzzifXqoH60Hg28JykoIgLbxuuDHwdt/MVqBCRLbaeycCFAuSbh9ka&#10;M+tH3tNwiJWSEA4ZGqhj7DKtQ1GTw5D4jlhupe8dRln7StseRwl3rV6k6VI7bFgaauzorabi9/Dn&#10;pOSalsfxtP1c7vh9+Pm2i+pjPBvz9Di9voCKNMV/8d29s4IvsPKLDK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EUujEAAAA2wAAAA8AAAAAAAAAAAAAAAAAmAIAAGRycy9k&#10;b3ducmV2LnhtbFBLBQYAAAAABAAEAPUAAACJAwAAAAA=&#10;" fillcolor="red" strokecolor="red" insetpen="t">
                      <v:shadow color="#ccc"/>
                      <v:textbox inset="2.88pt,2.88pt,2.88pt,2.88pt"/>
                    </v:oval>
                    <v:oval id="Oval 39" o:spid="_x0000_s1042" style="position:absolute;left:10333;top:10983;width:52;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3c8UA&#10;AADbAAAADwAAAGRycy9kb3ducmV2LnhtbESPzWvCQBDF7wX/h2WE3nSjB9GYVYpg8VQ06Qfehuzk&#10;g2ZnQ3abRP96t1DobYb35v3eJPvRNKKnztWWFSzmEQji3OqaSwXv2XG2BuE8ssbGMim4kYP9bvKU&#10;YKztwBfqU1+KEMIuRgWV920spcsrMujmtiUOWmE7gz6sXSl1h0MIN41cRtFKGqw5ECps6VBR/p3+&#10;mAC5R0U2fBzPqxO/9tcvvSzfhk+lnqfjyxaEp9H/m/+uTzrU38DvL2EA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PdzxQAAANsAAAAPAAAAAAAAAAAAAAAAAJgCAABkcnMv&#10;ZG93bnJldi54bWxQSwUGAAAAAAQABAD1AAAAigMAAAAA&#10;" fillcolor="red" strokecolor="red" insetpen="t">
                      <v:shadow color="#ccc"/>
                      <v:textbox inset="2.88pt,2.88pt,2.88pt,2.88pt"/>
                    </v:oval>
                  </v:group>
                </v:group>
                <v:shape id="WordArt 40" o:spid="_x0000_s1043" type="#_x0000_t202" style="position:absolute;left:10858;top:11406;width:290;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o:lock v:ext="edit" shapetype="t"/>
                  <v:textbox>
                    <w:txbxContent>
                      <w:p w14:paraId="69EEDCC4" w14:textId="77777777" w:rsidR="003F242F" w:rsidRDefault="003F242F" w:rsidP="0083024D">
                        <w:pPr>
                          <w:pStyle w:val="NormalWeb"/>
                          <w:spacing w:before="0" w:beforeAutospacing="0" w:after="0" w:afterAutospacing="0"/>
                          <w:jc w:val="center"/>
                        </w:pPr>
                        <w:r>
                          <w:rPr>
                            <w:rFonts w:ascii="Arial Narrow" w:hAnsi="Arial Narrow"/>
                            <w:sz w:val="18"/>
                            <w:szCs w:val="18"/>
                            <w14:textOutline w14:w="9525" w14:cap="flat" w14:cmpd="sng" w14:algn="ctr">
                              <w14:solidFill>
                                <w14:srgbClr w14:val="000000"/>
                              </w14:solidFill>
                              <w14:prstDash w14:val="solid"/>
                              <w14:round/>
                            </w14:textOutline>
                          </w:rPr>
                          <w:t>Communications Security, Reliability and Interoperability Council</w:t>
                        </w:r>
                      </w:p>
                    </w:txbxContent>
                  </v:textbox>
                </v:shape>
              </v:group>
            </w:pict>
          </mc:Fallback>
        </mc:AlternateContent>
      </w:r>
    </w:p>
    <w:p w14:paraId="4E087A10" w14:textId="77777777" w:rsidR="0012409F" w:rsidRDefault="0012409F" w:rsidP="003F68DD">
      <w:pPr>
        <w:shd w:val="clear" w:color="auto" w:fill="FFFFFF"/>
        <w:tabs>
          <w:tab w:val="left" w:pos="5866"/>
        </w:tabs>
        <w:rPr>
          <w:color w:val="000000"/>
          <w:sz w:val="40"/>
          <w:szCs w:val="40"/>
        </w:rPr>
      </w:pPr>
    </w:p>
    <w:p w14:paraId="363F9BC5" w14:textId="77777777" w:rsidR="0008474B" w:rsidRDefault="0008474B" w:rsidP="003F68DD">
      <w:pPr>
        <w:shd w:val="clear" w:color="auto" w:fill="FFFFFF"/>
        <w:tabs>
          <w:tab w:val="left" w:pos="5866"/>
        </w:tabs>
        <w:rPr>
          <w:color w:val="000000"/>
          <w:sz w:val="40"/>
          <w:szCs w:val="40"/>
        </w:rPr>
      </w:pPr>
    </w:p>
    <w:p w14:paraId="414793E2" w14:textId="77777777" w:rsidR="0008474B" w:rsidRDefault="0008474B" w:rsidP="003F68DD">
      <w:pPr>
        <w:shd w:val="clear" w:color="auto" w:fill="FFFFFF"/>
        <w:tabs>
          <w:tab w:val="left" w:pos="5866"/>
        </w:tabs>
        <w:rPr>
          <w:color w:val="000000"/>
          <w:sz w:val="40"/>
          <w:szCs w:val="40"/>
        </w:rPr>
      </w:pPr>
    </w:p>
    <w:p w14:paraId="72010B3B" w14:textId="77777777" w:rsidR="0008474B" w:rsidRDefault="0008474B" w:rsidP="003F68DD">
      <w:pPr>
        <w:shd w:val="clear" w:color="auto" w:fill="FFFFFF"/>
        <w:tabs>
          <w:tab w:val="left" w:pos="5866"/>
        </w:tabs>
        <w:rPr>
          <w:color w:val="000000"/>
          <w:sz w:val="40"/>
          <w:szCs w:val="40"/>
        </w:rPr>
      </w:pPr>
    </w:p>
    <w:p w14:paraId="2D18D73D" w14:textId="77777777" w:rsidR="0008474B" w:rsidRDefault="0008474B" w:rsidP="003F68DD">
      <w:pPr>
        <w:shd w:val="clear" w:color="auto" w:fill="FFFFFF"/>
        <w:tabs>
          <w:tab w:val="left" w:pos="5866"/>
        </w:tabs>
        <w:rPr>
          <w:color w:val="000000"/>
          <w:sz w:val="40"/>
          <w:szCs w:val="40"/>
        </w:rPr>
      </w:pPr>
    </w:p>
    <w:p w14:paraId="2D05FBEE" w14:textId="6BE30DE1" w:rsidR="003A68A7" w:rsidRPr="00056FF6" w:rsidRDefault="000F5B0A" w:rsidP="007B15A5">
      <w:pPr>
        <w:shd w:val="clear" w:color="auto" w:fill="FFFFFF"/>
        <w:tabs>
          <w:tab w:val="left" w:pos="5866"/>
        </w:tabs>
        <w:spacing w:before="240"/>
        <w:ind w:hanging="101"/>
        <w:rPr>
          <w:sz w:val="40"/>
          <w:szCs w:val="40"/>
        </w:rPr>
      </w:pPr>
      <w:r>
        <w:rPr>
          <w:noProof/>
          <w:color w:val="000000"/>
          <w:sz w:val="40"/>
          <w:szCs w:val="40"/>
        </w:rPr>
        <mc:AlternateContent>
          <mc:Choice Requires="wps">
            <w:drawing>
              <wp:anchor distT="0" distB="0" distL="114300" distR="114300" simplePos="0" relativeHeight="251657728" behindDoc="0" locked="0" layoutInCell="1" allowOverlap="1" wp14:anchorId="40F801B3" wp14:editId="30EE7D14">
                <wp:simplePos x="0" y="0"/>
                <wp:positionH relativeFrom="column">
                  <wp:posOffset>13335</wp:posOffset>
                </wp:positionH>
                <wp:positionV relativeFrom="paragraph">
                  <wp:posOffset>34925</wp:posOffset>
                </wp:positionV>
                <wp:extent cx="5867400" cy="0"/>
                <wp:effectExtent l="13335" t="6350" r="5715" b="1270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F3CF6"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75pt" to="463.0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jEhEgIAACg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"/>
            </w:pict>
          </mc:Fallback>
        </mc:AlternateContent>
      </w:r>
      <w:r w:rsidR="003D21C7">
        <w:rPr>
          <w:color w:val="000000"/>
          <w:sz w:val="40"/>
          <w:szCs w:val="40"/>
        </w:rPr>
        <w:t>March 2016</w:t>
      </w:r>
      <w:r w:rsidR="00B3132D" w:rsidRPr="00056FF6">
        <w:rPr>
          <w:color w:val="000000"/>
          <w:sz w:val="40"/>
          <w:szCs w:val="40"/>
        </w:rPr>
        <w:t xml:space="preserve">              </w:t>
      </w:r>
      <w:r w:rsidR="00AB46C2" w:rsidRPr="00056FF6">
        <w:rPr>
          <w:color w:val="000000"/>
          <w:sz w:val="40"/>
          <w:szCs w:val="40"/>
        </w:rPr>
        <w:t xml:space="preserve">  </w:t>
      </w:r>
      <w:r w:rsidR="00D8664F" w:rsidRPr="00056FF6">
        <w:rPr>
          <w:color w:val="000000"/>
          <w:sz w:val="40"/>
          <w:szCs w:val="40"/>
        </w:rPr>
        <w:t xml:space="preserve">   </w:t>
      </w:r>
      <w:r w:rsidR="00EB12A0" w:rsidRPr="00056FF6">
        <w:rPr>
          <w:color w:val="000000"/>
          <w:sz w:val="40"/>
          <w:szCs w:val="40"/>
        </w:rPr>
        <w:t xml:space="preserve"> </w:t>
      </w:r>
      <w:r w:rsidR="00552863">
        <w:rPr>
          <w:color w:val="000000"/>
          <w:sz w:val="40"/>
          <w:szCs w:val="40"/>
        </w:rPr>
        <w:t xml:space="preserve">                 </w:t>
      </w:r>
      <w:r w:rsidR="00AB46C2" w:rsidRPr="00056FF6">
        <w:rPr>
          <w:color w:val="000000"/>
          <w:sz w:val="40"/>
          <w:szCs w:val="40"/>
        </w:rPr>
        <w:t>W</w:t>
      </w:r>
      <w:r w:rsidR="00B3132D" w:rsidRPr="00056FF6">
        <w:rPr>
          <w:color w:val="000000"/>
          <w:sz w:val="40"/>
          <w:szCs w:val="40"/>
        </w:rPr>
        <w:t>ORKING</w:t>
      </w:r>
      <w:r w:rsidR="003A68A7" w:rsidRPr="00056FF6">
        <w:rPr>
          <w:color w:val="000000"/>
          <w:sz w:val="40"/>
          <w:szCs w:val="40"/>
        </w:rPr>
        <w:t xml:space="preserve"> GROUP </w:t>
      </w:r>
      <w:r w:rsidR="003D21C7">
        <w:rPr>
          <w:color w:val="000000"/>
          <w:sz w:val="40"/>
          <w:szCs w:val="40"/>
        </w:rPr>
        <w:t>7</w:t>
      </w:r>
    </w:p>
    <w:p w14:paraId="599E98D9" w14:textId="77777777" w:rsidR="003A68A7" w:rsidRPr="00056FF6" w:rsidRDefault="003D21C7" w:rsidP="00056FF6">
      <w:pPr>
        <w:shd w:val="clear" w:color="auto" w:fill="FFFFFF"/>
        <w:jc w:val="right"/>
        <w:rPr>
          <w:sz w:val="40"/>
          <w:szCs w:val="40"/>
        </w:rPr>
      </w:pPr>
      <w:r>
        <w:rPr>
          <w:color w:val="000000"/>
          <w:sz w:val="40"/>
          <w:szCs w:val="40"/>
        </w:rPr>
        <w:t>Cybersecurity Workforce</w:t>
      </w:r>
    </w:p>
    <w:p w14:paraId="345AB04C" w14:textId="77777777" w:rsidR="00B3132D" w:rsidRPr="00056FF6" w:rsidRDefault="00B3132D" w:rsidP="00056FF6">
      <w:pPr>
        <w:jc w:val="right"/>
        <w:rPr>
          <w:color w:val="000000"/>
          <w:sz w:val="40"/>
          <w:szCs w:val="40"/>
        </w:rPr>
      </w:pPr>
    </w:p>
    <w:p w14:paraId="162A29EE" w14:textId="33894A59" w:rsidR="003A68A7" w:rsidRPr="00056FF6" w:rsidRDefault="00DB1D7A" w:rsidP="00056FF6">
      <w:pPr>
        <w:jc w:val="right"/>
        <w:rPr>
          <w:color w:val="000000"/>
          <w:sz w:val="40"/>
          <w:szCs w:val="40"/>
        </w:rPr>
      </w:pPr>
      <w:r>
        <w:rPr>
          <w:color w:val="000000"/>
          <w:sz w:val="40"/>
          <w:szCs w:val="40"/>
        </w:rPr>
        <w:t>Interim</w:t>
      </w:r>
      <w:r w:rsidRPr="00056FF6">
        <w:rPr>
          <w:color w:val="000000"/>
          <w:sz w:val="40"/>
          <w:szCs w:val="40"/>
        </w:rPr>
        <w:t xml:space="preserve"> </w:t>
      </w:r>
      <w:r w:rsidR="003A68A7" w:rsidRPr="00056FF6">
        <w:rPr>
          <w:color w:val="000000"/>
          <w:sz w:val="40"/>
          <w:szCs w:val="40"/>
        </w:rPr>
        <w:t xml:space="preserve">Report – </w:t>
      </w:r>
      <w:r w:rsidR="003D21C7">
        <w:rPr>
          <w:color w:val="000000"/>
          <w:sz w:val="40"/>
          <w:szCs w:val="40"/>
        </w:rPr>
        <w:t>Analysis of Applicability of the N</w:t>
      </w:r>
      <w:r w:rsidR="00C071F9">
        <w:rPr>
          <w:color w:val="000000"/>
          <w:sz w:val="40"/>
          <w:szCs w:val="40"/>
        </w:rPr>
        <w:t>ational</w:t>
      </w:r>
      <w:r w:rsidR="003D21C7">
        <w:rPr>
          <w:color w:val="000000"/>
          <w:sz w:val="40"/>
          <w:szCs w:val="40"/>
        </w:rPr>
        <w:t xml:space="preserve"> Cybersecurity Workforce Framework (</w:t>
      </w:r>
      <w:r w:rsidR="003F242F">
        <w:rPr>
          <w:color w:val="000000"/>
          <w:sz w:val="40"/>
          <w:szCs w:val="40"/>
        </w:rPr>
        <w:t>N</w:t>
      </w:r>
      <w:r w:rsidR="003D21C7">
        <w:rPr>
          <w:color w:val="000000"/>
          <w:sz w:val="40"/>
          <w:szCs w:val="40"/>
        </w:rPr>
        <w:t>CWF) to the Communications Sector and Identification of Gaps</w:t>
      </w:r>
    </w:p>
    <w:p w14:paraId="6A974C86" w14:textId="77777777" w:rsidR="00AB46C2" w:rsidRPr="00056FF6" w:rsidRDefault="000F5B0A" w:rsidP="00056FF6">
      <w:pPr>
        <w:jc w:val="right"/>
        <w:rPr>
          <w:color w:val="000000"/>
          <w:sz w:val="36"/>
          <w:szCs w:val="36"/>
        </w:rPr>
      </w:pPr>
      <w:r>
        <w:rPr>
          <w:noProof/>
          <w:color w:val="000000"/>
          <w:sz w:val="36"/>
          <w:szCs w:val="36"/>
        </w:rPr>
        <mc:AlternateContent>
          <mc:Choice Requires="wps">
            <w:drawing>
              <wp:anchor distT="0" distB="0" distL="114300" distR="114300" simplePos="0" relativeHeight="251655680" behindDoc="0" locked="0" layoutInCell="1" allowOverlap="1" wp14:anchorId="33C99B86" wp14:editId="48413CC9">
                <wp:simplePos x="0" y="0"/>
                <wp:positionH relativeFrom="column">
                  <wp:posOffset>13335</wp:posOffset>
                </wp:positionH>
                <wp:positionV relativeFrom="paragraph">
                  <wp:posOffset>6994525</wp:posOffset>
                </wp:positionV>
                <wp:extent cx="5867400" cy="0"/>
                <wp:effectExtent l="13335" t="12700" r="5715" b="635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76660" id="Line 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550.75pt" to="463.05pt,5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Pu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"/>
            </w:pict>
          </mc:Fallback>
        </mc:AlternateContent>
      </w:r>
      <w:r w:rsidR="00AB46C2" w:rsidRPr="00056FF6">
        <w:rPr>
          <w:color w:val="000000"/>
          <w:sz w:val="36"/>
          <w:szCs w:val="36"/>
        </w:rPr>
        <w:br w:type="page"/>
      </w:r>
      <w:bookmarkStart w:id="0" w:name="_GoBack"/>
      <w:bookmarkEnd w:id="0"/>
    </w:p>
    <w:p w14:paraId="495FB24E" w14:textId="77777777" w:rsidR="0012409F" w:rsidRDefault="0012409F" w:rsidP="00AC58A2">
      <w:pPr>
        <w:rPr>
          <w:color w:val="000000"/>
          <w:sz w:val="36"/>
          <w:szCs w:val="36"/>
        </w:rPr>
      </w:pPr>
    </w:p>
    <w:p w14:paraId="77483D50" w14:textId="77777777" w:rsidR="00EB12A0" w:rsidRPr="00056FF6" w:rsidRDefault="0012409F" w:rsidP="0012409F">
      <w:pPr>
        <w:jc w:val="center"/>
        <w:rPr>
          <w:color w:val="000000"/>
          <w:sz w:val="36"/>
          <w:szCs w:val="36"/>
        </w:rPr>
      </w:pPr>
      <w:r>
        <w:rPr>
          <w:color w:val="000000"/>
          <w:sz w:val="36"/>
          <w:szCs w:val="36"/>
        </w:rPr>
        <w:t xml:space="preserve">Table of </w:t>
      </w:r>
      <w:r w:rsidR="00AC58A2">
        <w:rPr>
          <w:color w:val="000000"/>
          <w:sz w:val="36"/>
          <w:szCs w:val="36"/>
        </w:rPr>
        <w:t>Content</w:t>
      </w:r>
      <w:r>
        <w:rPr>
          <w:color w:val="000000"/>
          <w:sz w:val="36"/>
          <w:szCs w:val="36"/>
        </w:rPr>
        <w:t>s</w:t>
      </w:r>
    </w:p>
    <w:p w14:paraId="2965243E" w14:textId="77777777" w:rsidR="00EB12A0" w:rsidRPr="00056FF6" w:rsidRDefault="00EB12A0" w:rsidP="00056FF6">
      <w:pPr>
        <w:jc w:val="right"/>
      </w:pPr>
    </w:p>
    <w:p w14:paraId="00DF05FC" w14:textId="77777777" w:rsidR="00141E37" w:rsidRDefault="0028527A">
      <w:pPr>
        <w:pStyle w:val="TOC1"/>
        <w:tabs>
          <w:tab w:val="left" w:pos="400"/>
          <w:tab w:val="right" w:leader="dot" w:pos="9307"/>
        </w:tabs>
        <w:rPr>
          <w:rFonts w:asciiTheme="minorHAnsi" w:eastAsiaTheme="minorEastAsia" w:hAnsiTheme="minorHAnsi" w:cstheme="minorBidi"/>
          <w:noProof/>
          <w:sz w:val="22"/>
          <w:szCs w:val="22"/>
        </w:rPr>
      </w:pPr>
      <w:r>
        <w:rPr>
          <w:bCs/>
          <w:color w:val="000000"/>
          <w:sz w:val="30"/>
          <w:szCs w:val="30"/>
        </w:rPr>
        <w:fldChar w:fldCharType="begin"/>
      </w:r>
      <w:r w:rsidR="006A5B85">
        <w:rPr>
          <w:bCs/>
          <w:color w:val="000000"/>
          <w:sz w:val="30"/>
          <w:szCs w:val="30"/>
        </w:rPr>
        <w:instrText xml:space="preserve"> TOC \o </w:instrText>
      </w:r>
      <w:r>
        <w:rPr>
          <w:bCs/>
          <w:color w:val="000000"/>
          <w:sz w:val="30"/>
          <w:szCs w:val="30"/>
        </w:rPr>
        <w:fldChar w:fldCharType="separate"/>
      </w:r>
      <w:r w:rsidR="00141E37" w:rsidRPr="00B61B14">
        <w:rPr>
          <w:noProof/>
        </w:rPr>
        <w:t>1</w:t>
      </w:r>
      <w:r w:rsidR="00141E37">
        <w:rPr>
          <w:rFonts w:asciiTheme="minorHAnsi" w:eastAsiaTheme="minorEastAsia" w:hAnsiTheme="minorHAnsi" w:cstheme="minorBidi"/>
          <w:noProof/>
          <w:sz w:val="22"/>
          <w:szCs w:val="22"/>
        </w:rPr>
        <w:tab/>
      </w:r>
      <w:r w:rsidR="00141E37" w:rsidRPr="00B61B14">
        <w:rPr>
          <w:noProof/>
        </w:rPr>
        <w:t>Executive Summary</w:t>
      </w:r>
      <w:r w:rsidR="00141E37">
        <w:rPr>
          <w:noProof/>
        </w:rPr>
        <w:tab/>
      </w:r>
      <w:r w:rsidR="00141E37">
        <w:rPr>
          <w:noProof/>
        </w:rPr>
        <w:fldChar w:fldCharType="begin"/>
      </w:r>
      <w:r w:rsidR="00141E37">
        <w:rPr>
          <w:noProof/>
        </w:rPr>
        <w:instrText xml:space="preserve"> PAGEREF _Toc444768282 \h </w:instrText>
      </w:r>
      <w:r w:rsidR="00141E37">
        <w:rPr>
          <w:noProof/>
        </w:rPr>
      </w:r>
      <w:r w:rsidR="00141E37">
        <w:rPr>
          <w:noProof/>
        </w:rPr>
        <w:fldChar w:fldCharType="separate"/>
      </w:r>
      <w:r w:rsidR="00141E37">
        <w:rPr>
          <w:noProof/>
        </w:rPr>
        <w:t>3</w:t>
      </w:r>
      <w:r w:rsidR="00141E37">
        <w:rPr>
          <w:noProof/>
        </w:rPr>
        <w:fldChar w:fldCharType="end"/>
      </w:r>
    </w:p>
    <w:p w14:paraId="06F54AB9" w14:textId="77777777" w:rsidR="00141E37" w:rsidRDefault="00141E37">
      <w:pPr>
        <w:pStyle w:val="TOC1"/>
        <w:tabs>
          <w:tab w:val="left" w:pos="400"/>
          <w:tab w:val="right" w:leader="dot" w:pos="9307"/>
        </w:tabs>
        <w:rPr>
          <w:rFonts w:asciiTheme="minorHAnsi" w:eastAsiaTheme="minorEastAsia" w:hAnsiTheme="minorHAnsi" w:cstheme="minorBidi"/>
          <w:noProof/>
          <w:sz w:val="22"/>
          <w:szCs w:val="22"/>
        </w:rPr>
      </w:pPr>
      <w:r w:rsidRPr="00B61B14">
        <w:rPr>
          <w:noProof/>
        </w:rPr>
        <w:t>2</w:t>
      </w:r>
      <w:r>
        <w:rPr>
          <w:rFonts w:asciiTheme="minorHAnsi" w:eastAsiaTheme="minorEastAsia" w:hAnsiTheme="minorHAnsi" w:cstheme="minorBidi"/>
          <w:noProof/>
          <w:sz w:val="22"/>
          <w:szCs w:val="22"/>
        </w:rPr>
        <w:tab/>
      </w:r>
      <w:r w:rsidRPr="00B61B14">
        <w:rPr>
          <w:noProof/>
        </w:rPr>
        <w:t>Introduction</w:t>
      </w:r>
      <w:r>
        <w:rPr>
          <w:noProof/>
        </w:rPr>
        <w:tab/>
      </w:r>
      <w:r>
        <w:rPr>
          <w:noProof/>
        </w:rPr>
        <w:fldChar w:fldCharType="begin"/>
      </w:r>
      <w:r>
        <w:rPr>
          <w:noProof/>
        </w:rPr>
        <w:instrText xml:space="preserve"> PAGEREF _Toc444768283 \h </w:instrText>
      </w:r>
      <w:r>
        <w:rPr>
          <w:noProof/>
        </w:rPr>
      </w:r>
      <w:r>
        <w:rPr>
          <w:noProof/>
        </w:rPr>
        <w:fldChar w:fldCharType="separate"/>
      </w:r>
      <w:r>
        <w:rPr>
          <w:noProof/>
        </w:rPr>
        <w:t>5</w:t>
      </w:r>
      <w:r>
        <w:rPr>
          <w:noProof/>
        </w:rPr>
        <w:fldChar w:fldCharType="end"/>
      </w:r>
    </w:p>
    <w:p w14:paraId="0B405B33" w14:textId="77777777" w:rsidR="00141E37" w:rsidRDefault="00141E37">
      <w:pPr>
        <w:pStyle w:val="TOC2"/>
        <w:tabs>
          <w:tab w:val="left" w:pos="880"/>
          <w:tab w:val="right" w:leader="dot" w:pos="9307"/>
        </w:tabs>
        <w:rPr>
          <w:rFonts w:asciiTheme="minorHAnsi" w:eastAsiaTheme="minorEastAsia" w:hAnsiTheme="minorHAnsi" w:cstheme="minorBidi"/>
          <w:noProof/>
          <w:sz w:val="22"/>
          <w:szCs w:val="22"/>
        </w:rPr>
      </w:pPr>
      <w:r w:rsidRPr="00B61B14">
        <w:rPr>
          <w:noProof/>
        </w:rPr>
        <w:t>2.1</w:t>
      </w:r>
      <w:r>
        <w:rPr>
          <w:rFonts w:asciiTheme="minorHAnsi" w:eastAsiaTheme="minorEastAsia" w:hAnsiTheme="minorHAnsi" w:cstheme="minorBidi"/>
          <w:noProof/>
          <w:sz w:val="22"/>
          <w:szCs w:val="22"/>
        </w:rPr>
        <w:tab/>
      </w:r>
      <w:r w:rsidRPr="00B61B14">
        <w:rPr>
          <w:noProof/>
        </w:rPr>
        <w:t>CSRIC Structure</w:t>
      </w:r>
      <w:r>
        <w:rPr>
          <w:noProof/>
        </w:rPr>
        <w:tab/>
      </w:r>
      <w:r>
        <w:rPr>
          <w:noProof/>
        </w:rPr>
        <w:fldChar w:fldCharType="begin"/>
      </w:r>
      <w:r>
        <w:rPr>
          <w:noProof/>
        </w:rPr>
        <w:instrText xml:space="preserve"> PAGEREF _Toc444768284 \h </w:instrText>
      </w:r>
      <w:r>
        <w:rPr>
          <w:noProof/>
        </w:rPr>
      </w:r>
      <w:r>
        <w:rPr>
          <w:noProof/>
        </w:rPr>
        <w:fldChar w:fldCharType="separate"/>
      </w:r>
      <w:r>
        <w:rPr>
          <w:noProof/>
        </w:rPr>
        <w:t>7</w:t>
      </w:r>
      <w:r>
        <w:rPr>
          <w:noProof/>
        </w:rPr>
        <w:fldChar w:fldCharType="end"/>
      </w:r>
    </w:p>
    <w:p w14:paraId="3EF77727" w14:textId="77777777" w:rsidR="00141E37" w:rsidRDefault="00141E37">
      <w:pPr>
        <w:pStyle w:val="TOC2"/>
        <w:tabs>
          <w:tab w:val="left" w:pos="880"/>
          <w:tab w:val="right" w:leader="dot" w:pos="9307"/>
        </w:tabs>
        <w:rPr>
          <w:rFonts w:asciiTheme="minorHAnsi" w:eastAsiaTheme="minorEastAsia" w:hAnsiTheme="minorHAnsi" w:cstheme="minorBidi"/>
          <w:noProof/>
          <w:sz w:val="22"/>
          <w:szCs w:val="22"/>
        </w:rPr>
      </w:pPr>
      <w:r w:rsidRPr="00B61B14">
        <w:rPr>
          <w:noProof/>
        </w:rPr>
        <w:t>2.2</w:t>
      </w:r>
      <w:r>
        <w:rPr>
          <w:rFonts w:asciiTheme="minorHAnsi" w:eastAsiaTheme="minorEastAsia" w:hAnsiTheme="minorHAnsi" w:cstheme="minorBidi"/>
          <w:noProof/>
          <w:sz w:val="22"/>
          <w:szCs w:val="22"/>
        </w:rPr>
        <w:tab/>
      </w:r>
      <w:r w:rsidRPr="00B61B14">
        <w:rPr>
          <w:noProof/>
        </w:rPr>
        <w:t>Working Group 7 Team Members</w:t>
      </w:r>
      <w:r>
        <w:rPr>
          <w:noProof/>
        </w:rPr>
        <w:tab/>
      </w:r>
      <w:r>
        <w:rPr>
          <w:noProof/>
        </w:rPr>
        <w:fldChar w:fldCharType="begin"/>
      </w:r>
      <w:r>
        <w:rPr>
          <w:noProof/>
        </w:rPr>
        <w:instrText xml:space="preserve"> PAGEREF _Toc444768285 \h </w:instrText>
      </w:r>
      <w:r>
        <w:rPr>
          <w:noProof/>
        </w:rPr>
      </w:r>
      <w:r>
        <w:rPr>
          <w:noProof/>
        </w:rPr>
        <w:fldChar w:fldCharType="separate"/>
      </w:r>
      <w:r>
        <w:rPr>
          <w:noProof/>
        </w:rPr>
        <w:t>7</w:t>
      </w:r>
      <w:r>
        <w:rPr>
          <w:noProof/>
        </w:rPr>
        <w:fldChar w:fldCharType="end"/>
      </w:r>
    </w:p>
    <w:p w14:paraId="36A2D72B" w14:textId="77777777" w:rsidR="00141E37" w:rsidRDefault="00141E37">
      <w:pPr>
        <w:pStyle w:val="TOC1"/>
        <w:tabs>
          <w:tab w:val="left" w:pos="400"/>
          <w:tab w:val="right" w:leader="dot" w:pos="9307"/>
        </w:tabs>
        <w:rPr>
          <w:rFonts w:asciiTheme="minorHAnsi" w:eastAsiaTheme="minorEastAsia" w:hAnsiTheme="minorHAnsi" w:cstheme="minorBidi"/>
          <w:noProof/>
          <w:sz w:val="22"/>
          <w:szCs w:val="22"/>
        </w:rPr>
      </w:pPr>
      <w:r w:rsidRPr="00B61B14">
        <w:rPr>
          <w:noProof/>
        </w:rPr>
        <w:t>3</w:t>
      </w:r>
      <w:r>
        <w:rPr>
          <w:rFonts w:asciiTheme="minorHAnsi" w:eastAsiaTheme="minorEastAsia" w:hAnsiTheme="minorHAnsi" w:cstheme="minorBidi"/>
          <w:noProof/>
          <w:sz w:val="22"/>
          <w:szCs w:val="22"/>
        </w:rPr>
        <w:tab/>
      </w:r>
      <w:r w:rsidRPr="00B61B14">
        <w:rPr>
          <w:noProof/>
        </w:rPr>
        <w:t>Background</w:t>
      </w:r>
      <w:r>
        <w:rPr>
          <w:noProof/>
        </w:rPr>
        <w:tab/>
      </w:r>
      <w:r>
        <w:rPr>
          <w:noProof/>
        </w:rPr>
        <w:fldChar w:fldCharType="begin"/>
      </w:r>
      <w:r>
        <w:rPr>
          <w:noProof/>
        </w:rPr>
        <w:instrText xml:space="preserve"> PAGEREF _Toc444768286 \h </w:instrText>
      </w:r>
      <w:r>
        <w:rPr>
          <w:noProof/>
        </w:rPr>
      </w:r>
      <w:r>
        <w:rPr>
          <w:noProof/>
        </w:rPr>
        <w:fldChar w:fldCharType="separate"/>
      </w:r>
      <w:r>
        <w:rPr>
          <w:noProof/>
        </w:rPr>
        <w:t>8</w:t>
      </w:r>
      <w:r>
        <w:rPr>
          <w:noProof/>
        </w:rPr>
        <w:fldChar w:fldCharType="end"/>
      </w:r>
    </w:p>
    <w:p w14:paraId="20254D10" w14:textId="77777777" w:rsidR="00141E37" w:rsidRDefault="00141E37">
      <w:pPr>
        <w:pStyle w:val="TOC2"/>
        <w:tabs>
          <w:tab w:val="left" w:pos="880"/>
          <w:tab w:val="right" w:leader="dot" w:pos="9307"/>
        </w:tabs>
        <w:rPr>
          <w:rFonts w:asciiTheme="minorHAnsi" w:eastAsiaTheme="minorEastAsia" w:hAnsiTheme="minorHAnsi" w:cstheme="minorBidi"/>
          <w:noProof/>
          <w:sz w:val="22"/>
          <w:szCs w:val="22"/>
        </w:rPr>
      </w:pPr>
      <w:r w:rsidRPr="00B61B14">
        <w:rPr>
          <w:noProof/>
          <w:lang w:val="en"/>
        </w:rPr>
        <w:t>3.1</w:t>
      </w:r>
      <w:r>
        <w:rPr>
          <w:rFonts w:asciiTheme="minorHAnsi" w:eastAsiaTheme="minorEastAsia" w:hAnsiTheme="minorHAnsi" w:cstheme="minorBidi"/>
          <w:noProof/>
          <w:sz w:val="22"/>
          <w:szCs w:val="22"/>
        </w:rPr>
        <w:tab/>
      </w:r>
      <w:r w:rsidRPr="00B61B14">
        <w:rPr>
          <w:noProof/>
          <w:bdr w:val="none" w:sz="0" w:space="0" w:color="auto" w:frame="1"/>
          <w:lang w:val="en"/>
        </w:rPr>
        <w:t xml:space="preserve">Cybersecurity </w:t>
      </w:r>
      <w:r w:rsidRPr="00B61B14">
        <w:rPr>
          <w:noProof/>
          <w:lang w:val="en"/>
        </w:rPr>
        <w:t>Workforce Planning</w:t>
      </w:r>
      <w:r>
        <w:rPr>
          <w:noProof/>
        </w:rPr>
        <w:tab/>
      </w:r>
      <w:r>
        <w:rPr>
          <w:noProof/>
        </w:rPr>
        <w:fldChar w:fldCharType="begin"/>
      </w:r>
      <w:r>
        <w:rPr>
          <w:noProof/>
        </w:rPr>
        <w:instrText xml:space="preserve"> PAGEREF _Toc444768287 \h </w:instrText>
      </w:r>
      <w:r>
        <w:rPr>
          <w:noProof/>
        </w:rPr>
      </w:r>
      <w:r>
        <w:rPr>
          <w:noProof/>
        </w:rPr>
        <w:fldChar w:fldCharType="separate"/>
      </w:r>
      <w:r>
        <w:rPr>
          <w:noProof/>
        </w:rPr>
        <w:t>8</w:t>
      </w:r>
      <w:r>
        <w:rPr>
          <w:noProof/>
        </w:rPr>
        <w:fldChar w:fldCharType="end"/>
      </w:r>
    </w:p>
    <w:p w14:paraId="520A1A61" w14:textId="77777777" w:rsidR="00141E37" w:rsidRDefault="00141E37">
      <w:pPr>
        <w:pStyle w:val="TOC2"/>
        <w:tabs>
          <w:tab w:val="left" w:pos="880"/>
          <w:tab w:val="right" w:leader="dot" w:pos="9307"/>
        </w:tabs>
        <w:rPr>
          <w:rFonts w:asciiTheme="minorHAnsi" w:eastAsiaTheme="minorEastAsia" w:hAnsiTheme="minorHAnsi" w:cstheme="minorBidi"/>
          <w:noProof/>
          <w:sz w:val="22"/>
          <w:szCs w:val="22"/>
        </w:rPr>
      </w:pPr>
      <w:r w:rsidRPr="00B61B14">
        <w:rPr>
          <w:noProof/>
          <w:lang w:val="en"/>
        </w:rPr>
        <w:t>3.2</w:t>
      </w:r>
      <w:r>
        <w:rPr>
          <w:rFonts w:asciiTheme="minorHAnsi" w:eastAsiaTheme="minorEastAsia" w:hAnsiTheme="minorHAnsi" w:cstheme="minorBidi"/>
          <w:noProof/>
          <w:sz w:val="22"/>
          <w:szCs w:val="22"/>
        </w:rPr>
        <w:tab/>
      </w:r>
      <w:r w:rsidRPr="00B61B14">
        <w:rPr>
          <w:noProof/>
          <w:lang w:val="en"/>
        </w:rPr>
        <w:t>The DHS Capability Maturity Model (CMM)</w:t>
      </w:r>
      <w:r>
        <w:rPr>
          <w:noProof/>
        </w:rPr>
        <w:tab/>
      </w:r>
      <w:r>
        <w:rPr>
          <w:noProof/>
        </w:rPr>
        <w:fldChar w:fldCharType="begin"/>
      </w:r>
      <w:r>
        <w:rPr>
          <w:noProof/>
        </w:rPr>
        <w:instrText xml:space="preserve"> PAGEREF _Toc444768288 \h </w:instrText>
      </w:r>
      <w:r>
        <w:rPr>
          <w:noProof/>
        </w:rPr>
      </w:r>
      <w:r>
        <w:rPr>
          <w:noProof/>
        </w:rPr>
        <w:fldChar w:fldCharType="separate"/>
      </w:r>
      <w:r>
        <w:rPr>
          <w:noProof/>
        </w:rPr>
        <w:t>11</w:t>
      </w:r>
      <w:r>
        <w:rPr>
          <w:noProof/>
        </w:rPr>
        <w:fldChar w:fldCharType="end"/>
      </w:r>
    </w:p>
    <w:p w14:paraId="68A2E496" w14:textId="77777777" w:rsidR="00141E37" w:rsidRDefault="00141E37">
      <w:pPr>
        <w:pStyle w:val="TOC2"/>
        <w:tabs>
          <w:tab w:val="left" w:pos="880"/>
          <w:tab w:val="right" w:leader="dot" w:pos="9307"/>
        </w:tabs>
        <w:rPr>
          <w:rFonts w:asciiTheme="minorHAnsi" w:eastAsiaTheme="minorEastAsia" w:hAnsiTheme="minorHAnsi" w:cstheme="minorBidi"/>
          <w:noProof/>
          <w:sz w:val="22"/>
          <w:szCs w:val="22"/>
        </w:rPr>
      </w:pPr>
      <w:r w:rsidRPr="00B61B14">
        <w:rPr>
          <w:noProof/>
          <w:lang w:val="en"/>
        </w:rPr>
        <w:t>3.3</w:t>
      </w:r>
      <w:r>
        <w:rPr>
          <w:rFonts w:asciiTheme="minorHAnsi" w:eastAsiaTheme="minorEastAsia" w:hAnsiTheme="minorHAnsi" w:cstheme="minorBidi"/>
          <w:noProof/>
          <w:sz w:val="22"/>
          <w:szCs w:val="22"/>
        </w:rPr>
        <w:tab/>
      </w:r>
      <w:r w:rsidRPr="00B61B14">
        <w:rPr>
          <w:noProof/>
          <w:lang w:val="en"/>
        </w:rPr>
        <w:t>Using the DHS Maturity Model</w:t>
      </w:r>
      <w:r>
        <w:rPr>
          <w:noProof/>
        </w:rPr>
        <w:tab/>
      </w:r>
      <w:r>
        <w:rPr>
          <w:noProof/>
        </w:rPr>
        <w:fldChar w:fldCharType="begin"/>
      </w:r>
      <w:r>
        <w:rPr>
          <w:noProof/>
        </w:rPr>
        <w:instrText xml:space="preserve"> PAGEREF _Toc444768289 \h </w:instrText>
      </w:r>
      <w:r>
        <w:rPr>
          <w:noProof/>
        </w:rPr>
      </w:r>
      <w:r>
        <w:rPr>
          <w:noProof/>
        </w:rPr>
        <w:fldChar w:fldCharType="separate"/>
      </w:r>
      <w:r>
        <w:rPr>
          <w:noProof/>
        </w:rPr>
        <w:t>11</w:t>
      </w:r>
      <w:r>
        <w:rPr>
          <w:noProof/>
        </w:rPr>
        <w:fldChar w:fldCharType="end"/>
      </w:r>
    </w:p>
    <w:p w14:paraId="4C28372B" w14:textId="77777777" w:rsidR="00141E37" w:rsidRDefault="00141E37">
      <w:pPr>
        <w:pStyle w:val="TOC1"/>
        <w:tabs>
          <w:tab w:val="left" w:pos="400"/>
          <w:tab w:val="right" w:leader="dot" w:pos="9307"/>
        </w:tabs>
        <w:rPr>
          <w:rFonts w:asciiTheme="minorHAnsi" w:eastAsiaTheme="minorEastAsia" w:hAnsiTheme="minorHAnsi" w:cstheme="minorBidi"/>
          <w:noProof/>
          <w:sz w:val="22"/>
          <w:szCs w:val="22"/>
        </w:rPr>
      </w:pPr>
      <w:r w:rsidRPr="00B61B14">
        <w:rPr>
          <w:noProof/>
        </w:rPr>
        <w:t>4</w:t>
      </w:r>
      <w:r>
        <w:rPr>
          <w:rFonts w:asciiTheme="minorHAnsi" w:eastAsiaTheme="minorEastAsia" w:hAnsiTheme="minorHAnsi" w:cstheme="minorBidi"/>
          <w:noProof/>
          <w:sz w:val="22"/>
          <w:szCs w:val="22"/>
        </w:rPr>
        <w:tab/>
      </w:r>
      <w:r w:rsidRPr="00B61B14">
        <w:rPr>
          <w:noProof/>
        </w:rPr>
        <w:t>Objective, Scope, and Methodology</w:t>
      </w:r>
      <w:r>
        <w:rPr>
          <w:noProof/>
        </w:rPr>
        <w:tab/>
      </w:r>
      <w:r>
        <w:rPr>
          <w:noProof/>
        </w:rPr>
        <w:fldChar w:fldCharType="begin"/>
      </w:r>
      <w:r>
        <w:rPr>
          <w:noProof/>
        </w:rPr>
        <w:instrText xml:space="preserve"> PAGEREF _Toc444768290 \h </w:instrText>
      </w:r>
      <w:r>
        <w:rPr>
          <w:noProof/>
        </w:rPr>
      </w:r>
      <w:r>
        <w:rPr>
          <w:noProof/>
        </w:rPr>
        <w:fldChar w:fldCharType="separate"/>
      </w:r>
      <w:r>
        <w:rPr>
          <w:noProof/>
        </w:rPr>
        <w:t>12</w:t>
      </w:r>
      <w:r>
        <w:rPr>
          <w:noProof/>
        </w:rPr>
        <w:fldChar w:fldCharType="end"/>
      </w:r>
    </w:p>
    <w:p w14:paraId="3DD93CF2" w14:textId="77777777" w:rsidR="00141E37" w:rsidRDefault="00141E37">
      <w:pPr>
        <w:pStyle w:val="TOC2"/>
        <w:tabs>
          <w:tab w:val="left" w:pos="880"/>
          <w:tab w:val="right" w:leader="dot" w:pos="9307"/>
        </w:tabs>
        <w:rPr>
          <w:rFonts w:asciiTheme="minorHAnsi" w:eastAsiaTheme="minorEastAsia" w:hAnsiTheme="minorHAnsi" w:cstheme="minorBidi"/>
          <w:noProof/>
          <w:sz w:val="22"/>
          <w:szCs w:val="22"/>
        </w:rPr>
      </w:pPr>
      <w:r w:rsidRPr="00B61B14">
        <w:rPr>
          <w:noProof/>
        </w:rPr>
        <w:t>4.1</w:t>
      </w:r>
      <w:r>
        <w:rPr>
          <w:rFonts w:asciiTheme="minorHAnsi" w:eastAsiaTheme="minorEastAsia" w:hAnsiTheme="minorHAnsi" w:cstheme="minorBidi"/>
          <w:noProof/>
          <w:sz w:val="22"/>
          <w:szCs w:val="22"/>
        </w:rPr>
        <w:tab/>
      </w:r>
      <w:r w:rsidRPr="00B61B14">
        <w:rPr>
          <w:noProof/>
        </w:rPr>
        <w:t>Objective</w:t>
      </w:r>
      <w:r>
        <w:rPr>
          <w:noProof/>
        </w:rPr>
        <w:tab/>
      </w:r>
      <w:r>
        <w:rPr>
          <w:noProof/>
        </w:rPr>
        <w:fldChar w:fldCharType="begin"/>
      </w:r>
      <w:r>
        <w:rPr>
          <w:noProof/>
        </w:rPr>
        <w:instrText xml:space="preserve"> PAGEREF _Toc444768291 \h </w:instrText>
      </w:r>
      <w:r>
        <w:rPr>
          <w:noProof/>
        </w:rPr>
      </w:r>
      <w:r>
        <w:rPr>
          <w:noProof/>
        </w:rPr>
        <w:fldChar w:fldCharType="separate"/>
      </w:r>
      <w:r>
        <w:rPr>
          <w:noProof/>
        </w:rPr>
        <w:t>12</w:t>
      </w:r>
      <w:r>
        <w:rPr>
          <w:noProof/>
        </w:rPr>
        <w:fldChar w:fldCharType="end"/>
      </w:r>
    </w:p>
    <w:p w14:paraId="5203DEF6" w14:textId="77777777" w:rsidR="00141E37" w:rsidRDefault="00141E37">
      <w:pPr>
        <w:pStyle w:val="TOC2"/>
        <w:tabs>
          <w:tab w:val="left" w:pos="880"/>
          <w:tab w:val="right" w:leader="dot" w:pos="9307"/>
        </w:tabs>
        <w:rPr>
          <w:rFonts w:asciiTheme="minorHAnsi" w:eastAsiaTheme="minorEastAsia" w:hAnsiTheme="minorHAnsi" w:cstheme="minorBidi"/>
          <w:noProof/>
          <w:sz w:val="22"/>
          <w:szCs w:val="22"/>
        </w:rPr>
      </w:pPr>
      <w:r w:rsidRPr="00B61B14">
        <w:rPr>
          <w:noProof/>
        </w:rPr>
        <w:t>4.2</w:t>
      </w:r>
      <w:r>
        <w:rPr>
          <w:rFonts w:asciiTheme="minorHAnsi" w:eastAsiaTheme="minorEastAsia" w:hAnsiTheme="minorHAnsi" w:cstheme="minorBidi"/>
          <w:noProof/>
          <w:sz w:val="22"/>
          <w:szCs w:val="22"/>
        </w:rPr>
        <w:tab/>
      </w:r>
      <w:r w:rsidRPr="00B61B14">
        <w:rPr>
          <w:noProof/>
        </w:rPr>
        <w:t>Scope</w:t>
      </w:r>
      <w:r>
        <w:rPr>
          <w:noProof/>
        </w:rPr>
        <w:tab/>
      </w:r>
      <w:r>
        <w:rPr>
          <w:noProof/>
        </w:rPr>
        <w:fldChar w:fldCharType="begin"/>
      </w:r>
      <w:r>
        <w:rPr>
          <w:noProof/>
        </w:rPr>
        <w:instrText xml:space="preserve"> PAGEREF _Toc444768292 \h </w:instrText>
      </w:r>
      <w:r>
        <w:rPr>
          <w:noProof/>
        </w:rPr>
      </w:r>
      <w:r>
        <w:rPr>
          <w:noProof/>
        </w:rPr>
        <w:fldChar w:fldCharType="separate"/>
      </w:r>
      <w:r>
        <w:rPr>
          <w:noProof/>
        </w:rPr>
        <w:t>12</w:t>
      </w:r>
      <w:r>
        <w:rPr>
          <w:noProof/>
        </w:rPr>
        <w:fldChar w:fldCharType="end"/>
      </w:r>
    </w:p>
    <w:p w14:paraId="798D7568" w14:textId="77777777" w:rsidR="00141E37" w:rsidRDefault="00141E37">
      <w:pPr>
        <w:pStyle w:val="TOC2"/>
        <w:tabs>
          <w:tab w:val="left" w:pos="880"/>
          <w:tab w:val="right" w:leader="dot" w:pos="9307"/>
        </w:tabs>
        <w:rPr>
          <w:rFonts w:asciiTheme="minorHAnsi" w:eastAsiaTheme="minorEastAsia" w:hAnsiTheme="minorHAnsi" w:cstheme="minorBidi"/>
          <w:noProof/>
          <w:sz w:val="22"/>
          <w:szCs w:val="22"/>
        </w:rPr>
      </w:pPr>
      <w:r w:rsidRPr="00B61B14">
        <w:rPr>
          <w:noProof/>
        </w:rPr>
        <w:t>4.3</w:t>
      </w:r>
      <w:r>
        <w:rPr>
          <w:rFonts w:asciiTheme="minorHAnsi" w:eastAsiaTheme="minorEastAsia" w:hAnsiTheme="minorHAnsi" w:cstheme="minorBidi"/>
          <w:noProof/>
          <w:sz w:val="22"/>
          <w:szCs w:val="22"/>
        </w:rPr>
        <w:tab/>
      </w:r>
      <w:r w:rsidRPr="00B61B14">
        <w:rPr>
          <w:noProof/>
        </w:rPr>
        <w:t>Methodology</w:t>
      </w:r>
      <w:r>
        <w:rPr>
          <w:noProof/>
        </w:rPr>
        <w:tab/>
      </w:r>
      <w:r>
        <w:rPr>
          <w:noProof/>
        </w:rPr>
        <w:fldChar w:fldCharType="begin"/>
      </w:r>
      <w:r>
        <w:rPr>
          <w:noProof/>
        </w:rPr>
        <w:instrText xml:space="preserve"> PAGEREF _Toc444768293 \h </w:instrText>
      </w:r>
      <w:r>
        <w:rPr>
          <w:noProof/>
        </w:rPr>
      </w:r>
      <w:r>
        <w:rPr>
          <w:noProof/>
        </w:rPr>
        <w:fldChar w:fldCharType="separate"/>
      </w:r>
      <w:r>
        <w:rPr>
          <w:noProof/>
        </w:rPr>
        <w:t>13</w:t>
      </w:r>
      <w:r>
        <w:rPr>
          <w:noProof/>
        </w:rPr>
        <w:fldChar w:fldCharType="end"/>
      </w:r>
    </w:p>
    <w:p w14:paraId="42DE0227" w14:textId="77777777" w:rsidR="00141E37" w:rsidRDefault="00141E37">
      <w:pPr>
        <w:pStyle w:val="TOC3"/>
        <w:tabs>
          <w:tab w:val="left" w:pos="1320"/>
          <w:tab w:val="right" w:leader="dot" w:pos="9307"/>
        </w:tabs>
        <w:rPr>
          <w:rFonts w:asciiTheme="minorHAnsi" w:eastAsiaTheme="minorEastAsia" w:hAnsiTheme="minorHAnsi" w:cstheme="minorBidi"/>
          <w:noProof/>
          <w:sz w:val="22"/>
          <w:szCs w:val="22"/>
        </w:rPr>
      </w:pPr>
      <w:r w:rsidRPr="00B61B14">
        <w:rPr>
          <w:noProof/>
        </w:rPr>
        <w:t>4.3.1</w:t>
      </w:r>
      <w:r>
        <w:rPr>
          <w:rFonts w:asciiTheme="minorHAnsi" w:eastAsiaTheme="minorEastAsia" w:hAnsiTheme="minorHAnsi" w:cstheme="minorBidi"/>
          <w:noProof/>
          <w:sz w:val="22"/>
          <w:szCs w:val="22"/>
        </w:rPr>
        <w:tab/>
      </w:r>
      <w:r w:rsidRPr="00B61B14">
        <w:rPr>
          <w:noProof/>
        </w:rPr>
        <w:t>Evaluate National Cybersecurity Workforce Framework</w:t>
      </w:r>
      <w:r>
        <w:rPr>
          <w:noProof/>
        </w:rPr>
        <w:tab/>
      </w:r>
      <w:r>
        <w:rPr>
          <w:noProof/>
        </w:rPr>
        <w:fldChar w:fldCharType="begin"/>
      </w:r>
      <w:r>
        <w:rPr>
          <w:noProof/>
        </w:rPr>
        <w:instrText xml:space="preserve"> PAGEREF _Toc444768294 \h </w:instrText>
      </w:r>
      <w:r>
        <w:rPr>
          <w:noProof/>
        </w:rPr>
      </w:r>
      <w:r>
        <w:rPr>
          <w:noProof/>
        </w:rPr>
        <w:fldChar w:fldCharType="separate"/>
      </w:r>
      <w:r>
        <w:rPr>
          <w:noProof/>
        </w:rPr>
        <w:t>13</w:t>
      </w:r>
      <w:r>
        <w:rPr>
          <w:noProof/>
        </w:rPr>
        <w:fldChar w:fldCharType="end"/>
      </w:r>
    </w:p>
    <w:p w14:paraId="5A05773F" w14:textId="77777777" w:rsidR="00141E37" w:rsidRDefault="00141E37">
      <w:pPr>
        <w:pStyle w:val="TOC4"/>
        <w:tabs>
          <w:tab w:val="left" w:pos="1540"/>
          <w:tab w:val="right" w:leader="dot" w:pos="9307"/>
        </w:tabs>
        <w:rPr>
          <w:rFonts w:asciiTheme="minorHAnsi" w:eastAsiaTheme="minorEastAsia" w:hAnsiTheme="minorHAnsi" w:cstheme="minorBidi"/>
          <w:noProof/>
          <w:sz w:val="22"/>
          <w:szCs w:val="22"/>
        </w:rPr>
      </w:pPr>
      <w:r>
        <w:rPr>
          <w:noProof/>
        </w:rPr>
        <w:t>4.3.1.1</w:t>
      </w:r>
      <w:r>
        <w:rPr>
          <w:rFonts w:asciiTheme="minorHAnsi" w:eastAsiaTheme="minorEastAsia" w:hAnsiTheme="minorHAnsi" w:cstheme="minorBidi"/>
          <w:noProof/>
          <w:sz w:val="22"/>
          <w:szCs w:val="22"/>
        </w:rPr>
        <w:tab/>
      </w:r>
      <w:r>
        <w:rPr>
          <w:noProof/>
        </w:rPr>
        <w:t>Application of NCWF to the Communications Sector</w:t>
      </w:r>
      <w:r>
        <w:rPr>
          <w:noProof/>
        </w:rPr>
        <w:tab/>
      </w:r>
      <w:r>
        <w:rPr>
          <w:noProof/>
        </w:rPr>
        <w:fldChar w:fldCharType="begin"/>
      </w:r>
      <w:r>
        <w:rPr>
          <w:noProof/>
        </w:rPr>
        <w:instrText xml:space="preserve"> PAGEREF _Toc444768295 \h </w:instrText>
      </w:r>
      <w:r>
        <w:rPr>
          <w:noProof/>
        </w:rPr>
      </w:r>
      <w:r>
        <w:rPr>
          <w:noProof/>
        </w:rPr>
        <w:fldChar w:fldCharType="separate"/>
      </w:r>
      <w:r>
        <w:rPr>
          <w:noProof/>
        </w:rPr>
        <w:t>14</w:t>
      </w:r>
      <w:r>
        <w:rPr>
          <w:noProof/>
        </w:rPr>
        <w:fldChar w:fldCharType="end"/>
      </w:r>
    </w:p>
    <w:p w14:paraId="1EBC8700" w14:textId="77777777" w:rsidR="00141E37" w:rsidRDefault="00141E37">
      <w:pPr>
        <w:pStyle w:val="TOC4"/>
        <w:tabs>
          <w:tab w:val="left" w:pos="1540"/>
          <w:tab w:val="right" w:leader="dot" w:pos="9307"/>
        </w:tabs>
        <w:rPr>
          <w:rFonts w:asciiTheme="minorHAnsi" w:eastAsiaTheme="minorEastAsia" w:hAnsiTheme="minorHAnsi" w:cstheme="minorBidi"/>
          <w:noProof/>
          <w:sz w:val="22"/>
          <w:szCs w:val="22"/>
        </w:rPr>
      </w:pPr>
      <w:r>
        <w:rPr>
          <w:noProof/>
        </w:rPr>
        <w:t>4.3.1.2</w:t>
      </w:r>
      <w:r>
        <w:rPr>
          <w:rFonts w:asciiTheme="minorHAnsi" w:eastAsiaTheme="minorEastAsia" w:hAnsiTheme="minorHAnsi" w:cstheme="minorBidi"/>
          <w:noProof/>
          <w:sz w:val="22"/>
          <w:szCs w:val="22"/>
        </w:rPr>
        <w:tab/>
      </w:r>
      <w:r>
        <w:rPr>
          <w:noProof/>
        </w:rPr>
        <w:t>Identify Gaps and Improvements</w:t>
      </w:r>
      <w:r>
        <w:rPr>
          <w:noProof/>
        </w:rPr>
        <w:tab/>
      </w:r>
      <w:r>
        <w:rPr>
          <w:noProof/>
        </w:rPr>
        <w:fldChar w:fldCharType="begin"/>
      </w:r>
      <w:r>
        <w:rPr>
          <w:noProof/>
        </w:rPr>
        <w:instrText xml:space="preserve"> PAGEREF _Toc444768296 \h </w:instrText>
      </w:r>
      <w:r>
        <w:rPr>
          <w:noProof/>
        </w:rPr>
      </w:r>
      <w:r>
        <w:rPr>
          <w:noProof/>
        </w:rPr>
        <w:fldChar w:fldCharType="separate"/>
      </w:r>
      <w:r>
        <w:rPr>
          <w:noProof/>
        </w:rPr>
        <w:t>14</w:t>
      </w:r>
      <w:r>
        <w:rPr>
          <w:noProof/>
        </w:rPr>
        <w:fldChar w:fldCharType="end"/>
      </w:r>
    </w:p>
    <w:p w14:paraId="4193E00B" w14:textId="77777777" w:rsidR="00141E37" w:rsidRDefault="00141E37">
      <w:pPr>
        <w:pStyle w:val="TOC3"/>
        <w:tabs>
          <w:tab w:val="left" w:pos="1320"/>
          <w:tab w:val="right" w:leader="dot" w:pos="9307"/>
        </w:tabs>
        <w:rPr>
          <w:rFonts w:asciiTheme="minorHAnsi" w:eastAsiaTheme="minorEastAsia" w:hAnsiTheme="minorHAnsi" w:cstheme="minorBidi"/>
          <w:noProof/>
          <w:sz w:val="22"/>
          <w:szCs w:val="22"/>
        </w:rPr>
      </w:pPr>
      <w:r>
        <w:rPr>
          <w:noProof/>
        </w:rPr>
        <w:t>4.3.2</w:t>
      </w:r>
      <w:r>
        <w:rPr>
          <w:rFonts w:asciiTheme="minorHAnsi" w:eastAsiaTheme="minorEastAsia" w:hAnsiTheme="minorHAnsi" w:cstheme="minorBidi"/>
          <w:noProof/>
          <w:sz w:val="22"/>
          <w:szCs w:val="22"/>
        </w:rPr>
        <w:tab/>
      </w:r>
      <w:r>
        <w:rPr>
          <w:noProof/>
        </w:rPr>
        <w:t>Identify, develop and recommend Best Practices</w:t>
      </w:r>
      <w:r>
        <w:rPr>
          <w:noProof/>
        </w:rPr>
        <w:tab/>
      </w:r>
      <w:r>
        <w:rPr>
          <w:noProof/>
        </w:rPr>
        <w:fldChar w:fldCharType="begin"/>
      </w:r>
      <w:r>
        <w:rPr>
          <w:noProof/>
        </w:rPr>
        <w:instrText xml:space="preserve"> PAGEREF _Toc444768297 \h </w:instrText>
      </w:r>
      <w:r>
        <w:rPr>
          <w:noProof/>
        </w:rPr>
      </w:r>
      <w:r>
        <w:rPr>
          <w:noProof/>
        </w:rPr>
        <w:fldChar w:fldCharType="separate"/>
      </w:r>
      <w:r>
        <w:rPr>
          <w:noProof/>
        </w:rPr>
        <w:t>15</w:t>
      </w:r>
      <w:r>
        <w:rPr>
          <w:noProof/>
        </w:rPr>
        <w:fldChar w:fldCharType="end"/>
      </w:r>
    </w:p>
    <w:p w14:paraId="6106E60D" w14:textId="77777777" w:rsidR="00141E37" w:rsidRDefault="00141E37">
      <w:pPr>
        <w:pStyle w:val="TOC4"/>
        <w:tabs>
          <w:tab w:val="left" w:pos="1540"/>
          <w:tab w:val="right" w:leader="dot" w:pos="9307"/>
        </w:tabs>
        <w:rPr>
          <w:rFonts w:asciiTheme="minorHAnsi" w:eastAsiaTheme="minorEastAsia" w:hAnsiTheme="minorHAnsi" w:cstheme="minorBidi"/>
          <w:noProof/>
          <w:sz w:val="22"/>
          <w:szCs w:val="22"/>
        </w:rPr>
      </w:pPr>
      <w:r>
        <w:rPr>
          <w:noProof/>
        </w:rPr>
        <w:t>4.3.2.1</w:t>
      </w:r>
      <w:r>
        <w:rPr>
          <w:rFonts w:asciiTheme="minorHAnsi" w:eastAsiaTheme="minorEastAsia" w:hAnsiTheme="minorHAnsi" w:cstheme="minorBidi"/>
          <w:noProof/>
          <w:sz w:val="22"/>
          <w:szCs w:val="22"/>
        </w:rPr>
        <w:tab/>
      </w:r>
      <w:r>
        <w:rPr>
          <w:noProof/>
        </w:rPr>
        <w:t>Communications Industry</w:t>
      </w:r>
      <w:r>
        <w:rPr>
          <w:noProof/>
        </w:rPr>
        <w:tab/>
      </w:r>
      <w:r>
        <w:rPr>
          <w:noProof/>
        </w:rPr>
        <w:fldChar w:fldCharType="begin"/>
      </w:r>
      <w:r>
        <w:rPr>
          <w:noProof/>
        </w:rPr>
        <w:instrText xml:space="preserve"> PAGEREF _Toc444768298 \h </w:instrText>
      </w:r>
      <w:r>
        <w:rPr>
          <w:noProof/>
        </w:rPr>
      </w:r>
      <w:r>
        <w:rPr>
          <w:noProof/>
        </w:rPr>
        <w:fldChar w:fldCharType="separate"/>
      </w:r>
      <w:r>
        <w:rPr>
          <w:noProof/>
        </w:rPr>
        <w:t>15</w:t>
      </w:r>
      <w:r>
        <w:rPr>
          <w:noProof/>
        </w:rPr>
        <w:fldChar w:fldCharType="end"/>
      </w:r>
    </w:p>
    <w:p w14:paraId="60B47BAE" w14:textId="77777777" w:rsidR="00141E37" w:rsidRDefault="00141E37">
      <w:pPr>
        <w:pStyle w:val="TOC4"/>
        <w:tabs>
          <w:tab w:val="left" w:pos="1540"/>
          <w:tab w:val="right" w:leader="dot" w:pos="9307"/>
        </w:tabs>
        <w:rPr>
          <w:rFonts w:asciiTheme="minorHAnsi" w:eastAsiaTheme="minorEastAsia" w:hAnsiTheme="minorHAnsi" w:cstheme="minorBidi"/>
          <w:noProof/>
          <w:sz w:val="22"/>
          <w:szCs w:val="22"/>
        </w:rPr>
      </w:pPr>
      <w:r>
        <w:rPr>
          <w:noProof/>
        </w:rPr>
        <w:t>4.3.2.2</w:t>
      </w:r>
      <w:r>
        <w:rPr>
          <w:rFonts w:asciiTheme="minorHAnsi" w:eastAsiaTheme="minorEastAsia" w:hAnsiTheme="minorHAnsi" w:cstheme="minorBidi"/>
          <w:noProof/>
          <w:sz w:val="22"/>
          <w:szCs w:val="22"/>
        </w:rPr>
        <w:tab/>
      </w:r>
      <w:r>
        <w:rPr>
          <w:noProof/>
        </w:rPr>
        <w:t>Academic Segment</w:t>
      </w:r>
      <w:r>
        <w:rPr>
          <w:noProof/>
        </w:rPr>
        <w:tab/>
      </w:r>
      <w:r>
        <w:rPr>
          <w:noProof/>
        </w:rPr>
        <w:fldChar w:fldCharType="begin"/>
      </w:r>
      <w:r>
        <w:rPr>
          <w:noProof/>
        </w:rPr>
        <w:instrText xml:space="preserve"> PAGEREF _Toc444768299 \h </w:instrText>
      </w:r>
      <w:r>
        <w:rPr>
          <w:noProof/>
        </w:rPr>
      </w:r>
      <w:r>
        <w:rPr>
          <w:noProof/>
        </w:rPr>
        <w:fldChar w:fldCharType="separate"/>
      </w:r>
      <w:r>
        <w:rPr>
          <w:noProof/>
        </w:rPr>
        <w:t>15</w:t>
      </w:r>
      <w:r>
        <w:rPr>
          <w:noProof/>
        </w:rPr>
        <w:fldChar w:fldCharType="end"/>
      </w:r>
    </w:p>
    <w:p w14:paraId="06F99ED3" w14:textId="77777777" w:rsidR="00141E37" w:rsidRDefault="00141E37">
      <w:pPr>
        <w:pStyle w:val="TOC4"/>
        <w:tabs>
          <w:tab w:val="left" w:pos="1540"/>
          <w:tab w:val="right" w:leader="dot" w:pos="9307"/>
        </w:tabs>
        <w:rPr>
          <w:rFonts w:asciiTheme="minorHAnsi" w:eastAsiaTheme="minorEastAsia" w:hAnsiTheme="minorHAnsi" w:cstheme="minorBidi"/>
          <w:noProof/>
          <w:sz w:val="22"/>
          <w:szCs w:val="22"/>
        </w:rPr>
      </w:pPr>
      <w:r>
        <w:rPr>
          <w:noProof/>
        </w:rPr>
        <w:t>4.3.2.3</w:t>
      </w:r>
      <w:r>
        <w:rPr>
          <w:rFonts w:asciiTheme="minorHAnsi" w:eastAsiaTheme="minorEastAsia" w:hAnsiTheme="minorHAnsi" w:cstheme="minorBidi"/>
          <w:noProof/>
          <w:sz w:val="22"/>
          <w:szCs w:val="22"/>
        </w:rPr>
        <w:tab/>
      </w:r>
      <w:r>
        <w:rPr>
          <w:noProof/>
        </w:rPr>
        <w:t>Public Safety</w:t>
      </w:r>
      <w:r>
        <w:rPr>
          <w:noProof/>
        </w:rPr>
        <w:tab/>
      </w:r>
      <w:r>
        <w:rPr>
          <w:noProof/>
        </w:rPr>
        <w:fldChar w:fldCharType="begin"/>
      </w:r>
      <w:r>
        <w:rPr>
          <w:noProof/>
        </w:rPr>
        <w:instrText xml:space="preserve"> PAGEREF _Toc444768300 \h </w:instrText>
      </w:r>
      <w:r>
        <w:rPr>
          <w:noProof/>
        </w:rPr>
      </w:r>
      <w:r>
        <w:rPr>
          <w:noProof/>
        </w:rPr>
        <w:fldChar w:fldCharType="separate"/>
      </w:r>
      <w:r>
        <w:rPr>
          <w:noProof/>
        </w:rPr>
        <w:t>16</w:t>
      </w:r>
      <w:r>
        <w:rPr>
          <w:noProof/>
        </w:rPr>
        <w:fldChar w:fldCharType="end"/>
      </w:r>
    </w:p>
    <w:p w14:paraId="314ECB9C" w14:textId="77777777" w:rsidR="00141E37" w:rsidRDefault="00141E37">
      <w:pPr>
        <w:pStyle w:val="TOC4"/>
        <w:tabs>
          <w:tab w:val="left" w:pos="1540"/>
          <w:tab w:val="right" w:leader="dot" w:pos="9307"/>
        </w:tabs>
        <w:rPr>
          <w:rFonts w:asciiTheme="minorHAnsi" w:eastAsiaTheme="minorEastAsia" w:hAnsiTheme="minorHAnsi" w:cstheme="minorBidi"/>
          <w:noProof/>
          <w:sz w:val="22"/>
          <w:szCs w:val="22"/>
        </w:rPr>
      </w:pPr>
      <w:r>
        <w:rPr>
          <w:noProof/>
        </w:rPr>
        <w:t>4.3.2.4</w:t>
      </w:r>
      <w:r>
        <w:rPr>
          <w:rFonts w:asciiTheme="minorHAnsi" w:eastAsiaTheme="minorEastAsia" w:hAnsiTheme="minorHAnsi" w:cstheme="minorBidi"/>
          <w:noProof/>
          <w:sz w:val="22"/>
          <w:szCs w:val="22"/>
        </w:rPr>
        <w:tab/>
      </w:r>
      <w:r>
        <w:rPr>
          <w:noProof/>
        </w:rPr>
        <w:t>Financial Sector</w:t>
      </w:r>
      <w:r>
        <w:rPr>
          <w:noProof/>
        </w:rPr>
        <w:tab/>
      </w:r>
      <w:r>
        <w:rPr>
          <w:noProof/>
        </w:rPr>
        <w:fldChar w:fldCharType="begin"/>
      </w:r>
      <w:r>
        <w:rPr>
          <w:noProof/>
        </w:rPr>
        <w:instrText xml:space="preserve"> PAGEREF _Toc444768301 \h </w:instrText>
      </w:r>
      <w:r>
        <w:rPr>
          <w:noProof/>
        </w:rPr>
      </w:r>
      <w:r>
        <w:rPr>
          <w:noProof/>
        </w:rPr>
        <w:fldChar w:fldCharType="separate"/>
      </w:r>
      <w:r>
        <w:rPr>
          <w:noProof/>
        </w:rPr>
        <w:t>16</w:t>
      </w:r>
      <w:r>
        <w:rPr>
          <w:noProof/>
        </w:rPr>
        <w:fldChar w:fldCharType="end"/>
      </w:r>
    </w:p>
    <w:p w14:paraId="36E5FA09" w14:textId="77777777" w:rsidR="00141E37" w:rsidRDefault="00141E37">
      <w:pPr>
        <w:pStyle w:val="TOC4"/>
        <w:tabs>
          <w:tab w:val="left" w:pos="1540"/>
          <w:tab w:val="right" w:leader="dot" w:pos="9307"/>
        </w:tabs>
        <w:rPr>
          <w:rFonts w:asciiTheme="minorHAnsi" w:eastAsiaTheme="minorEastAsia" w:hAnsiTheme="minorHAnsi" w:cstheme="minorBidi"/>
          <w:noProof/>
          <w:sz w:val="22"/>
          <w:szCs w:val="22"/>
        </w:rPr>
      </w:pPr>
      <w:r>
        <w:rPr>
          <w:noProof/>
        </w:rPr>
        <w:t>4.3.2.5</w:t>
      </w:r>
      <w:r>
        <w:rPr>
          <w:rFonts w:asciiTheme="minorHAnsi" w:eastAsiaTheme="minorEastAsia" w:hAnsiTheme="minorHAnsi" w:cstheme="minorBidi"/>
          <w:noProof/>
          <w:sz w:val="22"/>
          <w:szCs w:val="22"/>
        </w:rPr>
        <w:tab/>
      </w:r>
      <w:r>
        <w:rPr>
          <w:noProof/>
        </w:rPr>
        <w:t>Federal Sector</w:t>
      </w:r>
      <w:r>
        <w:rPr>
          <w:noProof/>
        </w:rPr>
        <w:tab/>
      </w:r>
      <w:r>
        <w:rPr>
          <w:noProof/>
        </w:rPr>
        <w:fldChar w:fldCharType="begin"/>
      </w:r>
      <w:r>
        <w:rPr>
          <w:noProof/>
        </w:rPr>
        <w:instrText xml:space="preserve"> PAGEREF _Toc444768302 \h </w:instrText>
      </w:r>
      <w:r>
        <w:rPr>
          <w:noProof/>
        </w:rPr>
      </w:r>
      <w:r>
        <w:rPr>
          <w:noProof/>
        </w:rPr>
        <w:fldChar w:fldCharType="separate"/>
      </w:r>
      <w:r>
        <w:rPr>
          <w:noProof/>
        </w:rPr>
        <w:t>16</w:t>
      </w:r>
      <w:r>
        <w:rPr>
          <w:noProof/>
        </w:rPr>
        <w:fldChar w:fldCharType="end"/>
      </w:r>
    </w:p>
    <w:p w14:paraId="2FB6075C" w14:textId="77777777" w:rsidR="00141E37" w:rsidRDefault="00141E37">
      <w:pPr>
        <w:pStyle w:val="TOC4"/>
        <w:tabs>
          <w:tab w:val="left" w:pos="1540"/>
          <w:tab w:val="right" w:leader="dot" w:pos="9307"/>
        </w:tabs>
        <w:rPr>
          <w:rFonts w:asciiTheme="minorHAnsi" w:eastAsiaTheme="minorEastAsia" w:hAnsiTheme="minorHAnsi" w:cstheme="minorBidi"/>
          <w:noProof/>
          <w:sz w:val="22"/>
          <w:szCs w:val="22"/>
        </w:rPr>
      </w:pPr>
      <w:r>
        <w:rPr>
          <w:noProof/>
        </w:rPr>
        <w:t>4.3.2.6</w:t>
      </w:r>
      <w:r>
        <w:rPr>
          <w:rFonts w:asciiTheme="minorHAnsi" w:eastAsiaTheme="minorEastAsia" w:hAnsiTheme="minorHAnsi" w:cstheme="minorBidi"/>
          <w:noProof/>
          <w:sz w:val="22"/>
          <w:szCs w:val="22"/>
        </w:rPr>
        <w:tab/>
      </w:r>
      <w:r>
        <w:rPr>
          <w:noProof/>
        </w:rPr>
        <w:t>State Government Example</w:t>
      </w:r>
      <w:r>
        <w:rPr>
          <w:noProof/>
        </w:rPr>
        <w:tab/>
      </w:r>
      <w:r>
        <w:rPr>
          <w:noProof/>
        </w:rPr>
        <w:fldChar w:fldCharType="begin"/>
      </w:r>
      <w:r>
        <w:rPr>
          <w:noProof/>
        </w:rPr>
        <w:instrText xml:space="preserve"> PAGEREF _Toc444768303 \h </w:instrText>
      </w:r>
      <w:r>
        <w:rPr>
          <w:noProof/>
        </w:rPr>
      </w:r>
      <w:r>
        <w:rPr>
          <w:noProof/>
        </w:rPr>
        <w:fldChar w:fldCharType="separate"/>
      </w:r>
      <w:r>
        <w:rPr>
          <w:noProof/>
        </w:rPr>
        <w:t>17</w:t>
      </w:r>
      <w:r>
        <w:rPr>
          <w:noProof/>
        </w:rPr>
        <w:fldChar w:fldCharType="end"/>
      </w:r>
    </w:p>
    <w:p w14:paraId="754510F6" w14:textId="77777777" w:rsidR="00141E37" w:rsidRDefault="00141E37">
      <w:pPr>
        <w:pStyle w:val="TOC1"/>
        <w:tabs>
          <w:tab w:val="left" w:pos="400"/>
          <w:tab w:val="right" w:leader="dot" w:pos="9307"/>
        </w:tabs>
        <w:rPr>
          <w:rFonts w:asciiTheme="minorHAnsi" w:eastAsiaTheme="minorEastAsia" w:hAnsiTheme="minorHAnsi" w:cstheme="minorBidi"/>
          <w:noProof/>
          <w:sz w:val="22"/>
          <w:szCs w:val="22"/>
        </w:rPr>
      </w:pPr>
      <w:r w:rsidRPr="00B61B14">
        <w:rPr>
          <w:noProof/>
        </w:rPr>
        <w:t>5</w:t>
      </w:r>
      <w:r>
        <w:rPr>
          <w:rFonts w:asciiTheme="minorHAnsi" w:eastAsiaTheme="minorEastAsia" w:hAnsiTheme="minorHAnsi" w:cstheme="minorBidi"/>
          <w:noProof/>
          <w:sz w:val="22"/>
          <w:szCs w:val="22"/>
        </w:rPr>
        <w:tab/>
      </w:r>
      <w:r w:rsidRPr="00B61B14">
        <w:rPr>
          <w:noProof/>
        </w:rPr>
        <w:t>Findings and Recommendations</w:t>
      </w:r>
      <w:r>
        <w:rPr>
          <w:noProof/>
        </w:rPr>
        <w:tab/>
      </w:r>
      <w:r>
        <w:rPr>
          <w:noProof/>
        </w:rPr>
        <w:fldChar w:fldCharType="begin"/>
      </w:r>
      <w:r>
        <w:rPr>
          <w:noProof/>
        </w:rPr>
        <w:instrText xml:space="preserve"> PAGEREF _Toc444768304 \h </w:instrText>
      </w:r>
      <w:r>
        <w:rPr>
          <w:noProof/>
        </w:rPr>
      </w:r>
      <w:r>
        <w:rPr>
          <w:noProof/>
        </w:rPr>
        <w:fldChar w:fldCharType="separate"/>
      </w:r>
      <w:r>
        <w:rPr>
          <w:noProof/>
        </w:rPr>
        <w:t>18</w:t>
      </w:r>
      <w:r>
        <w:rPr>
          <w:noProof/>
        </w:rPr>
        <w:fldChar w:fldCharType="end"/>
      </w:r>
    </w:p>
    <w:p w14:paraId="75A8A493" w14:textId="77777777" w:rsidR="00141E37" w:rsidRDefault="00141E37">
      <w:pPr>
        <w:pStyle w:val="TOC2"/>
        <w:tabs>
          <w:tab w:val="left" w:pos="880"/>
          <w:tab w:val="right" w:leader="dot" w:pos="9307"/>
        </w:tabs>
        <w:rPr>
          <w:rFonts w:asciiTheme="minorHAnsi" w:eastAsiaTheme="minorEastAsia" w:hAnsiTheme="minorHAnsi" w:cstheme="minorBidi"/>
          <w:noProof/>
          <w:sz w:val="22"/>
          <w:szCs w:val="22"/>
        </w:rPr>
      </w:pPr>
      <w:r w:rsidRPr="00B61B14">
        <w:rPr>
          <w:noProof/>
        </w:rPr>
        <w:t>5.1</w:t>
      </w:r>
      <w:r>
        <w:rPr>
          <w:rFonts w:asciiTheme="minorHAnsi" w:eastAsiaTheme="minorEastAsia" w:hAnsiTheme="minorHAnsi" w:cstheme="minorBidi"/>
          <w:noProof/>
          <w:sz w:val="22"/>
          <w:szCs w:val="22"/>
        </w:rPr>
        <w:tab/>
      </w:r>
      <w:r w:rsidRPr="00B61B14">
        <w:rPr>
          <w:noProof/>
        </w:rPr>
        <w:t>Findings</w:t>
      </w:r>
      <w:r>
        <w:rPr>
          <w:noProof/>
        </w:rPr>
        <w:tab/>
      </w:r>
      <w:r>
        <w:rPr>
          <w:noProof/>
        </w:rPr>
        <w:fldChar w:fldCharType="begin"/>
      </w:r>
      <w:r>
        <w:rPr>
          <w:noProof/>
        </w:rPr>
        <w:instrText xml:space="preserve"> PAGEREF _Toc444768305 \h </w:instrText>
      </w:r>
      <w:r>
        <w:rPr>
          <w:noProof/>
        </w:rPr>
      </w:r>
      <w:r>
        <w:rPr>
          <w:noProof/>
        </w:rPr>
        <w:fldChar w:fldCharType="separate"/>
      </w:r>
      <w:r>
        <w:rPr>
          <w:noProof/>
        </w:rPr>
        <w:t>18</w:t>
      </w:r>
      <w:r>
        <w:rPr>
          <w:noProof/>
        </w:rPr>
        <w:fldChar w:fldCharType="end"/>
      </w:r>
    </w:p>
    <w:p w14:paraId="61BE9B4E" w14:textId="77777777" w:rsidR="00141E37" w:rsidRDefault="00141E37">
      <w:pPr>
        <w:pStyle w:val="TOC3"/>
        <w:tabs>
          <w:tab w:val="left" w:pos="1320"/>
          <w:tab w:val="right" w:leader="dot" w:pos="9307"/>
        </w:tabs>
        <w:rPr>
          <w:rFonts w:asciiTheme="minorHAnsi" w:eastAsiaTheme="minorEastAsia" w:hAnsiTheme="minorHAnsi" w:cstheme="minorBidi"/>
          <w:noProof/>
          <w:sz w:val="22"/>
          <w:szCs w:val="22"/>
        </w:rPr>
      </w:pPr>
      <w:r>
        <w:rPr>
          <w:noProof/>
        </w:rPr>
        <w:t>5.1.1</w:t>
      </w:r>
      <w:r>
        <w:rPr>
          <w:rFonts w:asciiTheme="minorHAnsi" w:eastAsiaTheme="minorEastAsia" w:hAnsiTheme="minorHAnsi" w:cstheme="minorBidi"/>
          <w:noProof/>
          <w:sz w:val="22"/>
          <w:szCs w:val="22"/>
        </w:rPr>
        <w:tab/>
      </w:r>
      <w:r>
        <w:rPr>
          <w:noProof/>
        </w:rPr>
        <w:t>Application of the National Cybersecurity Workforce Framework (NCWF) to the Communications Sector</w:t>
      </w:r>
      <w:r>
        <w:rPr>
          <w:noProof/>
        </w:rPr>
        <w:tab/>
      </w:r>
      <w:r>
        <w:rPr>
          <w:noProof/>
        </w:rPr>
        <w:fldChar w:fldCharType="begin"/>
      </w:r>
      <w:r>
        <w:rPr>
          <w:noProof/>
        </w:rPr>
        <w:instrText xml:space="preserve"> PAGEREF _Toc444768306 \h </w:instrText>
      </w:r>
      <w:r>
        <w:rPr>
          <w:noProof/>
        </w:rPr>
      </w:r>
      <w:r>
        <w:rPr>
          <w:noProof/>
        </w:rPr>
        <w:fldChar w:fldCharType="separate"/>
      </w:r>
      <w:r>
        <w:rPr>
          <w:noProof/>
        </w:rPr>
        <w:t>18</w:t>
      </w:r>
      <w:r>
        <w:rPr>
          <w:noProof/>
        </w:rPr>
        <w:fldChar w:fldCharType="end"/>
      </w:r>
    </w:p>
    <w:p w14:paraId="6858DB92" w14:textId="77777777" w:rsidR="00141E37" w:rsidRDefault="00141E37">
      <w:pPr>
        <w:pStyle w:val="TOC3"/>
        <w:tabs>
          <w:tab w:val="left" w:pos="1320"/>
          <w:tab w:val="right" w:leader="dot" w:pos="9307"/>
        </w:tabs>
        <w:rPr>
          <w:rFonts w:asciiTheme="minorHAnsi" w:eastAsiaTheme="minorEastAsia" w:hAnsiTheme="minorHAnsi" w:cstheme="minorBidi"/>
          <w:noProof/>
          <w:sz w:val="22"/>
          <w:szCs w:val="22"/>
        </w:rPr>
      </w:pPr>
      <w:r>
        <w:rPr>
          <w:noProof/>
        </w:rPr>
        <w:t>5.1.2</w:t>
      </w:r>
      <w:r>
        <w:rPr>
          <w:rFonts w:asciiTheme="minorHAnsi" w:eastAsiaTheme="minorEastAsia" w:hAnsiTheme="minorHAnsi" w:cstheme="minorBidi"/>
          <w:noProof/>
          <w:sz w:val="22"/>
          <w:szCs w:val="22"/>
        </w:rPr>
        <w:tab/>
      </w:r>
      <w:r>
        <w:rPr>
          <w:noProof/>
        </w:rPr>
        <w:t>Identify Gaps and Improvements in the NCWF</w:t>
      </w:r>
      <w:r>
        <w:rPr>
          <w:noProof/>
        </w:rPr>
        <w:tab/>
      </w:r>
      <w:r>
        <w:rPr>
          <w:noProof/>
        </w:rPr>
        <w:fldChar w:fldCharType="begin"/>
      </w:r>
      <w:r>
        <w:rPr>
          <w:noProof/>
        </w:rPr>
        <w:instrText xml:space="preserve"> PAGEREF _Toc444768307 \h </w:instrText>
      </w:r>
      <w:r>
        <w:rPr>
          <w:noProof/>
        </w:rPr>
      </w:r>
      <w:r>
        <w:rPr>
          <w:noProof/>
        </w:rPr>
        <w:fldChar w:fldCharType="separate"/>
      </w:r>
      <w:r>
        <w:rPr>
          <w:noProof/>
        </w:rPr>
        <w:t>18</w:t>
      </w:r>
      <w:r>
        <w:rPr>
          <w:noProof/>
        </w:rPr>
        <w:fldChar w:fldCharType="end"/>
      </w:r>
    </w:p>
    <w:p w14:paraId="33EC60E2" w14:textId="77777777" w:rsidR="00141E37" w:rsidRDefault="00141E37">
      <w:pPr>
        <w:pStyle w:val="TOC2"/>
        <w:tabs>
          <w:tab w:val="left" w:pos="880"/>
          <w:tab w:val="right" w:leader="dot" w:pos="9307"/>
        </w:tabs>
        <w:rPr>
          <w:rFonts w:asciiTheme="minorHAnsi" w:eastAsiaTheme="minorEastAsia" w:hAnsiTheme="minorHAnsi" w:cstheme="minorBidi"/>
          <w:noProof/>
          <w:sz w:val="22"/>
          <w:szCs w:val="22"/>
        </w:rPr>
      </w:pPr>
      <w:r w:rsidRPr="00B61B14">
        <w:rPr>
          <w:noProof/>
        </w:rPr>
        <w:t>5.2</w:t>
      </w:r>
      <w:r>
        <w:rPr>
          <w:rFonts w:asciiTheme="minorHAnsi" w:eastAsiaTheme="minorEastAsia" w:hAnsiTheme="minorHAnsi" w:cstheme="minorBidi"/>
          <w:noProof/>
          <w:sz w:val="22"/>
          <w:szCs w:val="22"/>
        </w:rPr>
        <w:tab/>
      </w:r>
      <w:r w:rsidRPr="00B61B14">
        <w:rPr>
          <w:noProof/>
        </w:rPr>
        <w:t>Recommendations</w:t>
      </w:r>
      <w:r>
        <w:rPr>
          <w:noProof/>
        </w:rPr>
        <w:tab/>
      </w:r>
      <w:r>
        <w:rPr>
          <w:noProof/>
        </w:rPr>
        <w:fldChar w:fldCharType="begin"/>
      </w:r>
      <w:r>
        <w:rPr>
          <w:noProof/>
        </w:rPr>
        <w:instrText xml:space="preserve"> PAGEREF _Toc444768308 \h </w:instrText>
      </w:r>
      <w:r>
        <w:rPr>
          <w:noProof/>
        </w:rPr>
      </w:r>
      <w:r>
        <w:rPr>
          <w:noProof/>
        </w:rPr>
        <w:fldChar w:fldCharType="separate"/>
      </w:r>
      <w:r>
        <w:rPr>
          <w:noProof/>
        </w:rPr>
        <w:t>19</w:t>
      </w:r>
      <w:r>
        <w:rPr>
          <w:noProof/>
        </w:rPr>
        <w:fldChar w:fldCharType="end"/>
      </w:r>
    </w:p>
    <w:p w14:paraId="0E4D86B6" w14:textId="77777777" w:rsidR="00141E37" w:rsidRDefault="00141E37">
      <w:pPr>
        <w:pStyle w:val="TOC1"/>
        <w:tabs>
          <w:tab w:val="left" w:pos="400"/>
          <w:tab w:val="right" w:leader="dot" w:pos="9307"/>
        </w:tabs>
        <w:rPr>
          <w:rFonts w:asciiTheme="minorHAnsi" w:eastAsiaTheme="minorEastAsia" w:hAnsiTheme="minorHAnsi" w:cstheme="minorBidi"/>
          <w:noProof/>
          <w:sz w:val="22"/>
          <w:szCs w:val="22"/>
        </w:rPr>
      </w:pPr>
      <w:r w:rsidRPr="00B61B14">
        <w:rPr>
          <w:noProof/>
        </w:rPr>
        <w:t>6</w:t>
      </w:r>
      <w:r>
        <w:rPr>
          <w:rFonts w:asciiTheme="minorHAnsi" w:eastAsiaTheme="minorEastAsia" w:hAnsiTheme="minorHAnsi" w:cstheme="minorBidi"/>
          <w:noProof/>
          <w:sz w:val="22"/>
          <w:szCs w:val="22"/>
        </w:rPr>
        <w:tab/>
      </w:r>
      <w:r w:rsidRPr="00B61B14">
        <w:rPr>
          <w:noProof/>
        </w:rPr>
        <w:t>Conclusions</w:t>
      </w:r>
      <w:r>
        <w:rPr>
          <w:noProof/>
        </w:rPr>
        <w:tab/>
      </w:r>
      <w:r>
        <w:rPr>
          <w:noProof/>
        </w:rPr>
        <w:fldChar w:fldCharType="begin"/>
      </w:r>
      <w:r>
        <w:rPr>
          <w:noProof/>
        </w:rPr>
        <w:instrText xml:space="preserve"> PAGEREF _Toc444768309 \h </w:instrText>
      </w:r>
      <w:r>
        <w:rPr>
          <w:noProof/>
        </w:rPr>
      </w:r>
      <w:r>
        <w:rPr>
          <w:noProof/>
        </w:rPr>
        <w:fldChar w:fldCharType="separate"/>
      </w:r>
      <w:r>
        <w:rPr>
          <w:noProof/>
        </w:rPr>
        <w:t>19</w:t>
      </w:r>
      <w:r>
        <w:rPr>
          <w:noProof/>
        </w:rPr>
        <w:fldChar w:fldCharType="end"/>
      </w:r>
    </w:p>
    <w:p w14:paraId="4F35A7F8" w14:textId="77777777" w:rsidR="00141E37" w:rsidRDefault="00141E37">
      <w:pPr>
        <w:pStyle w:val="TOC1"/>
        <w:tabs>
          <w:tab w:val="left" w:pos="400"/>
          <w:tab w:val="right" w:leader="dot" w:pos="9307"/>
        </w:tabs>
        <w:rPr>
          <w:rFonts w:asciiTheme="minorHAnsi" w:eastAsiaTheme="minorEastAsia" w:hAnsiTheme="minorHAnsi" w:cstheme="minorBidi"/>
          <w:noProof/>
          <w:sz w:val="22"/>
          <w:szCs w:val="22"/>
        </w:rPr>
      </w:pPr>
      <w:r w:rsidRPr="00B61B14">
        <w:rPr>
          <w:noProof/>
        </w:rPr>
        <w:t>7</w:t>
      </w:r>
      <w:r>
        <w:rPr>
          <w:rFonts w:asciiTheme="minorHAnsi" w:eastAsiaTheme="minorEastAsia" w:hAnsiTheme="minorHAnsi" w:cstheme="minorBidi"/>
          <w:noProof/>
          <w:sz w:val="22"/>
          <w:szCs w:val="22"/>
        </w:rPr>
        <w:tab/>
      </w:r>
      <w:r w:rsidRPr="00B61B14">
        <w:rPr>
          <w:noProof/>
        </w:rPr>
        <w:t>Table of Appendices</w:t>
      </w:r>
      <w:r>
        <w:rPr>
          <w:noProof/>
        </w:rPr>
        <w:tab/>
      </w:r>
      <w:r>
        <w:rPr>
          <w:noProof/>
        </w:rPr>
        <w:fldChar w:fldCharType="begin"/>
      </w:r>
      <w:r>
        <w:rPr>
          <w:noProof/>
        </w:rPr>
        <w:instrText xml:space="preserve"> PAGEREF _Toc444768310 \h </w:instrText>
      </w:r>
      <w:r>
        <w:rPr>
          <w:noProof/>
        </w:rPr>
      </w:r>
      <w:r>
        <w:rPr>
          <w:noProof/>
        </w:rPr>
        <w:fldChar w:fldCharType="separate"/>
      </w:r>
      <w:r>
        <w:rPr>
          <w:noProof/>
        </w:rPr>
        <w:t>20</w:t>
      </w:r>
      <w:r>
        <w:rPr>
          <w:noProof/>
        </w:rPr>
        <w:fldChar w:fldCharType="end"/>
      </w:r>
    </w:p>
    <w:p w14:paraId="530405B6" w14:textId="77777777" w:rsidR="0042188A" w:rsidRPr="00056FF6" w:rsidRDefault="0028527A" w:rsidP="00056FF6">
      <w:pPr>
        <w:shd w:val="clear" w:color="auto" w:fill="FFFFFF"/>
        <w:rPr>
          <w:bCs/>
          <w:color w:val="000000"/>
          <w:sz w:val="30"/>
          <w:szCs w:val="30"/>
        </w:rPr>
      </w:pPr>
      <w:r>
        <w:rPr>
          <w:bCs/>
          <w:color w:val="000000"/>
          <w:sz w:val="30"/>
          <w:szCs w:val="30"/>
        </w:rPr>
        <w:fldChar w:fldCharType="end"/>
      </w:r>
      <w:r w:rsidR="00EB12A0" w:rsidRPr="00056FF6">
        <w:rPr>
          <w:bCs/>
          <w:color w:val="000000"/>
          <w:sz w:val="30"/>
          <w:szCs w:val="30"/>
        </w:rPr>
        <w:br w:type="page"/>
      </w:r>
    </w:p>
    <w:p w14:paraId="4FF544A1" w14:textId="3FEFC74E" w:rsidR="003A68A7" w:rsidRPr="00DF198A" w:rsidRDefault="0080425E" w:rsidP="00DF198A">
      <w:pPr>
        <w:pStyle w:val="Heading1"/>
        <w:ind w:left="360" w:hanging="360"/>
        <w:rPr>
          <w:rFonts w:ascii="Times New Roman" w:hAnsi="Times New Roman" w:cs="Times New Roman"/>
          <w:sz w:val="28"/>
        </w:rPr>
      </w:pPr>
      <w:bookmarkStart w:id="1" w:name="_Toc444768282"/>
      <w:bookmarkStart w:id="2" w:name="_Toc255915817"/>
      <w:r w:rsidRPr="00DF198A">
        <w:rPr>
          <w:rFonts w:ascii="Times New Roman" w:hAnsi="Times New Roman" w:cs="Times New Roman"/>
        </w:rPr>
        <w:lastRenderedPageBreak/>
        <w:t>Executive Summary</w:t>
      </w:r>
      <w:bookmarkEnd w:id="1"/>
      <w:r w:rsidRPr="00DF198A">
        <w:rPr>
          <w:rFonts w:ascii="Times New Roman" w:hAnsi="Times New Roman" w:cs="Times New Roman"/>
        </w:rPr>
        <w:t xml:space="preserve"> </w:t>
      </w:r>
      <w:bookmarkEnd w:id="2"/>
    </w:p>
    <w:p w14:paraId="390422E9" w14:textId="1E7EB2C2" w:rsidR="00811A26" w:rsidRDefault="00811A26" w:rsidP="0012409F">
      <w:pPr>
        <w:rPr>
          <w:color w:val="000000"/>
          <w:szCs w:val="24"/>
        </w:rPr>
      </w:pPr>
      <w:r>
        <w:t>Cybersecurity refers to the technologies and techniques used to protect information and systems from being stolen, compromised or attacked. This includes unauthorized or criminal use of electronic data, attacks on networks and computers, and viruses and malicious codes. Cybersecurity is a national priority and critical to the well-being of all organizations.</w:t>
      </w:r>
      <w:r w:rsidR="00D94DFB">
        <w:rPr>
          <w:rStyle w:val="FootnoteReference"/>
        </w:rPr>
        <w:footnoteReference w:id="1"/>
      </w:r>
    </w:p>
    <w:p w14:paraId="28932EFF" w14:textId="77777777" w:rsidR="004C55A2" w:rsidRDefault="004C55A2" w:rsidP="00811A26">
      <w:pPr>
        <w:rPr>
          <w:color w:val="000000"/>
          <w:szCs w:val="24"/>
        </w:rPr>
      </w:pPr>
    </w:p>
    <w:p w14:paraId="7AE99CAF" w14:textId="270987ED" w:rsidR="00D94DFB" w:rsidRDefault="00DA3E20" w:rsidP="00811A26">
      <w:pPr>
        <w:rPr>
          <w:color w:val="000000"/>
          <w:szCs w:val="24"/>
        </w:rPr>
      </w:pPr>
      <w:r>
        <w:rPr>
          <w:color w:val="000000"/>
          <w:szCs w:val="24"/>
        </w:rPr>
        <w:t xml:space="preserve">Over the past five years, </w:t>
      </w:r>
      <w:r w:rsidR="009748E8">
        <w:rPr>
          <w:color w:val="000000"/>
          <w:szCs w:val="24"/>
        </w:rPr>
        <w:t>Cyber</w:t>
      </w:r>
      <w:r w:rsidR="00D94DFB">
        <w:rPr>
          <w:color w:val="000000"/>
          <w:szCs w:val="24"/>
        </w:rPr>
        <w:t xml:space="preserve">attacks have been on the rise </w:t>
      </w:r>
      <w:r>
        <w:rPr>
          <w:color w:val="000000"/>
          <w:szCs w:val="24"/>
        </w:rPr>
        <w:t xml:space="preserve">in frequency and impact. Headline grabbing attacks at Sony Pictures exposed copyright content, company confidential data and personal privacy information that forced Sony to shut down their online services for weeks. The Ashley Madison data breach resulted </w:t>
      </w:r>
      <w:r w:rsidR="00337A39">
        <w:rPr>
          <w:color w:val="000000"/>
          <w:szCs w:val="24"/>
        </w:rPr>
        <w:t>in</w:t>
      </w:r>
      <w:r>
        <w:rPr>
          <w:color w:val="000000"/>
          <w:szCs w:val="24"/>
        </w:rPr>
        <w:t xml:space="preserve"> the exposure and public posting of some very personal data. And, the Office of Personnel Management was the target of a persistent breach that compromised tens of millions of records of personal information related to current and </w:t>
      </w:r>
      <w:r w:rsidR="003F242F">
        <w:rPr>
          <w:color w:val="000000"/>
          <w:szCs w:val="24"/>
        </w:rPr>
        <w:t xml:space="preserve">past </w:t>
      </w:r>
      <w:r>
        <w:rPr>
          <w:color w:val="000000"/>
          <w:szCs w:val="24"/>
        </w:rPr>
        <w:t xml:space="preserve">federal workers including </w:t>
      </w:r>
      <w:r w:rsidR="009748E8">
        <w:rPr>
          <w:color w:val="000000"/>
          <w:szCs w:val="24"/>
        </w:rPr>
        <w:t xml:space="preserve">security </w:t>
      </w:r>
      <w:r>
        <w:rPr>
          <w:color w:val="000000"/>
          <w:szCs w:val="24"/>
        </w:rPr>
        <w:t>clearance information</w:t>
      </w:r>
      <w:r w:rsidR="009748E8">
        <w:rPr>
          <w:color w:val="000000"/>
          <w:szCs w:val="24"/>
        </w:rPr>
        <w:t>.</w:t>
      </w:r>
      <w:r>
        <w:rPr>
          <w:color w:val="000000"/>
          <w:szCs w:val="24"/>
        </w:rPr>
        <w:t xml:space="preserve"> </w:t>
      </w:r>
    </w:p>
    <w:p w14:paraId="7CB623C6" w14:textId="77777777" w:rsidR="009748E8" w:rsidRDefault="009748E8" w:rsidP="00811A26">
      <w:pPr>
        <w:rPr>
          <w:color w:val="000000"/>
          <w:szCs w:val="24"/>
        </w:rPr>
      </w:pPr>
    </w:p>
    <w:p w14:paraId="72875B09" w14:textId="46E41045" w:rsidR="009748E8" w:rsidRDefault="009748E8" w:rsidP="00811A26">
      <w:pPr>
        <w:rPr>
          <w:color w:val="000000"/>
          <w:szCs w:val="24"/>
        </w:rPr>
      </w:pPr>
      <w:r>
        <w:rPr>
          <w:color w:val="000000"/>
          <w:szCs w:val="24"/>
        </w:rPr>
        <w:t xml:space="preserve">However, it is not just data that is being stolen. Researchers demonstrated the ease with which they were able to wirelessly exploit and gain control of the steering, brakes and transmission of a Jeep Cherokee. Recently, suspected state sponsored Cyberattacks in the Ukraine caused a six hour power outage for some 80,000 customers. This sophisticated and highly coordinated attack combined Telephone Denial of Service (TDOS), hacked control systems, and compromised monitoring to attack the critical infrastructure while “blinding” the utility operator from detecting the problem. It is believed to be the first critical infrastructure attack of its kind and underscores the national security implications of cybersecurity. </w:t>
      </w:r>
    </w:p>
    <w:p w14:paraId="73CE5561" w14:textId="77777777" w:rsidR="009748E8" w:rsidRDefault="009748E8" w:rsidP="00811A26">
      <w:pPr>
        <w:rPr>
          <w:color w:val="000000"/>
          <w:szCs w:val="24"/>
        </w:rPr>
      </w:pPr>
    </w:p>
    <w:p w14:paraId="4DAE5682" w14:textId="3FCB6418" w:rsidR="009748E8" w:rsidRDefault="009748E8" w:rsidP="00811A26">
      <w:pPr>
        <w:rPr>
          <w:color w:val="000000"/>
          <w:szCs w:val="24"/>
        </w:rPr>
      </w:pPr>
      <w:r>
        <w:t>Anticipating the potential kinetic impacts of a cyberattack on critical infrastructure, President Obama released Executive Order 13636, Improving Critical Infrastructure Cybersecurity</w:t>
      </w:r>
      <w:r w:rsidR="000B6EF5">
        <w:t>,</w:t>
      </w:r>
      <w:r>
        <w:t xml:space="preserve"> citing the need for improving cybersecurity in response to the repeated cyber intrusions into critical infrastructure</w:t>
      </w:r>
      <w:r>
        <w:rPr>
          <w:rStyle w:val="FootnoteReference"/>
        </w:rPr>
        <w:footnoteReference w:id="2"/>
      </w:r>
      <w:r>
        <w:t>. The cornerstone of this order is the enhancement of security and resilience of critical infrastructure through the voluntary, collaborative efforts of federal agencies and commercial industry.</w:t>
      </w:r>
    </w:p>
    <w:p w14:paraId="5CD4825B" w14:textId="77777777" w:rsidR="00D94DFB" w:rsidRDefault="00D94DFB" w:rsidP="00811A26">
      <w:pPr>
        <w:rPr>
          <w:color w:val="000000"/>
          <w:szCs w:val="24"/>
        </w:rPr>
      </w:pPr>
    </w:p>
    <w:p w14:paraId="5920DF6F" w14:textId="43E1553E" w:rsidR="00811A26" w:rsidRDefault="00811A26" w:rsidP="00811A26">
      <w:r>
        <w:t xml:space="preserve">Cybersecurity professionals have unique skills, are in short supply, and are vital to our nation’s security. As a result, competition for talent is fierce and establishing a strong team is essential. This requires organizations to tailor how they plan for their cybersecurity workforce so they have the right people in the right positions. </w:t>
      </w:r>
      <w:r w:rsidR="00D94DFB">
        <w:t>In the White House Executive Order 13636, Improving Critical Infrastructure Cybersecurity, t</w:t>
      </w:r>
      <w:r>
        <w:t xml:space="preserve">he </w:t>
      </w:r>
      <w:r w:rsidR="00D94DFB">
        <w:t xml:space="preserve">President assigned the </w:t>
      </w:r>
      <w:r>
        <w:t xml:space="preserve">Department of Homeland Security (DHS) </w:t>
      </w:r>
      <w:r w:rsidR="00D94DFB">
        <w:t xml:space="preserve">the leadership role to work with Federal Agencies and sector specific regulators to </w:t>
      </w:r>
      <w:r>
        <w:t>help ensure we have skilled cybersecurity workers today and a strong pipeline of f</w:t>
      </w:r>
      <w:r w:rsidR="00D94DFB">
        <w:t xml:space="preserve">uture cybersecurity leaders. One of the results </w:t>
      </w:r>
      <w:r>
        <w:t xml:space="preserve">of this </w:t>
      </w:r>
      <w:r w:rsidR="00D94DFB">
        <w:t>mission, is the collaborative effort with the National Initiative for Cybersecurity Education (NICE) that resulted in the development of the Nation</w:t>
      </w:r>
      <w:r w:rsidR="00337A39">
        <w:t>al</w:t>
      </w:r>
      <w:r w:rsidR="00D94DFB">
        <w:t xml:space="preserve"> Cybersecurity Workforce Framework (NCWF). </w:t>
      </w:r>
    </w:p>
    <w:p w14:paraId="34C32913" w14:textId="77777777" w:rsidR="000B6EF5" w:rsidRDefault="000B6EF5" w:rsidP="00811A26"/>
    <w:p w14:paraId="57C8F1D7" w14:textId="3E0B7FC4" w:rsidR="00811A26" w:rsidRDefault="000B6EF5" w:rsidP="00811A26">
      <w:r>
        <w:t xml:space="preserve">The mission of the Communications Security, Reliability and Interoperability Council (CSRIC) is to provide recommendations to the Federal Communications Commission (FCC) to ensure, </w:t>
      </w:r>
      <w:r>
        <w:lastRenderedPageBreak/>
        <w:t>among other things, optimal security and reliability of communications systems.</w:t>
      </w:r>
      <w:r>
        <w:rPr>
          <w:rStyle w:val="FootnoteReference"/>
        </w:rPr>
        <w:footnoteReference w:id="3"/>
      </w:r>
      <w:r>
        <w:t xml:space="preserve"> Furthermore, the Council’s recommendations specifically address the prevention and remediation of detrimental cyber events. Working Group 7 of the CSRIC V is specifically chartered to provide recommendations for the CSRIC’s consideration regarding any actions the FCC should take to promote improvements in cybersecurity workforce development. </w:t>
      </w:r>
      <w:r>
        <w:rPr>
          <w:rStyle w:val="FootnoteReference"/>
        </w:rPr>
        <w:footnoteReference w:id="4"/>
      </w:r>
    </w:p>
    <w:p w14:paraId="52F2A191" w14:textId="5A314F14" w:rsidR="00811A26" w:rsidRDefault="00811A26" w:rsidP="00811A26"/>
    <w:p w14:paraId="10618C9E" w14:textId="77777777" w:rsidR="000B6EF5" w:rsidRPr="00056FF6" w:rsidRDefault="000B6EF5" w:rsidP="000B6EF5">
      <w:r>
        <w:t>The CSRIC V Working group 7 has been tasked to examine and develop recommendations for the CSRIC’s consideration regarding any actions that the FCC should take to improve the security of the nation’s critical communications infrastructure through actions to enhance the transparency, skill validation, and best practices relating to recruitment, training, retention, and job mobility of personnel within the cybersecurity field.</w:t>
      </w:r>
    </w:p>
    <w:p w14:paraId="522FD740" w14:textId="77777777" w:rsidR="000B6EF5" w:rsidRDefault="000B6EF5" w:rsidP="00811A26"/>
    <w:p w14:paraId="449B3AFD" w14:textId="77777777" w:rsidR="000B6EF5" w:rsidRDefault="000B6EF5" w:rsidP="000B6EF5">
      <w:r>
        <w:t>Specifically, this working group will leverage existing work in the context to enhance the volume and quality of the workforce, including</w:t>
      </w:r>
      <w:r>
        <w:rPr>
          <w:rStyle w:val="FootnoteReference"/>
        </w:rPr>
        <w:footnoteReference w:id="5"/>
      </w:r>
      <w:r>
        <w:t xml:space="preserve">: </w:t>
      </w:r>
    </w:p>
    <w:p w14:paraId="1232C62B" w14:textId="77777777" w:rsidR="000B6EF5" w:rsidRDefault="000B6EF5" w:rsidP="000B6EF5"/>
    <w:p w14:paraId="40E91352" w14:textId="77777777" w:rsidR="000B6EF5" w:rsidRPr="00227BEC" w:rsidRDefault="000B6EF5" w:rsidP="000B6EF5">
      <w:pPr>
        <w:pStyle w:val="ListParagraph"/>
        <w:numPr>
          <w:ilvl w:val="0"/>
          <w:numId w:val="10"/>
        </w:numPr>
        <w:autoSpaceDE w:val="0"/>
        <w:autoSpaceDN w:val="0"/>
        <w:adjustRightInd w:val="0"/>
        <w:spacing w:after="0" w:line="240" w:lineRule="auto"/>
        <w:rPr>
          <w:rFonts w:ascii="Times New Roman" w:eastAsia="Times New Roman" w:hAnsi="Times New Roman" w:cs="Times New Roman"/>
          <w:sz w:val="24"/>
          <w:szCs w:val="20"/>
        </w:rPr>
      </w:pPr>
      <w:r w:rsidRPr="00227BEC">
        <w:rPr>
          <w:rFonts w:ascii="Times New Roman" w:eastAsia="Times New Roman" w:hAnsi="Times New Roman" w:cs="Times New Roman"/>
          <w:sz w:val="24"/>
          <w:szCs w:val="20"/>
        </w:rPr>
        <w:t>demonstra</w:t>
      </w:r>
      <w:r>
        <w:rPr>
          <w:rFonts w:ascii="Times New Roman" w:eastAsia="Times New Roman" w:hAnsi="Times New Roman" w:cs="Times New Roman"/>
          <w:sz w:val="24"/>
          <w:szCs w:val="20"/>
        </w:rPr>
        <w:t>ting the application of the National</w:t>
      </w:r>
      <w:r w:rsidRPr="00227BEC">
        <w:rPr>
          <w:rFonts w:ascii="Times New Roman" w:eastAsia="Times New Roman" w:hAnsi="Times New Roman" w:cs="Times New Roman"/>
          <w:sz w:val="24"/>
          <w:szCs w:val="20"/>
        </w:rPr>
        <w:t xml:space="preserve"> Cybersecurity Workforce Framework (</w:t>
      </w:r>
      <w:r>
        <w:rPr>
          <w:rFonts w:ascii="Times New Roman" w:eastAsia="Times New Roman" w:hAnsi="Times New Roman" w:cs="Times New Roman"/>
          <w:sz w:val="24"/>
          <w:szCs w:val="20"/>
        </w:rPr>
        <w:t>N</w:t>
      </w:r>
      <w:r w:rsidRPr="00227BEC">
        <w:rPr>
          <w:rFonts w:ascii="Times New Roman" w:eastAsia="Times New Roman" w:hAnsi="Times New Roman" w:cs="Times New Roman"/>
          <w:sz w:val="24"/>
          <w:szCs w:val="20"/>
        </w:rPr>
        <w:t xml:space="preserve">CWF) to the common and specialized work roles with in the communications sector; </w:t>
      </w:r>
    </w:p>
    <w:p w14:paraId="4897175E" w14:textId="77777777" w:rsidR="000B6EF5" w:rsidRPr="00227BEC" w:rsidRDefault="000B6EF5" w:rsidP="000B6EF5">
      <w:pPr>
        <w:pStyle w:val="ListParagraph"/>
        <w:numPr>
          <w:ilvl w:val="0"/>
          <w:numId w:val="10"/>
        </w:numPr>
        <w:autoSpaceDE w:val="0"/>
        <w:autoSpaceDN w:val="0"/>
        <w:adjustRightInd w:val="0"/>
        <w:spacing w:after="0" w:line="240" w:lineRule="auto"/>
        <w:rPr>
          <w:rFonts w:ascii="Times New Roman" w:eastAsia="Times New Roman" w:hAnsi="Times New Roman" w:cs="Times New Roman"/>
          <w:sz w:val="24"/>
          <w:szCs w:val="20"/>
        </w:rPr>
      </w:pPr>
      <w:r w:rsidRPr="00227BEC">
        <w:rPr>
          <w:rFonts w:ascii="Times New Roman" w:eastAsia="Times New Roman" w:hAnsi="Times New Roman" w:cs="Times New Roman"/>
          <w:sz w:val="24"/>
          <w:szCs w:val="20"/>
        </w:rPr>
        <w:t xml:space="preserve">identifying any gaps or improvements in the </w:t>
      </w:r>
      <w:r>
        <w:rPr>
          <w:rFonts w:ascii="Times New Roman" w:eastAsia="Times New Roman" w:hAnsi="Times New Roman" w:cs="Times New Roman"/>
          <w:sz w:val="24"/>
          <w:szCs w:val="20"/>
        </w:rPr>
        <w:t>N</w:t>
      </w:r>
      <w:r w:rsidRPr="00227BEC">
        <w:rPr>
          <w:rFonts w:ascii="Times New Roman" w:eastAsia="Times New Roman" w:hAnsi="Times New Roman" w:cs="Times New Roman"/>
          <w:sz w:val="24"/>
          <w:szCs w:val="20"/>
        </w:rPr>
        <w:t>CWF for evolving work roles or skill sets that should be included in sector members’ workforce planning; and</w:t>
      </w:r>
    </w:p>
    <w:p w14:paraId="67683E2C" w14:textId="77777777" w:rsidR="000B6EF5" w:rsidRPr="00227BEC" w:rsidRDefault="000B6EF5" w:rsidP="000B6EF5">
      <w:pPr>
        <w:pStyle w:val="ListParagraph"/>
        <w:numPr>
          <w:ilvl w:val="0"/>
          <w:numId w:val="10"/>
        </w:num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i</w:t>
      </w:r>
      <w:r w:rsidRPr="00227BEC">
        <w:rPr>
          <w:rFonts w:ascii="Times New Roman" w:eastAsia="Times New Roman" w:hAnsi="Times New Roman" w:cs="Times New Roman"/>
          <w:sz w:val="24"/>
          <w:szCs w:val="20"/>
        </w:rPr>
        <w:t>dentifying, developing</w:t>
      </w:r>
      <w:r>
        <w:rPr>
          <w:rFonts w:ascii="Times New Roman" w:eastAsia="Times New Roman" w:hAnsi="Times New Roman" w:cs="Times New Roman"/>
          <w:sz w:val="24"/>
          <w:szCs w:val="20"/>
        </w:rPr>
        <w:t>,</w:t>
      </w:r>
      <w:r w:rsidRPr="00227BEC">
        <w:rPr>
          <w:rFonts w:ascii="Times New Roman" w:eastAsia="Times New Roman" w:hAnsi="Times New Roman" w:cs="Times New Roman"/>
          <w:sz w:val="24"/>
          <w:szCs w:val="20"/>
        </w:rPr>
        <w:t xml:space="preserve"> and recommending best practices and implementation thereof to mitigate insider threats, including through scalable means to enhance transparency, accountability and validation of skills, knowledge and abilities within the communications sector and particularly with respect to personnel having access to the most critical elements of the nation’s communications network assets. In this respect, the working groups should consider means to promote a common lexicon and roadmap that will promote more effective interface with academic institutions and other training environments.</w:t>
      </w:r>
    </w:p>
    <w:p w14:paraId="376A3090" w14:textId="77777777" w:rsidR="000B6EF5" w:rsidRDefault="000B6EF5" w:rsidP="00811A26"/>
    <w:p w14:paraId="5259A85F" w14:textId="057D3BD2" w:rsidR="000B6EF5" w:rsidRDefault="000B6EF5" w:rsidP="000B6EF5">
      <w:pPr>
        <w:pStyle w:val="NormalWeb"/>
        <w:shd w:val="clear" w:color="auto" w:fill="FFFFFF"/>
        <w:spacing w:before="0" w:beforeAutospacing="0" w:after="0" w:afterAutospacing="0" w:line="270" w:lineRule="atLeast"/>
        <w:textAlignment w:val="baseline"/>
      </w:pPr>
      <w:r>
        <w:t xml:space="preserve">This Interim Report addresses the demonstration of the applicability of the NCWF to the Communications Sector and the identification of gaps or improvements to the NCWF. Further, it documents the approach that the Working Group 7 plans to pursue over the next twelve months to </w:t>
      </w:r>
      <w:r w:rsidR="009E5615">
        <w:t>identify, develop and recommend best practices for consideration by the CSRIC V membership for inclusion in the Final Report.</w:t>
      </w:r>
    </w:p>
    <w:p w14:paraId="2D9BF219" w14:textId="77777777" w:rsidR="000B6EF5" w:rsidRDefault="000B6EF5" w:rsidP="000B6EF5">
      <w:pPr>
        <w:pStyle w:val="NormalWeb"/>
        <w:shd w:val="clear" w:color="auto" w:fill="FFFFFF"/>
        <w:spacing w:before="0" w:beforeAutospacing="0" w:after="0" w:afterAutospacing="0" w:line="270" w:lineRule="atLeast"/>
        <w:textAlignment w:val="baseline"/>
      </w:pPr>
    </w:p>
    <w:p w14:paraId="4C1F9FAC" w14:textId="52A37090" w:rsidR="000B6EF5" w:rsidRDefault="000B6EF5" w:rsidP="000B6EF5">
      <w:pPr>
        <w:pStyle w:val="NormalWeb"/>
        <w:shd w:val="clear" w:color="auto" w:fill="FFFFFF"/>
        <w:spacing w:before="0" w:beforeAutospacing="0" w:after="0" w:afterAutospacing="0" w:line="270" w:lineRule="atLeast"/>
        <w:textAlignment w:val="baseline"/>
      </w:pPr>
      <w:r w:rsidRPr="00F97113">
        <w:t>The </w:t>
      </w:r>
      <w:hyperlink r:id="rId8" w:tooltip="National Cybersecurity Workforce Framework Hyperlink" w:history="1">
        <w:r w:rsidRPr="00F97113">
          <w:t>National Cybersecurity Workforce Framework</w:t>
        </w:r>
      </w:hyperlink>
      <w:r w:rsidRPr="00F97113">
        <w:t> </w:t>
      </w:r>
      <w:r>
        <w:t>(NCWF)</w:t>
      </w:r>
      <w:r>
        <w:rPr>
          <w:rStyle w:val="FootnoteReference"/>
        </w:rPr>
        <w:footnoteReference w:id="6"/>
      </w:r>
      <w:r>
        <w:t xml:space="preserve"> </w:t>
      </w:r>
      <w:r w:rsidRPr="00F97113">
        <w:t>provides a blueprint to categorize, organize, and describe cybersecurity work into</w:t>
      </w:r>
      <w:r>
        <w:t xml:space="preserve"> Categories, Specialty Areas, Competencies, and KSAs.</w:t>
      </w:r>
    </w:p>
    <w:p w14:paraId="09128F0A" w14:textId="77777777" w:rsidR="000C1B22" w:rsidRDefault="000C1B22" w:rsidP="000B6EF5">
      <w:pPr>
        <w:pStyle w:val="NormalWeb"/>
        <w:shd w:val="clear" w:color="auto" w:fill="FFFFFF"/>
        <w:spacing w:before="0" w:beforeAutospacing="0" w:after="0" w:afterAutospacing="0" w:line="270" w:lineRule="atLeast"/>
        <w:textAlignment w:val="baseline"/>
      </w:pPr>
    </w:p>
    <w:p w14:paraId="743D78E6" w14:textId="705C0E23" w:rsidR="000B6EF5" w:rsidRDefault="000B6EF5" w:rsidP="000B6EF5">
      <w:pPr>
        <w:pStyle w:val="NormalWeb"/>
        <w:numPr>
          <w:ilvl w:val="0"/>
          <w:numId w:val="24"/>
        </w:numPr>
        <w:shd w:val="clear" w:color="auto" w:fill="FFFFFF"/>
        <w:spacing w:before="0" w:beforeAutospacing="0" w:after="0" w:afterAutospacing="0" w:line="270" w:lineRule="atLeast"/>
        <w:textAlignment w:val="baseline"/>
      </w:pPr>
      <w:r w:rsidRPr="0081512D">
        <w:rPr>
          <w:b/>
        </w:rPr>
        <w:t>Categories</w:t>
      </w:r>
      <w:r>
        <w:t xml:space="preserve"> are common major functions regardless of job titles or other occupational terms.</w:t>
      </w:r>
    </w:p>
    <w:p w14:paraId="75541393" w14:textId="16973E5E" w:rsidR="000B6EF5" w:rsidRDefault="000B6EF5" w:rsidP="000B6EF5">
      <w:pPr>
        <w:pStyle w:val="NormalWeb"/>
        <w:numPr>
          <w:ilvl w:val="0"/>
          <w:numId w:val="24"/>
        </w:numPr>
        <w:shd w:val="clear" w:color="auto" w:fill="FFFFFF"/>
        <w:spacing w:before="0" w:beforeAutospacing="0" w:after="0" w:afterAutospacing="0" w:line="270" w:lineRule="atLeast"/>
        <w:textAlignment w:val="baseline"/>
      </w:pPr>
      <w:r w:rsidRPr="0081512D">
        <w:rPr>
          <w:b/>
        </w:rPr>
        <w:t>Specialty Areas</w:t>
      </w:r>
      <w:r>
        <w:t xml:space="preserve"> are common types of cybersecurity work which are grouped with similar areas under a specific Category.</w:t>
      </w:r>
    </w:p>
    <w:p w14:paraId="357FF0B4" w14:textId="7EFD02EF" w:rsidR="000B6EF5" w:rsidRDefault="000B6EF5" w:rsidP="000B6EF5">
      <w:pPr>
        <w:pStyle w:val="NormalWeb"/>
        <w:numPr>
          <w:ilvl w:val="0"/>
          <w:numId w:val="24"/>
        </w:numPr>
        <w:shd w:val="clear" w:color="auto" w:fill="FFFFFF"/>
        <w:spacing w:before="0" w:beforeAutospacing="0" w:after="0" w:afterAutospacing="0" w:line="270" w:lineRule="atLeast"/>
        <w:textAlignment w:val="baseline"/>
      </w:pPr>
      <w:r w:rsidRPr="0081512D">
        <w:rPr>
          <w:b/>
        </w:rPr>
        <w:lastRenderedPageBreak/>
        <w:t>Competencies</w:t>
      </w:r>
      <w:r>
        <w:t xml:space="preserve"> are areas of expertise required for the successful performance of a job function; these are defined in the framework through th</w:t>
      </w:r>
      <w:r w:rsidR="0026479D">
        <w:t>e association of specific KSAs.</w:t>
      </w:r>
    </w:p>
    <w:p w14:paraId="0841FE70" w14:textId="4B6695E4" w:rsidR="000B6EF5" w:rsidRDefault="000B6EF5" w:rsidP="000B6EF5">
      <w:pPr>
        <w:pStyle w:val="NormalWeb"/>
        <w:numPr>
          <w:ilvl w:val="0"/>
          <w:numId w:val="24"/>
        </w:numPr>
        <w:shd w:val="clear" w:color="auto" w:fill="FFFFFF"/>
        <w:spacing w:before="0" w:beforeAutospacing="0" w:after="0" w:afterAutospacing="0" w:line="270" w:lineRule="atLeast"/>
        <w:textAlignment w:val="baseline"/>
      </w:pPr>
      <w:r w:rsidRPr="0081512D">
        <w:rPr>
          <w:b/>
        </w:rPr>
        <w:t xml:space="preserve">Knowledge, </w:t>
      </w:r>
      <w:r>
        <w:rPr>
          <w:b/>
        </w:rPr>
        <w:t>S</w:t>
      </w:r>
      <w:r w:rsidRPr="0081512D">
        <w:rPr>
          <w:b/>
        </w:rPr>
        <w:t xml:space="preserve">kills and </w:t>
      </w:r>
      <w:r>
        <w:rPr>
          <w:b/>
        </w:rPr>
        <w:t>A</w:t>
      </w:r>
      <w:r w:rsidRPr="0081512D">
        <w:rPr>
          <w:b/>
        </w:rPr>
        <w:t>bilities (KSAs)</w:t>
      </w:r>
      <w:r w:rsidRPr="007E628F">
        <w:t xml:space="preserve"> are the attributes required to perform a job and are generally demonstrated through qualifying experience, education, or training</w:t>
      </w:r>
      <w:r>
        <w:t xml:space="preserve"> experience, education, or training.</w:t>
      </w:r>
    </w:p>
    <w:p w14:paraId="66CAC861" w14:textId="77777777" w:rsidR="000B6EF5" w:rsidRDefault="000B6EF5" w:rsidP="000B6EF5">
      <w:pPr>
        <w:pStyle w:val="NormalWeb"/>
        <w:shd w:val="clear" w:color="auto" w:fill="FFFFFF"/>
        <w:spacing w:before="0" w:beforeAutospacing="0" w:after="0" w:afterAutospacing="0" w:line="270" w:lineRule="atLeast"/>
        <w:ind w:left="720"/>
        <w:textAlignment w:val="baseline"/>
      </w:pPr>
    </w:p>
    <w:p w14:paraId="4C59C7DE" w14:textId="188A38BE" w:rsidR="000B6EF5" w:rsidRDefault="009E5615" w:rsidP="00811A26">
      <w:r>
        <w:t>Working Group 7</w:t>
      </w:r>
      <w:r w:rsidR="00DF198A">
        <w:t xml:space="preserve"> (WG7)</w:t>
      </w:r>
      <w:r>
        <w:t xml:space="preserve"> leveraged the prior NCWF analysis and process completed by the Financial Sector as a best practice to accelerate our task of evaluating the NCWF. The summary conclusions are that the NCWF is a viable, flexible framework that can and should be applied to the Communications Sector for Cybersecurity Workforce Development Planning. Building on this finding by the Working Group members, we proceeded to complete the initial evaluation of the “building blocks” – Categories, Specialty Areas, Competencies, and KSAs – for gaps and improvements that should be included in the application of this dataset to the Communications Sector. Our work product is attached to this Interim Report as Appendices 1 and 2. It will also be delivered to the FCC as a working database in Microsoft Excel format.</w:t>
      </w:r>
    </w:p>
    <w:p w14:paraId="2B557627" w14:textId="77777777" w:rsidR="000B6EF5" w:rsidRDefault="000B6EF5" w:rsidP="00811A26"/>
    <w:p w14:paraId="7B8D8EA3" w14:textId="4ECA620C" w:rsidR="00D94DFB" w:rsidRPr="00056FF6" w:rsidRDefault="009E5615" w:rsidP="00811A26">
      <w:r>
        <w:t xml:space="preserve">We recognize that cybersecurity workforce development is undergoing rapid change and evolution. </w:t>
      </w:r>
      <w:r w:rsidR="00DF198A">
        <w:t xml:space="preserve">This Interim Report provides a lexicon that can be used to articulate the specific Workforce needs of the Communications Sector for roles involving cybersecurity. However, it is a static dataset and needs to evolve as the NCWF matures and Cybersecurity Workforce Planning gains maturity in our respective organizations. </w:t>
      </w:r>
      <w:r>
        <w:t xml:space="preserve">As part of the Final Report, </w:t>
      </w:r>
      <w:r w:rsidR="00DF198A">
        <w:t xml:space="preserve">WG7 </w:t>
      </w:r>
      <w:r>
        <w:t xml:space="preserve">will provide specific </w:t>
      </w:r>
      <w:r w:rsidR="00DF198A">
        <w:t>recommendations for consideration by CSRIC on a process for adaptation and improvement of the sector specific dataset.</w:t>
      </w:r>
    </w:p>
    <w:p w14:paraId="317EA835" w14:textId="64E6F094" w:rsidR="003A68A7" w:rsidRPr="008650C5" w:rsidRDefault="003A68A7" w:rsidP="00BF2EC8">
      <w:pPr>
        <w:pStyle w:val="Heading1"/>
        <w:rPr>
          <w:rFonts w:ascii="Times New Roman" w:hAnsi="Times New Roman" w:cs="Times New Roman"/>
        </w:rPr>
      </w:pPr>
      <w:bookmarkStart w:id="3" w:name="_Toc255915818"/>
      <w:bookmarkStart w:id="4" w:name="_Toc444768283"/>
      <w:r w:rsidRPr="008650C5">
        <w:rPr>
          <w:rFonts w:ascii="Times New Roman" w:hAnsi="Times New Roman" w:cs="Times New Roman"/>
        </w:rPr>
        <w:t>Introduction</w:t>
      </w:r>
      <w:bookmarkEnd w:id="3"/>
      <w:bookmarkEnd w:id="4"/>
    </w:p>
    <w:p w14:paraId="694A82D7" w14:textId="401E5AAA" w:rsidR="00612286" w:rsidRDefault="00612286" w:rsidP="006D736E">
      <w:pPr>
        <w:widowControl/>
        <w:autoSpaceDE/>
        <w:autoSpaceDN/>
        <w:adjustRightInd/>
        <w:textAlignment w:val="baseline"/>
      </w:pPr>
      <w:r>
        <w:t>In February of 2013, the White House released Executive Order 13636, Improving Critical Infrastructure Cybersecurity, citing the need for improving cybersecurity in response to the repeated cyber intrusions into critical infrastructure</w:t>
      </w:r>
      <w:r>
        <w:rPr>
          <w:rStyle w:val="FootnoteReference"/>
        </w:rPr>
        <w:footnoteReference w:id="7"/>
      </w:r>
      <w:r>
        <w:t xml:space="preserve">. </w:t>
      </w:r>
      <w:r w:rsidR="00207499">
        <w:t>The cornerstone of this order is the enhancement of security and resilience of critical infrastructure through the voluntary, collaborative efforts of federal agencies and commercial industry.</w:t>
      </w:r>
      <w:r w:rsidR="005A7988">
        <w:t xml:space="preserve"> </w:t>
      </w:r>
    </w:p>
    <w:p w14:paraId="6D8FEDD6" w14:textId="77777777" w:rsidR="00121E75" w:rsidRDefault="00121E75" w:rsidP="006D736E">
      <w:pPr>
        <w:widowControl/>
        <w:autoSpaceDE/>
        <w:autoSpaceDN/>
        <w:adjustRightInd/>
        <w:textAlignment w:val="baseline"/>
      </w:pPr>
    </w:p>
    <w:p w14:paraId="3C56EFA8" w14:textId="77777777" w:rsidR="00C071F9" w:rsidRDefault="00EF1E1D" w:rsidP="006D736E">
      <w:pPr>
        <w:widowControl/>
        <w:autoSpaceDE/>
        <w:autoSpaceDN/>
        <w:adjustRightInd/>
        <w:textAlignment w:val="baseline"/>
      </w:pPr>
      <w:r>
        <w:t xml:space="preserve">The Executive Order assigned the National Institute of Standards and Technology (NIST) to develop a flexible cybersecurity framework for critical infrastructure protection that could be adapted to meet the specific needs of individual sectors. The Order also calls for the Department of Homeland Security (DHS) to provide technical assistance to agencies in the development of their cybersecurity workforce and programs. </w:t>
      </w:r>
    </w:p>
    <w:p w14:paraId="7E435E69" w14:textId="77777777" w:rsidR="00C071F9" w:rsidRDefault="00C071F9" w:rsidP="006D736E">
      <w:pPr>
        <w:widowControl/>
        <w:autoSpaceDE/>
        <w:autoSpaceDN/>
        <w:adjustRightInd/>
        <w:textAlignment w:val="baseline"/>
      </w:pPr>
    </w:p>
    <w:p w14:paraId="7D98B86B" w14:textId="34F5F6C0" w:rsidR="00C071F9" w:rsidRDefault="00C071F9" w:rsidP="006D736E">
      <w:pPr>
        <w:widowControl/>
        <w:autoSpaceDE/>
        <w:autoSpaceDN/>
        <w:adjustRightInd/>
        <w:textAlignment w:val="baseline"/>
      </w:pPr>
      <w:r>
        <w:t xml:space="preserve">A national effort to draft a </w:t>
      </w:r>
      <w:r w:rsidR="0097584D">
        <w:t>C</w:t>
      </w:r>
      <w:r>
        <w:t>ybersecurity Workforce Framework began in 2010 with more than 20 Federal Departments and Agencies contributing to the initial drafting process. A draft of the National Cybersecurity Workforce Framework was posted for public comments in September 2011 in conjunction with the</w:t>
      </w:r>
      <w:r w:rsidR="0097584D">
        <w:t xml:space="preserve"> Second Annual NICE Conference</w:t>
      </w:r>
      <w:r w:rsidR="0097584D">
        <w:rPr>
          <w:rStyle w:val="FootnoteReference"/>
        </w:rPr>
        <w:footnoteReference w:id="8"/>
      </w:r>
      <w:r>
        <w:t xml:space="preserve"> hosted by NIST.  The National Cybersecurity Workforce Framework (NCWF</w:t>
      </w:r>
      <w:r w:rsidR="002F6534">
        <w:t>)</w:t>
      </w:r>
      <w:r>
        <w:t xml:space="preserve"> version 1.0 was posted in April 2013 to the National Initiative for Cybersecurity Education (NICE) website. Subsequently, DHS began to work on updating the NCWF by seeking input from across the private sector, academia, and government.</w:t>
      </w:r>
      <w:r w:rsidR="0097584D">
        <w:t xml:space="preserve"> </w:t>
      </w:r>
      <w:r>
        <w:t xml:space="preserve"> </w:t>
      </w:r>
      <w:r w:rsidR="0097584D">
        <w:t xml:space="preserve">NCWF version 2.0 </w:t>
      </w:r>
      <w:r>
        <w:t xml:space="preserve">was posted by DHS to its cybersecurity workforce portal in </w:t>
      </w:r>
      <w:r>
        <w:lastRenderedPageBreak/>
        <w:t xml:space="preserve">April 2014. DOD, DHS, and the NICE program office at NIST are developing a draft special publication of the </w:t>
      </w:r>
      <w:r w:rsidR="003F242F">
        <w:t>N</w:t>
      </w:r>
      <w:r>
        <w:t xml:space="preserve">CWF to be released by NIST for public comments during spring of 2016 that will expand to add cyber work roles and the associated </w:t>
      </w:r>
      <w:r w:rsidR="0097584D">
        <w:t>Knowledge, Skills, Abilities (</w:t>
      </w:r>
      <w:r>
        <w:t>KSAs</w:t>
      </w:r>
      <w:r w:rsidR="0097584D">
        <w:t>)</w:t>
      </w:r>
      <w:r>
        <w:t xml:space="preserve"> into a national cyber workforce framework.</w:t>
      </w:r>
    </w:p>
    <w:p w14:paraId="66E7C978" w14:textId="77777777" w:rsidR="00C071F9" w:rsidRDefault="00C071F9" w:rsidP="006D736E">
      <w:pPr>
        <w:widowControl/>
        <w:autoSpaceDE/>
        <w:autoSpaceDN/>
        <w:adjustRightInd/>
        <w:textAlignment w:val="baseline"/>
      </w:pPr>
    </w:p>
    <w:p w14:paraId="3C60A0E4" w14:textId="33B05023" w:rsidR="008F775D" w:rsidRDefault="008F775D" w:rsidP="006D736E">
      <w:pPr>
        <w:widowControl/>
        <w:autoSpaceDE/>
        <w:autoSpaceDN/>
        <w:adjustRightInd/>
        <w:textAlignment w:val="baseline"/>
      </w:pPr>
      <w:r>
        <w:t>The Executive Order further calls for the sector specific government agencies to engage in a consultative process with DHS and other affected parties to consider prioritized actions to mitigate cyber risks for critical infrastructure in a voluntary and collaborative partnership. The mission of the Communications Security, Reliability and Interoperability Council (CSRIC) is to provide recommendations to the Federal Communications Commission (FCC) to ensure, among other things, optimal security and reliability of communications systems.</w:t>
      </w:r>
      <w:r w:rsidR="00D962C9">
        <w:rPr>
          <w:rStyle w:val="FootnoteReference"/>
        </w:rPr>
        <w:footnoteReference w:id="9"/>
      </w:r>
      <w:r w:rsidR="00D962C9">
        <w:t xml:space="preserve"> Furthermore, the Council’s recommendations will specifically address the prevention and remediation of detrimental cyber events. </w:t>
      </w:r>
      <w:r w:rsidR="00F76932">
        <w:t>Working Group 7 of the CSRIC V is specifically chartered to provide recommendations for the CSRIC’s consideration regarding any actions the FCC should take to promote improvements in cybersecurity workforce development.</w:t>
      </w:r>
      <w:r w:rsidR="00F76932">
        <w:rPr>
          <w:rStyle w:val="FootnoteReference"/>
        </w:rPr>
        <w:footnoteReference w:id="10"/>
      </w:r>
    </w:p>
    <w:p w14:paraId="50352DB5" w14:textId="77777777" w:rsidR="008F775D" w:rsidRDefault="008F775D" w:rsidP="006D736E">
      <w:pPr>
        <w:widowControl/>
        <w:autoSpaceDE/>
        <w:autoSpaceDN/>
        <w:adjustRightInd/>
        <w:textAlignment w:val="baseline"/>
      </w:pPr>
    </w:p>
    <w:p w14:paraId="46C2AFD7" w14:textId="0E5B464E" w:rsidR="00600D37" w:rsidRDefault="0035747D" w:rsidP="006D736E">
      <w:pPr>
        <w:widowControl/>
        <w:autoSpaceDE/>
        <w:autoSpaceDN/>
        <w:adjustRightInd/>
        <w:textAlignment w:val="baseline"/>
      </w:pPr>
      <w:r>
        <w:t>A joint survey published by ISACA and the RSA Conference in 2</w:t>
      </w:r>
      <w:r w:rsidR="00007B60">
        <w:t>015 indicated that over 80% of c</w:t>
      </w:r>
      <w:r>
        <w:t>orporations expected a cyberattack in the current calendar year. The same report estimated that 35% of corporations are unable to fill their open positions with qualified cybersecurity personnel. Furthermore, less than half of the corporations surveyed believed that their current security teams had the necessary skills and tools to enable them to detect and respond to complex incidents.</w:t>
      </w:r>
      <w:r w:rsidR="00007B60">
        <w:t xml:space="preserve"> </w:t>
      </w:r>
      <w:r w:rsidR="00600D37">
        <w:t>According to a report</w:t>
      </w:r>
      <w:r w:rsidR="00007B60">
        <w:t xml:space="preserve"> published in October of 2015</w:t>
      </w:r>
      <w:r w:rsidR="00600D37">
        <w:t>, “Securing our Future: Closing the Cybersecurity Talent Gap”, jointly published by Raytheon and the National Cyber</w:t>
      </w:r>
      <w:r w:rsidR="00671C55">
        <w:t xml:space="preserve"> S</w:t>
      </w:r>
      <w:r w:rsidR="00600D37">
        <w:t>ecurity Alliance (NCSA), there were almost 240,000 job posting</w:t>
      </w:r>
      <w:r w:rsidR="00D0151A">
        <w:t>s</w:t>
      </w:r>
      <w:r w:rsidR="00600D37">
        <w:t xml:space="preserve"> for cybersecurity-related job openings in 2014, a 91 percent increase from 2010. </w:t>
      </w:r>
      <w:r w:rsidR="00D0151A">
        <w:t>More recently, Symantec estimated</w:t>
      </w:r>
      <w:r w:rsidR="005A5837">
        <w:t xml:space="preserve"> the number at 300,000. Regardless of the source, it is painfully clear that </w:t>
      </w:r>
      <w:r w:rsidR="00877445">
        <w:t xml:space="preserve">industry is </w:t>
      </w:r>
      <w:r w:rsidR="00E061FF">
        <w:t xml:space="preserve">still </w:t>
      </w:r>
      <w:r w:rsidR="005A5837">
        <w:t xml:space="preserve">not closing the </w:t>
      </w:r>
      <w:r w:rsidR="00877445">
        <w:t xml:space="preserve">cybersecurity </w:t>
      </w:r>
      <w:r w:rsidR="00007B60">
        <w:t xml:space="preserve">workforce </w:t>
      </w:r>
      <w:r w:rsidR="005A5837">
        <w:t>gap.</w:t>
      </w:r>
      <w:r w:rsidR="00600D37">
        <w:t xml:space="preserve">  </w:t>
      </w:r>
    </w:p>
    <w:p w14:paraId="35E095F6" w14:textId="77777777" w:rsidR="00600D37" w:rsidRDefault="00600D37" w:rsidP="006D736E">
      <w:pPr>
        <w:widowControl/>
        <w:autoSpaceDE/>
        <w:autoSpaceDN/>
        <w:adjustRightInd/>
        <w:textAlignment w:val="baseline"/>
      </w:pPr>
    </w:p>
    <w:p w14:paraId="18B01479" w14:textId="203C9E27" w:rsidR="005A178E" w:rsidRDefault="00F97113" w:rsidP="00FF778C">
      <w:pPr>
        <w:pStyle w:val="NormalWeb"/>
        <w:shd w:val="clear" w:color="auto" w:fill="FFFFFF"/>
        <w:spacing w:before="0" w:beforeAutospacing="0" w:after="0" w:afterAutospacing="0" w:line="270" w:lineRule="atLeast"/>
        <w:textAlignment w:val="baseline"/>
      </w:pPr>
      <w:r w:rsidRPr="00F97113">
        <w:t>The </w:t>
      </w:r>
      <w:hyperlink r:id="rId9" w:tooltip="National Cybersecurity Workforce Framework Hyperlink" w:history="1">
        <w:r w:rsidRPr="00F97113">
          <w:t>National Cybersecurity Workforce Framework</w:t>
        </w:r>
      </w:hyperlink>
      <w:r w:rsidRPr="00F97113">
        <w:t> </w:t>
      </w:r>
      <w:r w:rsidR="00FF778C">
        <w:t>(</w:t>
      </w:r>
      <w:r w:rsidR="002F6534">
        <w:t>N</w:t>
      </w:r>
      <w:r w:rsidR="00FF778C">
        <w:t>CWF)</w:t>
      </w:r>
      <w:r w:rsidR="00F65B98">
        <w:rPr>
          <w:rStyle w:val="FootnoteReference"/>
        </w:rPr>
        <w:footnoteReference w:id="11"/>
      </w:r>
      <w:r w:rsidR="00FF778C">
        <w:t xml:space="preserve"> </w:t>
      </w:r>
      <w:r w:rsidRPr="00F97113">
        <w:t>provides a blueprint to categorize, organize, and describe cybersecurity work into</w:t>
      </w:r>
      <w:r w:rsidR="005A178E">
        <w:t xml:space="preserve"> Categories, Specialty Areas, Competencies, and KSAs.</w:t>
      </w:r>
    </w:p>
    <w:p w14:paraId="280628CF" w14:textId="77777777" w:rsidR="000C1B22" w:rsidRDefault="000C1B22" w:rsidP="00FF778C">
      <w:pPr>
        <w:pStyle w:val="NormalWeb"/>
        <w:shd w:val="clear" w:color="auto" w:fill="FFFFFF"/>
        <w:spacing w:before="0" w:beforeAutospacing="0" w:after="0" w:afterAutospacing="0" w:line="270" w:lineRule="atLeast"/>
        <w:textAlignment w:val="baseline"/>
      </w:pPr>
    </w:p>
    <w:p w14:paraId="360E1BC2" w14:textId="5F03C0D5" w:rsidR="005A178E" w:rsidRDefault="00FF778C" w:rsidP="000C1B22">
      <w:pPr>
        <w:pStyle w:val="NormalWeb"/>
        <w:numPr>
          <w:ilvl w:val="0"/>
          <w:numId w:val="31"/>
        </w:numPr>
        <w:shd w:val="clear" w:color="auto" w:fill="FFFFFF"/>
        <w:spacing w:before="0" w:beforeAutospacing="0" w:after="0" w:afterAutospacing="0" w:line="270" w:lineRule="atLeast"/>
        <w:textAlignment w:val="baseline"/>
      </w:pPr>
      <w:r w:rsidRPr="0081512D">
        <w:rPr>
          <w:b/>
        </w:rPr>
        <w:t>Categories</w:t>
      </w:r>
      <w:r w:rsidR="005A178E">
        <w:t xml:space="preserve"> are common major functions regardless of job titles or other occupational terms.</w:t>
      </w:r>
      <w:r w:rsidR="00734E3C">
        <w:t xml:space="preserve"> The </w:t>
      </w:r>
      <w:r w:rsidR="00337A39">
        <w:t>National Initiative for Cybersecurity Careers and Studies (</w:t>
      </w:r>
      <w:r w:rsidR="00734E3C">
        <w:t>NICCS</w:t>
      </w:r>
      <w:r w:rsidR="00337A39">
        <w:t>)</w:t>
      </w:r>
      <w:r w:rsidR="00734E3C">
        <w:t xml:space="preserve"> published </w:t>
      </w:r>
      <w:r w:rsidR="002F6534">
        <w:t>N</w:t>
      </w:r>
      <w:r w:rsidR="00734E3C">
        <w:t>CWF includes seven Categories: Securely Provision, Operate and Maintain, Collect and Operate, Analyze, Protect and Defend, Oversight and Development, and Investigate.</w:t>
      </w:r>
    </w:p>
    <w:p w14:paraId="564BA4FC" w14:textId="25D8C090" w:rsidR="005A178E" w:rsidRDefault="00F97113" w:rsidP="000C1B22">
      <w:pPr>
        <w:pStyle w:val="NormalWeb"/>
        <w:numPr>
          <w:ilvl w:val="0"/>
          <w:numId w:val="31"/>
        </w:numPr>
        <w:shd w:val="clear" w:color="auto" w:fill="FFFFFF"/>
        <w:spacing w:before="0" w:beforeAutospacing="0" w:after="0" w:afterAutospacing="0" w:line="270" w:lineRule="atLeast"/>
        <w:textAlignment w:val="baseline"/>
      </w:pPr>
      <w:r w:rsidRPr="0081512D">
        <w:rPr>
          <w:b/>
        </w:rPr>
        <w:t>Specialty Areas</w:t>
      </w:r>
      <w:r w:rsidR="005A178E">
        <w:t xml:space="preserve"> are common types of cybersecurity work which are grouped with similar areas under a specific Category.</w:t>
      </w:r>
      <w:r w:rsidR="00734E3C">
        <w:t xml:space="preserve"> The </w:t>
      </w:r>
      <w:r w:rsidR="002F6534">
        <w:t>N</w:t>
      </w:r>
      <w:r w:rsidR="00734E3C">
        <w:t>CWF defines 31 Specialty Areas.</w:t>
      </w:r>
    </w:p>
    <w:p w14:paraId="2F054AA3" w14:textId="332395D6" w:rsidR="005A178E" w:rsidRDefault="00FF778C" w:rsidP="000C1B22">
      <w:pPr>
        <w:pStyle w:val="NormalWeb"/>
        <w:numPr>
          <w:ilvl w:val="0"/>
          <w:numId w:val="31"/>
        </w:numPr>
        <w:shd w:val="clear" w:color="auto" w:fill="FFFFFF"/>
        <w:spacing w:before="0" w:beforeAutospacing="0" w:after="0" w:afterAutospacing="0" w:line="270" w:lineRule="atLeast"/>
        <w:textAlignment w:val="baseline"/>
      </w:pPr>
      <w:r w:rsidRPr="0081512D">
        <w:rPr>
          <w:b/>
        </w:rPr>
        <w:t>Competencies</w:t>
      </w:r>
      <w:r w:rsidR="005A178E">
        <w:t xml:space="preserve"> are areas of expertise required for the successful performance of a job function; these are defined in the framework through the association of specific KSAs.</w:t>
      </w:r>
      <w:r w:rsidR="00734E3C">
        <w:t xml:space="preserve"> NICCS identifies 65 Competencies.</w:t>
      </w:r>
    </w:p>
    <w:p w14:paraId="790D290D" w14:textId="0A23218A" w:rsidR="005A178E" w:rsidRDefault="005A178E" w:rsidP="000C1B22">
      <w:pPr>
        <w:pStyle w:val="NormalWeb"/>
        <w:numPr>
          <w:ilvl w:val="0"/>
          <w:numId w:val="31"/>
        </w:numPr>
        <w:shd w:val="clear" w:color="auto" w:fill="FFFFFF"/>
        <w:spacing w:before="0" w:beforeAutospacing="0" w:after="0" w:afterAutospacing="0" w:line="270" w:lineRule="atLeast"/>
        <w:textAlignment w:val="baseline"/>
      </w:pPr>
      <w:r w:rsidRPr="0081512D">
        <w:rPr>
          <w:b/>
        </w:rPr>
        <w:t xml:space="preserve">Knowledge, </w:t>
      </w:r>
      <w:r w:rsidR="00783517">
        <w:rPr>
          <w:b/>
        </w:rPr>
        <w:t>S</w:t>
      </w:r>
      <w:r w:rsidRPr="0081512D">
        <w:rPr>
          <w:b/>
        </w:rPr>
        <w:t>kills and</w:t>
      </w:r>
      <w:r w:rsidR="007E628F" w:rsidRPr="0081512D">
        <w:rPr>
          <w:b/>
        </w:rPr>
        <w:t xml:space="preserve"> </w:t>
      </w:r>
      <w:r w:rsidR="00783517">
        <w:rPr>
          <w:b/>
        </w:rPr>
        <w:t>A</w:t>
      </w:r>
      <w:r w:rsidR="007E628F" w:rsidRPr="0081512D">
        <w:rPr>
          <w:b/>
        </w:rPr>
        <w:t>bilities (KSAs)</w:t>
      </w:r>
      <w:r w:rsidR="007E628F" w:rsidRPr="007E628F">
        <w:t xml:space="preserve"> are the attributes required to perform a job and are generally demonstrated through qualifying experience, education, or training</w:t>
      </w:r>
      <w:r>
        <w:t xml:space="preserve"> </w:t>
      </w:r>
      <w:r w:rsidR="007E628F">
        <w:t xml:space="preserve">experience, education, or training. </w:t>
      </w:r>
      <w:r w:rsidR="007E628F" w:rsidRPr="007E628F">
        <w:t xml:space="preserve">Knowledge is a body of information applied directly to the performance of a function. Skill is an observable competence to perform a learned </w:t>
      </w:r>
      <w:r w:rsidR="007E628F" w:rsidRPr="007E628F">
        <w:lastRenderedPageBreak/>
        <w:t>psychomotor act. A</w:t>
      </w:r>
      <w:r w:rsidR="00734E3C">
        <w:t>bility</w:t>
      </w:r>
      <w:r w:rsidR="007E628F">
        <w:t xml:space="preserve"> </w:t>
      </w:r>
      <w:r w:rsidR="00734E3C" w:rsidRPr="007E628F">
        <w:t>is competence to perform an observable behavior or a behavior that results in an observable product</w:t>
      </w:r>
      <w:r w:rsidR="00734E3C" w:rsidRPr="00100CD8">
        <w:t>.</w:t>
      </w:r>
      <w:r w:rsidR="00100CD8" w:rsidRPr="00100CD8">
        <w:t xml:space="preserve"> The </w:t>
      </w:r>
      <w:r w:rsidR="002F6534">
        <w:t>N</w:t>
      </w:r>
      <w:r w:rsidR="00100CD8" w:rsidRPr="00100CD8">
        <w:t xml:space="preserve">CWF defines 369 KSAs that </w:t>
      </w:r>
      <w:r w:rsidR="00100CD8">
        <w:t xml:space="preserve">can be each </w:t>
      </w:r>
      <w:r w:rsidR="00100CD8" w:rsidRPr="00100CD8">
        <w:t>associated with one or more Specialty Areas</w:t>
      </w:r>
      <w:r w:rsidR="00100CD8">
        <w:rPr>
          <w:rStyle w:val="CommentReference"/>
          <w:color w:val="auto"/>
        </w:rPr>
        <w:t>.</w:t>
      </w:r>
    </w:p>
    <w:p w14:paraId="08ECCFC3" w14:textId="77777777" w:rsidR="007E628F" w:rsidRDefault="007E628F" w:rsidP="007E628F">
      <w:pPr>
        <w:pStyle w:val="NormalWeb"/>
        <w:shd w:val="clear" w:color="auto" w:fill="FFFFFF"/>
        <w:spacing w:before="0" w:beforeAutospacing="0" w:after="0" w:afterAutospacing="0" w:line="270" w:lineRule="atLeast"/>
        <w:ind w:left="720"/>
        <w:textAlignment w:val="baseline"/>
      </w:pPr>
    </w:p>
    <w:p w14:paraId="7A11B89D" w14:textId="00CA740B" w:rsidR="005E1604" w:rsidRPr="0081512D" w:rsidRDefault="000C1352" w:rsidP="0081512D">
      <w:r>
        <w:t xml:space="preserve">By </w:t>
      </w:r>
      <w:r w:rsidR="00100CD8">
        <w:t xml:space="preserve">using these basic building blocks to provide </w:t>
      </w:r>
      <w:r w:rsidR="00F97113" w:rsidRPr="00F97113">
        <w:t>a common language to speak about cyber roles and jobs</w:t>
      </w:r>
      <w:r>
        <w:t xml:space="preserve">, the </w:t>
      </w:r>
      <w:r w:rsidR="002F6534">
        <w:t>N</w:t>
      </w:r>
      <w:r>
        <w:t>CWF</w:t>
      </w:r>
      <w:r w:rsidR="00F97113" w:rsidRPr="00F97113">
        <w:t xml:space="preserve"> helps </w:t>
      </w:r>
      <w:r>
        <w:t xml:space="preserve">to </w:t>
      </w:r>
      <w:r w:rsidR="00F97113" w:rsidRPr="00F97113">
        <w:t>define professional requirements in cybersecurity</w:t>
      </w:r>
      <w:r w:rsidR="00FF778C">
        <w:t xml:space="preserve"> regardless of organizational structure or job titles</w:t>
      </w:r>
      <w:r w:rsidR="00F97113" w:rsidRPr="00F97113">
        <w:t>.</w:t>
      </w:r>
      <w:r w:rsidR="007E628F">
        <w:t xml:space="preserve"> </w:t>
      </w:r>
      <w:r w:rsidR="00FF778C" w:rsidRPr="00FF778C">
        <w:t xml:space="preserve">It has been developed largely with input from the Federal Government and is currently being refined by the nation’s cybersecurity stakeholders, including academia, professional, and non-profit organizations, and private industry. </w:t>
      </w:r>
      <w:r w:rsidR="007E628F">
        <w:t>It is meant to be flexible and organizations are encouraged to use it as a general guide to fit their specific needs.</w:t>
      </w:r>
      <w:r w:rsidR="00FF778C">
        <w:t xml:space="preserve"> </w:t>
      </w:r>
      <w:r w:rsidR="005E1604" w:rsidRPr="0081512D">
        <w:t>Some examples include:</w:t>
      </w:r>
    </w:p>
    <w:p w14:paraId="14E44910" w14:textId="77777777" w:rsidR="005E1604" w:rsidRPr="0081512D" w:rsidRDefault="005E1604" w:rsidP="0081512D">
      <w:pPr>
        <w:numPr>
          <w:ilvl w:val="0"/>
          <w:numId w:val="26"/>
        </w:numPr>
        <w:tabs>
          <w:tab w:val="left" w:pos="220"/>
          <w:tab w:val="left" w:pos="720"/>
        </w:tabs>
        <w:ind w:hanging="720"/>
      </w:pPr>
      <w:r w:rsidRPr="0081512D">
        <w:t>Standardize how positions are managed and described by populating position descriptions with Tasks and KSAs from the Workforce Framework.</w:t>
      </w:r>
    </w:p>
    <w:p w14:paraId="14D39F31" w14:textId="77777777" w:rsidR="005E1604" w:rsidRPr="0081512D" w:rsidRDefault="005E1604" w:rsidP="00E061FF">
      <w:pPr>
        <w:numPr>
          <w:ilvl w:val="0"/>
          <w:numId w:val="26"/>
        </w:numPr>
        <w:tabs>
          <w:tab w:val="left" w:pos="220"/>
          <w:tab w:val="left" w:pos="720"/>
        </w:tabs>
        <w:ind w:hanging="720"/>
      </w:pPr>
      <w:r w:rsidRPr="0081512D">
        <w:t>Incorporate Tasks and KSAs into job advertisements to attract candidates who can perform needed job functions.</w:t>
      </w:r>
    </w:p>
    <w:p w14:paraId="158ECD01" w14:textId="77777777" w:rsidR="005E1604" w:rsidRPr="0081512D" w:rsidRDefault="005E1604" w:rsidP="00E061FF">
      <w:pPr>
        <w:numPr>
          <w:ilvl w:val="0"/>
          <w:numId w:val="26"/>
        </w:numPr>
        <w:tabs>
          <w:tab w:val="left" w:pos="220"/>
          <w:tab w:val="left" w:pos="720"/>
        </w:tabs>
        <w:ind w:hanging="720"/>
      </w:pPr>
      <w:r w:rsidRPr="0081512D">
        <w:t>Develop career paths that outline the Tasks and KSAs staff need to perform to progress to the next level.</w:t>
      </w:r>
    </w:p>
    <w:p w14:paraId="529AFA64" w14:textId="71D2735B" w:rsidR="00F97113" w:rsidRPr="00877445" w:rsidRDefault="007E628F" w:rsidP="00877445">
      <w:pPr>
        <w:pStyle w:val="NormalWeb"/>
        <w:shd w:val="clear" w:color="auto" w:fill="FFFFFF"/>
        <w:rPr>
          <w:rFonts w:ascii="Arial" w:hAnsi="Arial" w:cs="Arial"/>
          <w:sz w:val="21"/>
          <w:szCs w:val="21"/>
        </w:rPr>
      </w:pPr>
      <w:r>
        <w:t xml:space="preserve">A more comprehensive overview of the </w:t>
      </w:r>
      <w:r w:rsidR="002F6534">
        <w:t>N</w:t>
      </w:r>
      <w:r>
        <w:t xml:space="preserve">CWF is available at </w:t>
      </w:r>
      <w:r w:rsidR="00FA590D" w:rsidRPr="00826F1F">
        <w:t>the National Initiative for Cybersecurity Careers and Studies (NICCS)</w:t>
      </w:r>
      <w:r w:rsidR="000F43CA">
        <w:t>.</w:t>
      </w:r>
      <w:r w:rsidR="000F43CA" w:rsidRPr="00877445">
        <w:rPr>
          <w:rFonts w:ascii="Arial" w:hAnsi="Arial" w:cs="Arial"/>
          <w:sz w:val="21"/>
          <w:szCs w:val="21"/>
        </w:rPr>
        <w:t xml:space="preserve"> </w:t>
      </w:r>
    </w:p>
    <w:p w14:paraId="3302C4EC" w14:textId="2F965553" w:rsidR="0012409F" w:rsidRPr="00EA70C3" w:rsidRDefault="0012409F" w:rsidP="0012409F">
      <w:pPr>
        <w:pStyle w:val="Heading2"/>
        <w:rPr>
          <w:rFonts w:ascii="Times New Roman" w:hAnsi="Times New Roman" w:cs="Times New Roman"/>
          <w:i w:val="0"/>
        </w:rPr>
      </w:pPr>
      <w:bookmarkStart w:id="5" w:name="_Toc444768284"/>
      <w:r w:rsidRPr="00DF6F63">
        <w:rPr>
          <w:rFonts w:ascii="Times New Roman" w:hAnsi="Times New Roman" w:cs="Times New Roman"/>
          <w:i w:val="0"/>
        </w:rPr>
        <w:t>CSRIC Structure</w:t>
      </w:r>
      <w:bookmarkEnd w:id="5"/>
      <w:r w:rsidR="000606A8">
        <w:rPr>
          <w:rFonts w:ascii="Times New Roman" w:hAnsi="Times New Roman" w:cs="Times New Roman"/>
          <w:i w:val="0"/>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990"/>
        <w:gridCol w:w="990"/>
        <w:gridCol w:w="1083"/>
        <w:gridCol w:w="1167"/>
        <w:gridCol w:w="1013"/>
        <w:gridCol w:w="1147"/>
        <w:gridCol w:w="1170"/>
        <w:gridCol w:w="965"/>
      </w:tblGrid>
      <w:tr w:rsidR="00DF6F63" w14:paraId="5D1036CE" w14:textId="77777777" w:rsidTr="00DF6F63">
        <w:trPr>
          <w:trHeight w:val="927"/>
        </w:trPr>
        <w:tc>
          <w:tcPr>
            <w:tcW w:w="1008" w:type="dxa"/>
            <w:shd w:val="clear" w:color="auto" w:fill="auto"/>
          </w:tcPr>
          <w:p w14:paraId="2F3A8ECB" w14:textId="77777777" w:rsidR="00DF6F63" w:rsidRPr="00897306" w:rsidRDefault="00DF6F63" w:rsidP="003B1519">
            <w:pPr>
              <w:rPr>
                <w:sz w:val="16"/>
                <w:szCs w:val="16"/>
              </w:rPr>
            </w:pPr>
            <w:r w:rsidRPr="00897306">
              <w:rPr>
                <w:sz w:val="16"/>
                <w:szCs w:val="16"/>
              </w:rPr>
              <w:t>Chair or Co-Chairs: Working Group 1</w:t>
            </w:r>
          </w:p>
        </w:tc>
        <w:tc>
          <w:tcPr>
            <w:tcW w:w="990" w:type="dxa"/>
            <w:shd w:val="clear" w:color="auto" w:fill="auto"/>
          </w:tcPr>
          <w:p w14:paraId="7484BC69" w14:textId="77777777" w:rsidR="00DF6F63" w:rsidRPr="00897306" w:rsidRDefault="00DF6F63" w:rsidP="003B1519">
            <w:pPr>
              <w:rPr>
                <w:sz w:val="16"/>
                <w:szCs w:val="16"/>
              </w:rPr>
            </w:pPr>
            <w:r w:rsidRPr="00897306">
              <w:rPr>
                <w:sz w:val="16"/>
                <w:szCs w:val="16"/>
              </w:rPr>
              <w:t>Chair or Co-Chairs: Working Group 2</w:t>
            </w:r>
          </w:p>
        </w:tc>
        <w:tc>
          <w:tcPr>
            <w:tcW w:w="990" w:type="dxa"/>
            <w:shd w:val="clear" w:color="auto" w:fill="auto"/>
          </w:tcPr>
          <w:p w14:paraId="233D10F7" w14:textId="77777777" w:rsidR="00DF6F63" w:rsidRPr="00897306" w:rsidRDefault="00DF6F63" w:rsidP="003B1519">
            <w:pPr>
              <w:rPr>
                <w:sz w:val="16"/>
                <w:szCs w:val="16"/>
              </w:rPr>
            </w:pPr>
            <w:r w:rsidRPr="00897306">
              <w:rPr>
                <w:sz w:val="16"/>
                <w:szCs w:val="16"/>
              </w:rPr>
              <w:t>Chair or Co-Chairs: Working Group 3</w:t>
            </w:r>
          </w:p>
        </w:tc>
        <w:tc>
          <w:tcPr>
            <w:tcW w:w="2250" w:type="dxa"/>
            <w:gridSpan w:val="2"/>
            <w:shd w:val="clear" w:color="auto" w:fill="auto"/>
          </w:tcPr>
          <w:p w14:paraId="78C0A147" w14:textId="2A8100AD" w:rsidR="00DF6F63" w:rsidRPr="00897306" w:rsidRDefault="00DF6F63" w:rsidP="00DF6F63">
            <w:pPr>
              <w:rPr>
                <w:sz w:val="16"/>
                <w:szCs w:val="16"/>
              </w:rPr>
            </w:pPr>
            <w:r w:rsidRPr="00897306">
              <w:rPr>
                <w:sz w:val="16"/>
                <w:szCs w:val="16"/>
              </w:rPr>
              <w:t>Chair or Co-Chairs: Working Group 4</w:t>
            </w:r>
            <w:r>
              <w:rPr>
                <w:sz w:val="16"/>
                <w:szCs w:val="16"/>
              </w:rPr>
              <w:t>, Communications Infrastructure Resiliency</w:t>
            </w:r>
          </w:p>
        </w:tc>
        <w:tc>
          <w:tcPr>
            <w:tcW w:w="1013" w:type="dxa"/>
            <w:shd w:val="clear" w:color="auto" w:fill="auto"/>
          </w:tcPr>
          <w:p w14:paraId="1A13C897" w14:textId="03551263" w:rsidR="00DF6F63" w:rsidRPr="00897306" w:rsidRDefault="00DF6F63" w:rsidP="003B1519">
            <w:pPr>
              <w:rPr>
                <w:sz w:val="16"/>
                <w:szCs w:val="16"/>
              </w:rPr>
            </w:pPr>
            <w:r w:rsidRPr="00897306">
              <w:rPr>
                <w:sz w:val="16"/>
                <w:szCs w:val="16"/>
              </w:rPr>
              <w:t>Chair or Co-Chairs: Working Group 5</w:t>
            </w:r>
          </w:p>
        </w:tc>
        <w:tc>
          <w:tcPr>
            <w:tcW w:w="1147" w:type="dxa"/>
            <w:shd w:val="clear" w:color="auto" w:fill="auto"/>
          </w:tcPr>
          <w:p w14:paraId="04030DF1" w14:textId="63DD2F7C" w:rsidR="00DF6F63" w:rsidRPr="00897306" w:rsidRDefault="00DF6F63" w:rsidP="003B1519">
            <w:pPr>
              <w:rPr>
                <w:sz w:val="16"/>
                <w:szCs w:val="16"/>
              </w:rPr>
            </w:pPr>
            <w:r w:rsidRPr="00897306">
              <w:rPr>
                <w:sz w:val="16"/>
                <w:szCs w:val="16"/>
              </w:rPr>
              <w:t>Chair or Co-Chairs: Working Group 6</w:t>
            </w:r>
          </w:p>
        </w:tc>
        <w:tc>
          <w:tcPr>
            <w:tcW w:w="1170" w:type="dxa"/>
            <w:shd w:val="clear" w:color="auto" w:fill="auto"/>
          </w:tcPr>
          <w:p w14:paraId="043A9C2A" w14:textId="657E70CF" w:rsidR="00DF6F63" w:rsidRPr="00897306" w:rsidRDefault="00DF6F63" w:rsidP="003B1519">
            <w:pPr>
              <w:rPr>
                <w:sz w:val="16"/>
                <w:szCs w:val="16"/>
              </w:rPr>
            </w:pPr>
            <w:r w:rsidRPr="00897306">
              <w:rPr>
                <w:sz w:val="16"/>
                <w:szCs w:val="16"/>
              </w:rPr>
              <w:t>Chair or Co-Chairs: Working Group 7</w:t>
            </w:r>
          </w:p>
        </w:tc>
        <w:tc>
          <w:tcPr>
            <w:tcW w:w="965" w:type="dxa"/>
            <w:shd w:val="clear" w:color="auto" w:fill="auto"/>
          </w:tcPr>
          <w:p w14:paraId="5785A0EB" w14:textId="165EC0B0" w:rsidR="00DF6F63" w:rsidRPr="00897306" w:rsidRDefault="00DF6F63" w:rsidP="003B1519">
            <w:pPr>
              <w:rPr>
                <w:sz w:val="16"/>
                <w:szCs w:val="16"/>
              </w:rPr>
            </w:pPr>
            <w:r w:rsidRPr="00897306">
              <w:rPr>
                <w:sz w:val="16"/>
                <w:szCs w:val="16"/>
              </w:rPr>
              <w:t>Chair or Co-Chairs: Working Group 8</w:t>
            </w:r>
          </w:p>
        </w:tc>
      </w:tr>
      <w:tr w:rsidR="00DF6F63" w14:paraId="2C076DA9" w14:textId="77777777" w:rsidTr="00DF6F63">
        <w:trPr>
          <w:trHeight w:val="1135"/>
        </w:trPr>
        <w:tc>
          <w:tcPr>
            <w:tcW w:w="1008" w:type="dxa"/>
            <w:shd w:val="clear" w:color="auto" w:fill="auto"/>
          </w:tcPr>
          <w:p w14:paraId="521366B5" w14:textId="50CDFAF2" w:rsidR="00DF6F63" w:rsidRPr="00897306" w:rsidRDefault="00DF6F63" w:rsidP="00121049">
            <w:pPr>
              <w:rPr>
                <w:sz w:val="16"/>
                <w:szCs w:val="16"/>
              </w:rPr>
            </w:pPr>
            <w:r w:rsidRPr="00897306">
              <w:rPr>
                <w:sz w:val="16"/>
                <w:szCs w:val="16"/>
              </w:rPr>
              <w:t xml:space="preserve">Working Group 1: </w:t>
            </w:r>
            <w:r>
              <w:rPr>
                <w:sz w:val="16"/>
                <w:szCs w:val="16"/>
              </w:rPr>
              <w:t>Evolving 911 Services</w:t>
            </w:r>
          </w:p>
        </w:tc>
        <w:tc>
          <w:tcPr>
            <w:tcW w:w="990" w:type="dxa"/>
            <w:shd w:val="clear" w:color="auto" w:fill="auto"/>
          </w:tcPr>
          <w:p w14:paraId="4D5820D8" w14:textId="351AC76C" w:rsidR="00DF6F63" w:rsidRPr="00897306" w:rsidRDefault="00DF6F63" w:rsidP="003B1519">
            <w:pPr>
              <w:rPr>
                <w:sz w:val="16"/>
                <w:szCs w:val="16"/>
              </w:rPr>
            </w:pPr>
            <w:r w:rsidRPr="00897306">
              <w:rPr>
                <w:sz w:val="16"/>
                <w:szCs w:val="16"/>
              </w:rPr>
              <w:t>Working Group 2: Emergency Alert</w:t>
            </w:r>
            <w:r>
              <w:rPr>
                <w:sz w:val="16"/>
                <w:szCs w:val="16"/>
              </w:rPr>
              <w:t>ing Platform</w:t>
            </w:r>
            <w:r w:rsidRPr="00897306">
              <w:rPr>
                <w:sz w:val="16"/>
                <w:szCs w:val="16"/>
              </w:rPr>
              <w:t xml:space="preserve"> </w:t>
            </w:r>
          </w:p>
          <w:p w14:paraId="48F0D84F" w14:textId="77777777" w:rsidR="00DF6F63" w:rsidRPr="00897306" w:rsidRDefault="00DF6F63" w:rsidP="003B1519">
            <w:pPr>
              <w:rPr>
                <w:sz w:val="16"/>
                <w:szCs w:val="16"/>
              </w:rPr>
            </w:pPr>
          </w:p>
        </w:tc>
        <w:tc>
          <w:tcPr>
            <w:tcW w:w="990" w:type="dxa"/>
            <w:shd w:val="clear" w:color="auto" w:fill="auto"/>
          </w:tcPr>
          <w:p w14:paraId="5AA7205F" w14:textId="37BBB9C1" w:rsidR="00DF6F63" w:rsidRPr="00897306" w:rsidRDefault="00DF6F63" w:rsidP="003B1519">
            <w:pPr>
              <w:rPr>
                <w:sz w:val="16"/>
                <w:szCs w:val="16"/>
              </w:rPr>
            </w:pPr>
            <w:r w:rsidRPr="00897306">
              <w:rPr>
                <w:sz w:val="16"/>
                <w:szCs w:val="16"/>
              </w:rPr>
              <w:t>Working Group 3: E</w:t>
            </w:r>
            <w:r>
              <w:rPr>
                <w:sz w:val="16"/>
                <w:szCs w:val="16"/>
              </w:rPr>
              <w:t xml:space="preserve">mergency </w:t>
            </w:r>
            <w:r w:rsidRPr="00897306">
              <w:rPr>
                <w:sz w:val="16"/>
                <w:szCs w:val="16"/>
              </w:rPr>
              <w:t>A</w:t>
            </w:r>
            <w:r>
              <w:rPr>
                <w:sz w:val="16"/>
                <w:szCs w:val="16"/>
              </w:rPr>
              <w:t xml:space="preserve">lert </w:t>
            </w:r>
            <w:r w:rsidRPr="00897306">
              <w:rPr>
                <w:sz w:val="16"/>
                <w:szCs w:val="16"/>
              </w:rPr>
              <w:t>S</w:t>
            </w:r>
            <w:r>
              <w:rPr>
                <w:sz w:val="16"/>
                <w:szCs w:val="16"/>
              </w:rPr>
              <w:t>ystem</w:t>
            </w:r>
          </w:p>
        </w:tc>
        <w:tc>
          <w:tcPr>
            <w:tcW w:w="1083" w:type="dxa"/>
            <w:shd w:val="clear" w:color="auto" w:fill="auto"/>
          </w:tcPr>
          <w:p w14:paraId="68FD4897" w14:textId="77777777" w:rsidR="00DF6F63" w:rsidRPr="00897306" w:rsidRDefault="00DF6F63" w:rsidP="00121049">
            <w:pPr>
              <w:rPr>
                <w:sz w:val="16"/>
                <w:szCs w:val="16"/>
              </w:rPr>
            </w:pPr>
            <w:r w:rsidRPr="00897306">
              <w:rPr>
                <w:sz w:val="16"/>
                <w:szCs w:val="16"/>
              </w:rPr>
              <w:t>Working Group 4</w:t>
            </w:r>
            <w:r>
              <w:rPr>
                <w:sz w:val="16"/>
                <w:szCs w:val="16"/>
              </w:rPr>
              <w:t>A</w:t>
            </w:r>
            <w:r w:rsidRPr="00897306">
              <w:rPr>
                <w:sz w:val="16"/>
                <w:szCs w:val="16"/>
              </w:rPr>
              <w:t xml:space="preserve">: </w:t>
            </w:r>
            <w:r>
              <w:rPr>
                <w:sz w:val="16"/>
                <w:szCs w:val="16"/>
              </w:rPr>
              <w:t>Submarine Cable Resiliency</w:t>
            </w:r>
          </w:p>
        </w:tc>
        <w:tc>
          <w:tcPr>
            <w:tcW w:w="1167" w:type="dxa"/>
            <w:shd w:val="clear" w:color="auto" w:fill="auto"/>
          </w:tcPr>
          <w:p w14:paraId="2D5CB032" w14:textId="59945450" w:rsidR="00DF6F63" w:rsidRPr="00897306" w:rsidRDefault="00DF6F63" w:rsidP="003B1519">
            <w:pPr>
              <w:rPr>
                <w:sz w:val="16"/>
                <w:szCs w:val="16"/>
              </w:rPr>
            </w:pPr>
            <w:r w:rsidRPr="00897306">
              <w:rPr>
                <w:sz w:val="16"/>
                <w:szCs w:val="16"/>
              </w:rPr>
              <w:t xml:space="preserve">Working Group </w:t>
            </w:r>
            <w:r>
              <w:rPr>
                <w:sz w:val="16"/>
                <w:szCs w:val="16"/>
              </w:rPr>
              <w:t>4B</w:t>
            </w:r>
            <w:r w:rsidRPr="00897306">
              <w:rPr>
                <w:sz w:val="16"/>
                <w:szCs w:val="16"/>
              </w:rPr>
              <w:t xml:space="preserve">: </w:t>
            </w:r>
            <w:r>
              <w:rPr>
                <w:sz w:val="16"/>
                <w:szCs w:val="16"/>
              </w:rPr>
              <w:t>Network Timing Single Source Risk Reduction</w:t>
            </w:r>
          </w:p>
        </w:tc>
        <w:tc>
          <w:tcPr>
            <w:tcW w:w="1013" w:type="dxa"/>
            <w:shd w:val="clear" w:color="auto" w:fill="auto"/>
          </w:tcPr>
          <w:p w14:paraId="502357F6" w14:textId="592CA0D6" w:rsidR="00DF6F63" w:rsidRPr="00897306" w:rsidRDefault="00DF6F63" w:rsidP="00DF6F63">
            <w:pPr>
              <w:rPr>
                <w:sz w:val="16"/>
                <w:szCs w:val="16"/>
              </w:rPr>
            </w:pPr>
            <w:r w:rsidRPr="00897306">
              <w:rPr>
                <w:sz w:val="16"/>
                <w:szCs w:val="16"/>
              </w:rPr>
              <w:t xml:space="preserve">Working Group 5: </w:t>
            </w:r>
            <w:r>
              <w:rPr>
                <w:sz w:val="16"/>
                <w:szCs w:val="16"/>
              </w:rPr>
              <w:t>Cybersecurity Information Sharing</w:t>
            </w:r>
          </w:p>
        </w:tc>
        <w:tc>
          <w:tcPr>
            <w:tcW w:w="1147" w:type="dxa"/>
            <w:shd w:val="clear" w:color="auto" w:fill="auto"/>
          </w:tcPr>
          <w:p w14:paraId="76F24CE2" w14:textId="2AC1DE45" w:rsidR="00DF6F63" w:rsidRPr="00897306" w:rsidRDefault="00DF6F63" w:rsidP="00DF6F63">
            <w:pPr>
              <w:rPr>
                <w:sz w:val="16"/>
                <w:szCs w:val="16"/>
              </w:rPr>
            </w:pPr>
            <w:r w:rsidRPr="00897306">
              <w:rPr>
                <w:sz w:val="16"/>
                <w:szCs w:val="16"/>
              </w:rPr>
              <w:t xml:space="preserve">Working Group 6: </w:t>
            </w:r>
            <w:r>
              <w:rPr>
                <w:sz w:val="16"/>
                <w:szCs w:val="16"/>
              </w:rPr>
              <w:t>Secure Hardware and Software – Security by Design</w:t>
            </w:r>
            <w:r w:rsidRPr="00897306">
              <w:rPr>
                <w:sz w:val="16"/>
                <w:szCs w:val="16"/>
              </w:rPr>
              <w:t xml:space="preserve"> </w:t>
            </w:r>
          </w:p>
        </w:tc>
        <w:tc>
          <w:tcPr>
            <w:tcW w:w="1170" w:type="dxa"/>
            <w:shd w:val="clear" w:color="auto" w:fill="auto"/>
          </w:tcPr>
          <w:p w14:paraId="487C761C" w14:textId="36978DF3" w:rsidR="00DF6F63" w:rsidRPr="00897306" w:rsidRDefault="00DF6F63" w:rsidP="00DF6F63">
            <w:pPr>
              <w:rPr>
                <w:sz w:val="16"/>
                <w:szCs w:val="16"/>
              </w:rPr>
            </w:pPr>
            <w:r w:rsidRPr="00897306">
              <w:rPr>
                <w:sz w:val="16"/>
                <w:szCs w:val="16"/>
              </w:rPr>
              <w:t xml:space="preserve">Working Group 7: </w:t>
            </w:r>
            <w:r>
              <w:rPr>
                <w:sz w:val="16"/>
                <w:szCs w:val="16"/>
              </w:rPr>
              <w:t>Cybersecurity Workforce</w:t>
            </w:r>
          </w:p>
        </w:tc>
        <w:tc>
          <w:tcPr>
            <w:tcW w:w="965" w:type="dxa"/>
            <w:shd w:val="clear" w:color="auto" w:fill="auto"/>
          </w:tcPr>
          <w:p w14:paraId="69CBDB53" w14:textId="0DB61657" w:rsidR="00DF6F63" w:rsidRPr="00897306" w:rsidRDefault="00DF6F63" w:rsidP="00DF6F63">
            <w:pPr>
              <w:rPr>
                <w:sz w:val="16"/>
                <w:szCs w:val="16"/>
              </w:rPr>
            </w:pPr>
            <w:r w:rsidRPr="00897306">
              <w:rPr>
                <w:sz w:val="16"/>
                <w:szCs w:val="16"/>
              </w:rPr>
              <w:t xml:space="preserve">Working Group 8: </w:t>
            </w:r>
            <w:r>
              <w:rPr>
                <w:sz w:val="16"/>
                <w:szCs w:val="16"/>
              </w:rPr>
              <w:t>Priority Services</w:t>
            </w:r>
            <w:r w:rsidRPr="00897306">
              <w:rPr>
                <w:sz w:val="16"/>
                <w:szCs w:val="16"/>
              </w:rPr>
              <w:t xml:space="preserve"> </w:t>
            </w:r>
          </w:p>
        </w:tc>
      </w:tr>
    </w:tbl>
    <w:p w14:paraId="3406BDEB" w14:textId="77777777" w:rsidR="000F5B0A" w:rsidRDefault="000F5B0A" w:rsidP="000F5B0A">
      <w:pPr>
        <w:pStyle w:val="Caption"/>
        <w:jc w:val="center"/>
      </w:pPr>
      <w:r>
        <w:t xml:space="preserve">Table </w:t>
      </w:r>
      <w:r w:rsidR="004A4946">
        <w:fldChar w:fldCharType="begin"/>
      </w:r>
      <w:r w:rsidR="004A4946">
        <w:instrText xml:space="preserve"> SEQ Table \* ARABIC </w:instrText>
      </w:r>
      <w:r w:rsidR="004A4946">
        <w:fldChar w:fldCharType="separate"/>
      </w:r>
      <w:r w:rsidR="00A62CAF">
        <w:rPr>
          <w:noProof/>
        </w:rPr>
        <w:t>1</w:t>
      </w:r>
      <w:r w:rsidR="004A4946">
        <w:rPr>
          <w:noProof/>
        </w:rPr>
        <w:fldChar w:fldCharType="end"/>
      </w:r>
      <w:r>
        <w:t xml:space="preserve"> - Working Group Structure</w:t>
      </w:r>
    </w:p>
    <w:p w14:paraId="01B0ABD4" w14:textId="77777777" w:rsidR="003A68A7" w:rsidRPr="000606A8" w:rsidRDefault="0012409F" w:rsidP="0012409F">
      <w:pPr>
        <w:pStyle w:val="Heading2"/>
        <w:rPr>
          <w:rFonts w:ascii="Times New Roman" w:hAnsi="Times New Roman" w:cs="Times New Roman"/>
          <w:i w:val="0"/>
        </w:rPr>
      </w:pPr>
      <w:bookmarkStart w:id="6" w:name="_Toc444768285"/>
      <w:r w:rsidRPr="000606A8">
        <w:rPr>
          <w:rFonts w:ascii="Times New Roman" w:hAnsi="Times New Roman" w:cs="Times New Roman"/>
          <w:i w:val="0"/>
        </w:rPr>
        <w:t>Working</w:t>
      </w:r>
      <w:r w:rsidR="003A68A7" w:rsidRPr="000606A8">
        <w:rPr>
          <w:rFonts w:ascii="Times New Roman" w:hAnsi="Times New Roman" w:cs="Times New Roman"/>
          <w:i w:val="0"/>
        </w:rPr>
        <w:t xml:space="preserve"> Group </w:t>
      </w:r>
      <w:r w:rsidR="00545E1B">
        <w:rPr>
          <w:rFonts w:ascii="Times New Roman" w:hAnsi="Times New Roman" w:cs="Times New Roman"/>
          <w:i w:val="0"/>
        </w:rPr>
        <w:t>7</w:t>
      </w:r>
      <w:r w:rsidR="003A68A7" w:rsidRPr="000606A8">
        <w:rPr>
          <w:rFonts w:ascii="Times New Roman" w:hAnsi="Times New Roman" w:cs="Times New Roman"/>
          <w:i w:val="0"/>
        </w:rPr>
        <w:t xml:space="preserve"> Team Members</w:t>
      </w:r>
      <w:bookmarkEnd w:id="6"/>
    </w:p>
    <w:p w14:paraId="6A8B3444" w14:textId="24631698" w:rsidR="003A68A7" w:rsidRPr="00056FF6" w:rsidRDefault="0012409F" w:rsidP="0012409F">
      <w:r>
        <w:t>Working Group</w:t>
      </w:r>
      <w:r w:rsidR="003A68A7" w:rsidRPr="00056FF6">
        <w:t xml:space="preserve"> </w:t>
      </w:r>
      <w:r w:rsidR="00DD564E">
        <w:t>7</w:t>
      </w:r>
      <w:r w:rsidR="003A68A7" w:rsidRPr="00056FF6">
        <w:t xml:space="preserve"> consists of the members listed below</w:t>
      </w:r>
      <w:r w:rsidR="00775BE4">
        <w:t>:</w:t>
      </w:r>
    </w:p>
    <w:p w14:paraId="7960FEB9" w14:textId="77777777" w:rsidR="00D53100" w:rsidRPr="00056FF6" w:rsidRDefault="00D53100" w:rsidP="00056FF6">
      <w:pPr>
        <w:shd w:val="clear" w:color="auto" w:fill="FFFFFF"/>
      </w:pPr>
    </w:p>
    <w:p w14:paraId="1919003C" w14:textId="77777777" w:rsidR="003A68A7" w:rsidRPr="00056FF6" w:rsidRDefault="003A68A7" w:rsidP="00056FF6">
      <w:pPr>
        <w:rPr>
          <w:sz w:val="2"/>
          <w:szCs w:val="2"/>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1"/>
        <w:gridCol w:w="4802"/>
      </w:tblGrid>
      <w:tr w:rsidR="00897306" w:rsidRPr="00897306" w14:paraId="4B9386D0" w14:textId="77777777" w:rsidTr="00897306">
        <w:trPr>
          <w:trHeight w:val="215"/>
        </w:trPr>
        <w:tc>
          <w:tcPr>
            <w:tcW w:w="4801" w:type="dxa"/>
            <w:shd w:val="clear" w:color="auto" w:fill="4F81BD"/>
          </w:tcPr>
          <w:p w14:paraId="6F2ACF8B" w14:textId="77777777" w:rsidR="006A6A1E" w:rsidRPr="00897306" w:rsidRDefault="006A6A1E" w:rsidP="00897306">
            <w:pPr>
              <w:jc w:val="center"/>
              <w:rPr>
                <w:b/>
                <w:color w:val="FFFFFF"/>
                <w:szCs w:val="24"/>
              </w:rPr>
            </w:pPr>
            <w:r w:rsidRPr="00897306">
              <w:rPr>
                <w:b/>
                <w:color w:val="FFFFFF"/>
                <w:szCs w:val="24"/>
              </w:rPr>
              <w:t>Name</w:t>
            </w:r>
          </w:p>
        </w:tc>
        <w:tc>
          <w:tcPr>
            <w:tcW w:w="4802" w:type="dxa"/>
            <w:shd w:val="clear" w:color="auto" w:fill="4F81BD"/>
          </w:tcPr>
          <w:p w14:paraId="5868E7DA" w14:textId="77777777" w:rsidR="006A6A1E" w:rsidRPr="00897306" w:rsidRDefault="006A6A1E" w:rsidP="00897306">
            <w:pPr>
              <w:jc w:val="center"/>
              <w:rPr>
                <w:b/>
                <w:color w:val="FFFFFF"/>
                <w:szCs w:val="24"/>
              </w:rPr>
            </w:pPr>
            <w:r w:rsidRPr="00897306">
              <w:rPr>
                <w:b/>
                <w:color w:val="FFFFFF"/>
                <w:szCs w:val="24"/>
              </w:rPr>
              <w:t>Company</w:t>
            </w:r>
          </w:p>
        </w:tc>
      </w:tr>
      <w:tr w:rsidR="006A6A1E" w:rsidRPr="00897306" w14:paraId="2D9FB17E" w14:textId="77777777" w:rsidTr="00897306">
        <w:trPr>
          <w:trHeight w:val="161"/>
        </w:trPr>
        <w:tc>
          <w:tcPr>
            <w:tcW w:w="4801" w:type="dxa"/>
            <w:shd w:val="clear" w:color="auto" w:fill="auto"/>
          </w:tcPr>
          <w:p w14:paraId="75A7B3A0" w14:textId="77777777" w:rsidR="006A6A1E" w:rsidRPr="00897306" w:rsidRDefault="00DD564E" w:rsidP="00DD564E">
            <w:pPr>
              <w:rPr>
                <w:sz w:val="20"/>
              </w:rPr>
            </w:pPr>
            <w:r>
              <w:rPr>
                <w:sz w:val="20"/>
              </w:rPr>
              <w:t>Bill Boni (Co-Chair)</w:t>
            </w:r>
          </w:p>
        </w:tc>
        <w:tc>
          <w:tcPr>
            <w:tcW w:w="4802" w:type="dxa"/>
            <w:shd w:val="clear" w:color="auto" w:fill="auto"/>
          </w:tcPr>
          <w:p w14:paraId="3DA2E7B4" w14:textId="77777777" w:rsidR="006A6A1E" w:rsidRPr="00897306" w:rsidRDefault="00DD564E" w:rsidP="00056FF6">
            <w:pPr>
              <w:rPr>
                <w:sz w:val="20"/>
              </w:rPr>
            </w:pPr>
            <w:r>
              <w:rPr>
                <w:sz w:val="20"/>
              </w:rPr>
              <w:t>T-Mobile</w:t>
            </w:r>
          </w:p>
        </w:tc>
      </w:tr>
      <w:tr w:rsidR="006A6A1E" w:rsidRPr="00897306" w14:paraId="64DDC848" w14:textId="77777777" w:rsidTr="00897306">
        <w:trPr>
          <w:trHeight w:val="215"/>
        </w:trPr>
        <w:tc>
          <w:tcPr>
            <w:tcW w:w="4801" w:type="dxa"/>
            <w:shd w:val="clear" w:color="auto" w:fill="auto"/>
          </w:tcPr>
          <w:p w14:paraId="62690517" w14:textId="77777777" w:rsidR="006A6A1E" w:rsidRPr="00897306" w:rsidRDefault="00DD564E" w:rsidP="00056FF6">
            <w:pPr>
              <w:rPr>
                <w:sz w:val="20"/>
              </w:rPr>
            </w:pPr>
            <w:r>
              <w:rPr>
                <w:sz w:val="20"/>
              </w:rPr>
              <w:t>Drew Morin (Co-Chair)</w:t>
            </w:r>
          </w:p>
        </w:tc>
        <w:tc>
          <w:tcPr>
            <w:tcW w:w="4802" w:type="dxa"/>
            <w:shd w:val="clear" w:color="auto" w:fill="auto"/>
          </w:tcPr>
          <w:p w14:paraId="71F526C8" w14:textId="77777777" w:rsidR="006A6A1E" w:rsidRPr="00897306" w:rsidRDefault="00DD564E" w:rsidP="00056FF6">
            <w:pPr>
              <w:rPr>
                <w:sz w:val="20"/>
              </w:rPr>
            </w:pPr>
            <w:r>
              <w:rPr>
                <w:sz w:val="20"/>
              </w:rPr>
              <w:t>Windup Ventures</w:t>
            </w:r>
          </w:p>
        </w:tc>
      </w:tr>
      <w:tr w:rsidR="006A6A1E" w:rsidRPr="00897306" w14:paraId="6468C587" w14:textId="77777777" w:rsidTr="00897306">
        <w:trPr>
          <w:trHeight w:val="215"/>
        </w:trPr>
        <w:tc>
          <w:tcPr>
            <w:tcW w:w="4801" w:type="dxa"/>
            <w:shd w:val="clear" w:color="auto" w:fill="auto"/>
          </w:tcPr>
          <w:p w14:paraId="2B59554A" w14:textId="77777777" w:rsidR="006A6A1E" w:rsidRPr="00897306" w:rsidRDefault="00DD564E" w:rsidP="00056FF6">
            <w:pPr>
              <w:rPr>
                <w:sz w:val="20"/>
              </w:rPr>
            </w:pPr>
            <w:r>
              <w:rPr>
                <w:sz w:val="20"/>
              </w:rPr>
              <w:t>Chris Boyer</w:t>
            </w:r>
          </w:p>
        </w:tc>
        <w:tc>
          <w:tcPr>
            <w:tcW w:w="4802" w:type="dxa"/>
            <w:shd w:val="clear" w:color="auto" w:fill="auto"/>
          </w:tcPr>
          <w:p w14:paraId="1D29B746" w14:textId="77777777" w:rsidR="006A6A1E" w:rsidRPr="00897306" w:rsidRDefault="00DD564E" w:rsidP="00056FF6">
            <w:pPr>
              <w:rPr>
                <w:sz w:val="20"/>
              </w:rPr>
            </w:pPr>
            <w:r>
              <w:rPr>
                <w:sz w:val="20"/>
              </w:rPr>
              <w:t>AT&amp;T Services</w:t>
            </w:r>
          </w:p>
        </w:tc>
      </w:tr>
      <w:tr w:rsidR="006A6A1E" w:rsidRPr="00897306" w14:paraId="0AB0FC7B" w14:textId="77777777" w:rsidTr="00897306">
        <w:trPr>
          <w:trHeight w:val="161"/>
        </w:trPr>
        <w:tc>
          <w:tcPr>
            <w:tcW w:w="4801" w:type="dxa"/>
            <w:shd w:val="clear" w:color="auto" w:fill="auto"/>
          </w:tcPr>
          <w:p w14:paraId="226EC8BA" w14:textId="77777777" w:rsidR="006A6A1E" w:rsidRPr="00897306" w:rsidRDefault="00DD564E" w:rsidP="00056FF6">
            <w:pPr>
              <w:rPr>
                <w:sz w:val="20"/>
              </w:rPr>
            </w:pPr>
            <w:r>
              <w:rPr>
                <w:sz w:val="20"/>
              </w:rPr>
              <w:t>Prentis Brooks</w:t>
            </w:r>
          </w:p>
        </w:tc>
        <w:tc>
          <w:tcPr>
            <w:tcW w:w="4802" w:type="dxa"/>
            <w:shd w:val="clear" w:color="auto" w:fill="auto"/>
          </w:tcPr>
          <w:p w14:paraId="0F1744A4" w14:textId="77777777" w:rsidR="006A6A1E" w:rsidRPr="00897306" w:rsidRDefault="00DD564E" w:rsidP="00056FF6">
            <w:pPr>
              <w:rPr>
                <w:sz w:val="20"/>
              </w:rPr>
            </w:pPr>
            <w:r>
              <w:rPr>
                <w:sz w:val="20"/>
              </w:rPr>
              <w:t>Time Warner Cable</w:t>
            </w:r>
          </w:p>
        </w:tc>
      </w:tr>
      <w:tr w:rsidR="006A6A1E" w:rsidRPr="00897306" w14:paraId="22F906BA" w14:textId="77777777" w:rsidTr="00897306">
        <w:trPr>
          <w:trHeight w:val="215"/>
        </w:trPr>
        <w:tc>
          <w:tcPr>
            <w:tcW w:w="4801" w:type="dxa"/>
            <w:shd w:val="clear" w:color="auto" w:fill="auto"/>
          </w:tcPr>
          <w:p w14:paraId="42D2B74D" w14:textId="77777777" w:rsidR="006A6A1E" w:rsidRPr="00897306" w:rsidRDefault="00DD564E" w:rsidP="00056FF6">
            <w:pPr>
              <w:rPr>
                <w:sz w:val="20"/>
              </w:rPr>
            </w:pPr>
            <w:r>
              <w:rPr>
                <w:sz w:val="20"/>
              </w:rPr>
              <w:t>Upendra Chivukula</w:t>
            </w:r>
          </w:p>
        </w:tc>
        <w:tc>
          <w:tcPr>
            <w:tcW w:w="4802" w:type="dxa"/>
            <w:shd w:val="clear" w:color="auto" w:fill="auto"/>
          </w:tcPr>
          <w:p w14:paraId="28CEDCCA" w14:textId="2ECED2AF" w:rsidR="006A6A1E" w:rsidRPr="00897306" w:rsidRDefault="00DD564E" w:rsidP="00056FF6">
            <w:pPr>
              <w:rPr>
                <w:sz w:val="20"/>
              </w:rPr>
            </w:pPr>
            <w:r>
              <w:rPr>
                <w:sz w:val="20"/>
              </w:rPr>
              <w:t xml:space="preserve">State </w:t>
            </w:r>
            <w:r w:rsidR="00B65F71">
              <w:rPr>
                <w:sz w:val="20"/>
              </w:rPr>
              <w:t xml:space="preserve">of </w:t>
            </w:r>
            <w:r>
              <w:rPr>
                <w:sz w:val="20"/>
              </w:rPr>
              <w:t>New Jersey</w:t>
            </w:r>
          </w:p>
        </w:tc>
      </w:tr>
      <w:tr w:rsidR="007641C5" w:rsidRPr="00897306" w14:paraId="35C91D45" w14:textId="77777777" w:rsidTr="00897306">
        <w:trPr>
          <w:trHeight w:val="161"/>
        </w:trPr>
        <w:tc>
          <w:tcPr>
            <w:tcW w:w="4801" w:type="dxa"/>
            <w:shd w:val="clear" w:color="auto" w:fill="auto"/>
          </w:tcPr>
          <w:p w14:paraId="6FA2AC92" w14:textId="76CD6C7F" w:rsidR="007641C5" w:rsidRDefault="007641C5" w:rsidP="007641C5">
            <w:pPr>
              <w:rPr>
                <w:sz w:val="20"/>
              </w:rPr>
            </w:pPr>
            <w:r>
              <w:rPr>
                <w:sz w:val="20"/>
              </w:rPr>
              <w:t>Frank Cicio</w:t>
            </w:r>
          </w:p>
        </w:tc>
        <w:tc>
          <w:tcPr>
            <w:tcW w:w="4802" w:type="dxa"/>
            <w:shd w:val="clear" w:color="auto" w:fill="auto"/>
          </w:tcPr>
          <w:p w14:paraId="4EC34F61" w14:textId="41C83FC5" w:rsidR="007641C5" w:rsidRDefault="007641C5" w:rsidP="007641C5">
            <w:pPr>
              <w:rPr>
                <w:sz w:val="20"/>
              </w:rPr>
            </w:pPr>
            <w:r>
              <w:rPr>
                <w:sz w:val="20"/>
              </w:rPr>
              <w:t>IQ4 representing Cybersecurity Workforce Alliance</w:t>
            </w:r>
          </w:p>
        </w:tc>
      </w:tr>
      <w:tr w:rsidR="007641C5" w:rsidRPr="00897306" w14:paraId="5703678B" w14:textId="77777777" w:rsidTr="00897306">
        <w:trPr>
          <w:trHeight w:val="161"/>
        </w:trPr>
        <w:tc>
          <w:tcPr>
            <w:tcW w:w="4801" w:type="dxa"/>
            <w:shd w:val="clear" w:color="auto" w:fill="auto"/>
          </w:tcPr>
          <w:p w14:paraId="2F17ED18" w14:textId="77777777" w:rsidR="007641C5" w:rsidRPr="00897306" w:rsidRDefault="007641C5" w:rsidP="007641C5">
            <w:pPr>
              <w:rPr>
                <w:sz w:val="20"/>
              </w:rPr>
            </w:pPr>
            <w:r>
              <w:rPr>
                <w:sz w:val="20"/>
              </w:rPr>
              <w:t>Barbara Endicott-Popovsky</w:t>
            </w:r>
          </w:p>
        </w:tc>
        <w:tc>
          <w:tcPr>
            <w:tcW w:w="4802" w:type="dxa"/>
            <w:shd w:val="clear" w:color="auto" w:fill="auto"/>
          </w:tcPr>
          <w:p w14:paraId="43EF8663" w14:textId="77777777" w:rsidR="007641C5" w:rsidRPr="00897306" w:rsidRDefault="007641C5" w:rsidP="007641C5">
            <w:pPr>
              <w:rPr>
                <w:sz w:val="20"/>
              </w:rPr>
            </w:pPr>
            <w:r>
              <w:rPr>
                <w:sz w:val="20"/>
              </w:rPr>
              <w:t>University of Washington</w:t>
            </w:r>
          </w:p>
        </w:tc>
      </w:tr>
      <w:tr w:rsidR="007641C5" w:rsidRPr="00897306" w14:paraId="5011BAFC" w14:textId="77777777" w:rsidTr="00897306">
        <w:trPr>
          <w:trHeight w:val="215"/>
        </w:trPr>
        <w:tc>
          <w:tcPr>
            <w:tcW w:w="4801" w:type="dxa"/>
            <w:shd w:val="clear" w:color="auto" w:fill="auto"/>
          </w:tcPr>
          <w:p w14:paraId="38A828B2" w14:textId="77777777" w:rsidR="007641C5" w:rsidRPr="00897306" w:rsidRDefault="007641C5" w:rsidP="007641C5">
            <w:pPr>
              <w:rPr>
                <w:sz w:val="20"/>
              </w:rPr>
            </w:pPr>
            <w:r>
              <w:rPr>
                <w:sz w:val="20"/>
              </w:rPr>
              <w:t>Jay English</w:t>
            </w:r>
          </w:p>
        </w:tc>
        <w:tc>
          <w:tcPr>
            <w:tcW w:w="4802" w:type="dxa"/>
            <w:shd w:val="clear" w:color="auto" w:fill="auto"/>
          </w:tcPr>
          <w:p w14:paraId="262E0F67" w14:textId="77777777" w:rsidR="007641C5" w:rsidRPr="00897306" w:rsidRDefault="007641C5" w:rsidP="007641C5">
            <w:pPr>
              <w:rPr>
                <w:sz w:val="20"/>
              </w:rPr>
            </w:pPr>
            <w:r>
              <w:rPr>
                <w:sz w:val="20"/>
              </w:rPr>
              <w:t>APCO International</w:t>
            </w:r>
          </w:p>
        </w:tc>
      </w:tr>
      <w:tr w:rsidR="007641C5" w:rsidRPr="00897306" w14:paraId="4BEE2571" w14:textId="77777777" w:rsidTr="00897306">
        <w:trPr>
          <w:trHeight w:val="215"/>
        </w:trPr>
        <w:tc>
          <w:tcPr>
            <w:tcW w:w="4801" w:type="dxa"/>
            <w:shd w:val="clear" w:color="auto" w:fill="auto"/>
          </w:tcPr>
          <w:p w14:paraId="533F23D9" w14:textId="77777777" w:rsidR="007641C5" w:rsidRPr="00897306" w:rsidRDefault="007641C5" w:rsidP="007641C5">
            <w:pPr>
              <w:rPr>
                <w:sz w:val="20"/>
              </w:rPr>
            </w:pPr>
            <w:r>
              <w:rPr>
                <w:sz w:val="20"/>
              </w:rPr>
              <w:t>Andrew Fry</w:t>
            </w:r>
          </w:p>
        </w:tc>
        <w:tc>
          <w:tcPr>
            <w:tcW w:w="4802" w:type="dxa"/>
            <w:shd w:val="clear" w:color="auto" w:fill="auto"/>
          </w:tcPr>
          <w:p w14:paraId="384F0E8E" w14:textId="77777777" w:rsidR="007641C5" w:rsidRPr="00897306" w:rsidRDefault="007641C5" w:rsidP="007641C5">
            <w:pPr>
              <w:rPr>
                <w:sz w:val="20"/>
              </w:rPr>
            </w:pPr>
            <w:r>
              <w:rPr>
                <w:sz w:val="20"/>
              </w:rPr>
              <w:t>University of Washington</w:t>
            </w:r>
          </w:p>
        </w:tc>
      </w:tr>
      <w:tr w:rsidR="007641C5" w:rsidRPr="00897306" w14:paraId="206D4811" w14:textId="77777777" w:rsidTr="00897306">
        <w:trPr>
          <w:trHeight w:val="215"/>
        </w:trPr>
        <w:tc>
          <w:tcPr>
            <w:tcW w:w="4801" w:type="dxa"/>
            <w:shd w:val="clear" w:color="auto" w:fill="auto"/>
          </w:tcPr>
          <w:p w14:paraId="0A1F4150" w14:textId="77777777" w:rsidR="007641C5" w:rsidRPr="00897306" w:rsidRDefault="007641C5" w:rsidP="007641C5">
            <w:pPr>
              <w:rPr>
                <w:sz w:val="20"/>
              </w:rPr>
            </w:pPr>
            <w:r>
              <w:rPr>
                <w:sz w:val="20"/>
              </w:rPr>
              <w:t>Mike Geller</w:t>
            </w:r>
          </w:p>
        </w:tc>
        <w:tc>
          <w:tcPr>
            <w:tcW w:w="4802" w:type="dxa"/>
            <w:shd w:val="clear" w:color="auto" w:fill="auto"/>
          </w:tcPr>
          <w:p w14:paraId="6C1944B2" w14:textId="77777777" w:rsidR="007641C5" w:rsidRPr="00897306" w:rsidRDefault="007641C5" w:rsidP="007641C5">
            <w:pPr>
              <w:rPr>
                <w:sz w:val="20"/>
              </w:rPr>
            </w:pPr>
            <w:r>
              <w:rPr>
                <w:sz w:val="20"/>
              </w:rPr>
              <w:t>Cisco Systems</w:t>
            </w:r>
          </w:p>
        </w:tc>
      </w:tr>
      <w:tr w:rsidR="007641C5" w:rsidRPr="00897306" w14:paraId="674BDCD1" w14:textId="77777777" w:rsidTr="00897306">
        <w:trPr>
          <w:trHeight w:val="215"/>
        </w:trPr>
        <w:tc>
          <w:tcPr>
            <w:tcW w:w="4801" w:type="dxa"/>
            <w:shd w:val="clear" w:color="auto" w:fill="auto"/>
          </w:tcPr>
          <w:p w14:paraId="1B728121" w14:textId="77777777" w:rsidR="007641C5" w:rsidRPr="00897306" w:rsidRDefault="007641C5" w:rsidP="007641C5">
            <w:pPr>
              <w:rPr>
                <w:sz w:val="20"/>
              </w:rPr>
            </w:pPr>
            <w:r>
              <w:rPr>
                <w:sz w:val="20"/>
              </w:rPr>
              <w:t>Alexander Gerdenitsch</w:t>
            </w:r>
          </w:p>
        </w:tc>
        <w:tc>
          <w:tcPr>
            <w:tcW w:w="4802" w:type="dxa"/>
            <w:shd w:val="clear" w:color="auto" w:fill="auto"/>
          </w:tcPr>
          <w:p w14:paraId="12D0975F" w14:textId="77777777" w:rsidR="007641C5" w:rsidRPr="00897306" w:rsidRDefault="007641C5" w:rsidP="007641C5">
            <w:pPr>
              <w:rPr>
                <w:sz w:val="20"/>
              </w:rPr>
            </w:pPr>
            <w:r>
              <w:rPr>
                <w:sz w:val="20"/>
              </w:rPr>
              <w:t>EchoStar</w:t>
            </w:r>
          </w:p>
        </w:tc>
      </w:tr>
      <w:tr w:rsidR="007641C5" w:rsidRPr="00897306" w14:paraId="4CB76ACD" w14:textId="77777777" w:rsidTr="00897306">
        <w:trPr>
          <w:trHeight w:val="215"/>
        </w:trPr>
        <w:tc>
          <w:tcPr>
            <w:tcW w:w="4801" w:type="dxa"/>
            <w:shd w:val="clear" w:color="auto" w:fill="auto"/>
          </w:tcPr>
          <w:p w14:paraId="64633ECD" w14:textId="77777777" w:rsidR="007641C5" w:rsidRPr="00897306" w:rsidRDefault="007641C5" w:rsidP="007641C5">
            <w:pPr>
              <w:rPr>
                <w:sz w:val="20"/>
              </w:rPr>
            </w:pPr>
            <w:r>
              <w:rPr>
                <w:sz w:val="20"/>
              </w:rPr>
              <w:t>Kazuhiro Gomi</w:t>
            </w:r>
          </w:p>
        </w:tc>
        <w:tc>
          <w:tcPr>
            <w:tcW w:w="4802" w:type="dxa"/>
            <w:shd w:val="clear" w:color="auto" w:fill="auto"/>
          </w:tcPr>
          <w:p w14:paraId="4E6D287F" w14:textId="77777777" w:rsidR="007641C5" w:rsidRPr="00897306" w:rsidRDefault="007641C5" w:rsidP="007641C5">
            <w:pPr>
              <w:rPr>
                <w:sz w:val="20"/>
              </w:rPr>
            </w:pPr>
            <w:r>
              <w:rPr>
                <w:sz w:val="20"/>
              </w:rPr>
              <w:t>NTT America</w:t>
            </w:r>
          </w:p>
        </w:tc>
      </w:tr>
      <w:tr w:rsidR="007641C5" w:rsidRPr="00897306" w14:paraId="55E30FB6" w14:textId="77777777" w:rsidTr="00897306">
        <w:trPr>
          <w:trHeight w:val="215"/>
        </w:trPr>
        <w:tc>
          <w:tcPr>
            <w:tcW w:w="4801" w:type="dxa"/>
            <w:shd w:val="clear" w:color="auto" w:fill="auto"/>
          </w:tcPr>
          <w:p w14:paraId="33890C12" w14:textId="77777777" w:rsidR="007641C5" w:rsidRPr="00897306" w:rsidRDefault="007641C5" w:rsidP="007641C5">
            <w:pPr>
              <w:rPr>
                <w:sz w:val="20"/>
              </w:rPr>
            </w:pPr>
            <w:r>
              <w:rPr>
                <w:sz w:val="20"/>
              </w:rPr>
              <w:lastRenderedPageBreak/>
              <w:t>Scott Haas</w:t>
            </w:r>
          </w:p>
        </w:tc>
        <w:tc>
          <w:tcPr>
            <w:tcW w:w="4802" w:type="dxa"/>
            <w:shd w:val="clear" w:color="auto" w:fill="auto"/>
          </w:tcPr>
          <w:p w14:paraId="2BA0E0F6" w14:textId="77777777" w:rsidR="007641C5" w:rsidRPr="00897306" w:rsidRDefault="007641C5" w:rsidP="007641C5">
            <w:pPr>
              <w:rPr>
                <w:sz w:val="20"/>
              </w:rPr>
            </w:pPr>
            <w:r>
              <w:rPr>
                <w:sz w:val="20"/>
              </w:rPr>
              <w:t>IID Security Central</w:t>
            </w:r>
          </w:p>
        </w:tc>
      </w:tr>
      <w:tr w:rsidR="007641C5" w:rsidRPr="00897306" w14:paraId="409DC35C" w14:textId="77777777" w:rsidTr="00897306">
        <w:trPr>
          <w:trHeight w:val="215"/>
        </w:trPr>
        <w:tc>
          <w:tcPr>
            <w:tcW w:w="4801" w:type="dxa"/>
            <w:shd w:val="clear" w:color="auto" w:fill="auto"/>
          </w:tcPr>
          <w:p w14:paraId="02DEAADD" w14:textId="77777777" w:rsidR="007641C5" w:rsidRPr="00897306" w:rsidRDefault="007641C5" w:rsidP="007641C5">
            <w:pPr>
              <w:rPr>
                <w:sz w:val="20"/>
              </w:rPr>
            </w:pPr>
            <w:r>
              <w:rPr>
                <w:sz w:val="20"/>
              </w:rPr>
              <w:t>Shinichi Hirata</w:t>
            </w:r>
          </w:p>
        </w:tc>
        <w:tc>
          <w:tcPr>
            <w:tcW w:w="4802" w:type="dxa"/>
            <w:shd w:val="clear" w:color="auto" w:fill="auto"/>
          </w:tcPr>
          <w:p w14:paraId="334D896C" w14:textId="77777777" w:rsidR="007641C5" w:rsidRPr="00897306" w:rsidRDefault="007641C5" w:rsidP="007641C5">
            <w:pPr>
              <w:rPr>
                <w:sz w:val="20"/>
              </w:rPr>
            </w:pPr>
            <w:r>
              <w:rPr>
                <w:sz w:val="20"/>
              </w:rPr>
              <w:t>NTT Corporation</w:t>
            </w:r>
          </w:p>
        </w:tc>
      </w:tr>
      <w:tr w:rsidR="007641C5" w:rsidRPr="00897306" w14:paraId="06BA497D" w14:textId="77777777" w:rsidTr="00897306">
        <w:trPr>
          <w:trHeight w:val="215"/>
        </w:trPr>
        <w:tc>
          <w:tcPr>
            <w:tcW w:w="4801" w:type="dxa"/>
            <w:shd w:val="clear" w:color="auto" w:fill="auto"/>
          </w:tcPr>
          <w:p w14:paraId="7F5C8A11" w14:textId="77777777" w:rsidR="007641C5" w:rsidRPr="00897306" w:rsidRDefault="007641C5" w:rsidP="007641C5">
            <w:pPr>
              <w:rPr>
                <w:sz w:val="20"/>
              </w:rPr>
            </w:pPr>
            <w:r>
              <w:rPr>
                <w:sz w:val="20"/>
              </w:rPr>
              <w:t>Jeremiah Jones</w:t>
            </w:r>
          </w:p>
        </w:tc>
        <w:tc>
          <w:tcPr>
            <w:tcW w:w="4802" w:type="dxa"/>
            <w:shd w:val="clear" w:color="auto" w:fill="auto"/>
          </w:tcPr>
          <w:p w14:paraId="1C29B2BA" w14:textId="77777777" w:rsidR="007641C5" w:rsidRPr="00897306" w:rsidRDefault="007641C5" w:rsidP="007641C5">
            <w:pPr>
              <w:rPr>
                <w:sz w:val="20"/>
              </w:rPr>
            </w:pPr>
            <w:r>
              <w:rPr>
                <w:sz w:val="20"/>
              </w:rPr>
              <w:t>DHS/OEC</w:t>
            </w:r>
          </w:p>
        </w:tc>
      </w:tr>
      <w:tr w:rsidR="007641C5" w:rsidRPr="00897306" w14:paraId="7BE1CE7E" w14:textId="77777777" w:rsidTr="00897306">
        <w:trPr>
          <w:trHeight w:val="215"/>
        </w:trPr>
        <w:tc>
          <w:tcPr>
            <w:tcW w:w="4801" w:type="dxa"/>
            <w:shd w:val="clear" w:color="auto" w:fill="auto"/>
          </w:tcPr>
          <w:p w14:paraId="33A1F190" w14:textId="0AEF17F1" w:rsidR="007641C5" w:rsidRPr="00897306" w:rsidRDefault="007641C5" w:rsidP="007641C5">
            <w:pPr>
              <w:rPr>
                <w:sz w:val="20"/>
              </w:rPr>
            </w:pPr>
            <w:r>
              <w:rPr>
                <w:sz w:val="20"/>
              </w:rPr>
              <w:t>Anna Jackson</w:t>
            </w:r>
          </w:p>
        </w:tc>
        <w:tc>
          <w:tcPr>
            <w:tcW w:w="4802" w:type="dxa"/>
            <w:shd w:val="clear" w:color="auto" w:fill="auto"/>
          </w:tcPr>
          <w:p w14:paraId="66BD0125" w14:textId="77777777" w:rsidR="007641C5" w:rsidRPr="00897306" w:rsidRDefault="007641C5" w:rsidP="007641C5">
            <w:pPr>
              <w:rPr>
                <w:sz w:val="20"/>
              </w:rPr>
            </w:pPr>
            <w:r>
              <w:rPr>
                <w:sz w:val="20"/>
              </w:rPr>
              <w:t>FireEye</w:t>
            </w:r>
          </w:p>
        </w:tc>
      </w:tr>
      <w:tr w:rsidR="007641C5" w:rsidRPr="00897306" w14:paraId="3C5037EE" w14:textId="77777777" w:rsidTr="00897306">
        <w:trPr>
          <w:trHeight w:val="215"/>
        </w:trPr>
        <w:tc>
          <w:tcPr>
            <w:tcW w:w="4801" w:type="dxa"/>
            <w:shd w:val="clear" w:color="auto" w:fill="auto"/>
          </w:tcPr>
          <w:p w14:paraId="20BBA0C0" w14:textId="77777777" w:rsidR="007641C5" w:rsidRPr="00897306" w:rsidRDefault="007641C5" w:rsidP="007641C5">
            <w:pPr>
              <w:rPr>
                <w:sz w:val="20"/>
              </w:rPr>
            </w:pPr>
            <w:r>
              <w:rPr>
                <w:sz w:val="20"/>
              </w:rPr>
              <w:t>Kim Keever</w:t>
            </w:r>
          </w:p>
        </w:tc>
        <w:tc>
          <w:tcPr>
            <w:tcW w:w="4802" w:type="dxa"/>
            <w:shd w:val="clear" w:color="auto" w:fill="auto"/>
          </w:tcPr>
          <w:p w14:paraId="5912ABA8" w14:textId="77777777" w:rsidR="007641C5" w:rsidRPr="00897306" w:rsidRDefault="007641C5" w:rsidP="007641C5">
            <w:pPr>
              <w:rPr>
                <w:sz w:val="20"/>
              </w:rPr>
            </w:pPr>
            <w:r>
              <w:rPr>
                <w:sz w:val="20"/>
              </w:rPr>
              <w:t>Cox</w:t>
            </w:r>
          </w:p>
        </w:tc>
      </w:tr>
      <w:tr w:rsidR="007641C5" w:rsidRPr="00897306" w14:paraId="66F8B1F8" w14:textId="77777777" w:rsidTr="00897306">
        <w:trPr>
          <w:trHeight w:val="215"/>
        </w:trPr>
        <w:tc>
          <w:tcPr>
            <w:tcW w:w="4801" w:type="dxa"/>
            <w:shd w:val="clear" w:color="auto" w:fill="auto"/>
          </w:tcPr>
          <w:p w14:paraId="6C7E6E83" w14:textId="77777777" w:rsidR="007641C5" w:rsidRPr="00897306" w:rsidRDefault="007641C5" w:rsidP="007641C5">
            <w:pPr>
              <w:rPr>
                <w:sz w:val="20"/>
              </w:rPr>
            </w:pPr>
            <w:r>
              <w:rPr>
                <w:sz w:val="20"/>
              </w:rPr>
              <w:t>Masato Kimura</w:t>
            </w:r>
          </w:p>
        </w:tc>
        <w:tc>
          <w:tcPr>
            <w:tcW w:w="4802" w:type="dxa"/>
            <w:shd w:val="clear" w:color="auto" w:fill="auto"/>
          </w:tcPr>
          <w:p w14:paraId="49629B9D" w14:textId="77777777" w:rsidR="007641C5" w:rsidRPr="00897306" w:rsidRDefault="007641C5" w:rsidP="007641C5">
            <w:pPr>
              <w:rPr>
                <w:sz w:val="20"/>
              </w:rPr>
            </w:pPr>
            <w:r>
              <w:rPr>
                <w:sz w:val="20"/>
              </w:rPr>
              <w:t>NTT Corporation</w:t>
            </w:r>
          </w:p>
        </w:tc>
      </w:tr>
      <w:tr w:rsidR="007641C5" w:rsidRPr="00897306" w14:paraId="746870BA" w14:textId="77777777" w:rsidTr="00897306">
        <w:trPr>
          <w:trHeight w:val="215"/>
        </w:trPr>
        <w:tc>
          <w:tcPr>
            <w:tcW w:w="4801" w:type="dxa"/>
            <w:shd w:val="clear" w:color="auto" w:fill="auto"/>
          </w:tcPr>
          <w:p w14:paraId="6DD0726C" w14:textId="77777777" w:rsidR="007641C5" w:rsidRPr="00897306" w:rsidRDefault="007641C5" w:rsidP="007641C5">
            <w:pPr>
              <w:rPr>
                <w:sz w:val="20"/>
              </w:rPr>
            </w:pPr>
            <w:r>
              <w:rPr>
                <w:sz w:val="20"/>
              </w:rPr>
              <w:t>Steven Leese</w:t>
            </w:r>
          </w:p>
        </w:tc>
        <w:tc>
          <w:tcPr>
            <w:tcW w:w="4802" w:type="dxa"/>
            <w:shd w:val="clear" w:color="auto" w:fill="auto"/>
          </w:tcPr>
          <w:p w14:paraId="70C298AF" w14:textId="77777777" w:rsidR="007641C5" w:rsidRPr="00897306" w:rsidRDefault="007641C5" w:rsidP="007641C5">
            <w:pPr>
              <w:rPr>
                <w:sz w:val="20"/>
              </w:rPr>
            </w:pPr>
            <w:r>
              <w:rPr>
                <w:sz w:val="20"/>
              </w:rPr>
              <w:t>APCO International</w:t>
            </w:r>
          </w:p>
        </w:tc>
      </w:tr>
      <w:tr w:rsidR="007641C5" w:rsidRPr="00897306" w14:paraId="103CD36A" w14:textId="77777777" w:rsidTr="00897306">
        <w:trPr>
          <w:trHeight w:val="215"/>
        </w:trPr>
        <w:tc>
          <w:tcPr>
            <w:tcW w:w="4801" w:type="dxa"/>
            <w:shd w:val="clear" w:color="auto" w:fill="auto"/>
          </w:tcPr>
          <w:p w14:paraId="65B972D9" w14:textId="77777777" w:rsidR="007641C5" w:rsidRPr="00897306" w:rsidRDefault="007641C5" w:rsidP="007641C5">
            <w:pPr>
              <w:rPr>
                <w:sz w:val="20"/>
              </w:rPr>
            </w:pPr>
            <w:r>
              <w:rPr>
                <w:sz w:val="20"/>
              </w:rPr>
              <w:t>Steve Mace</w:t>
            </w:r>
          </w:p>
        </w:tc>
        <w:tc>
          <w:tcPr>
            <w:tcW w:w="4802" w:type="dxa"/>
            <w:shd w:val="clear" w:color="auto" w:fill="auto"/>
          </w:tcPr>
          <w:p w14:paraId="1677E299" w14:textId="77777777" w:rsidR="007641C5" w:rsidRPr="00897306" w:rsidRDefault="007641C5" w:rsidP="007641C5">
            <w:pPr>
              <w:rPr>
                <w:sz w:val="20"/>
              </w:rPr>
            </w:pPr>
            <w:r>
              <w:rPr>
                <w:sz w:val="20"/>
              </w:rPr>
              <w:t>NCTA</w:t>
            </w:r>
          </w:p>
        </w:tc>
      </w:tr>
      <w:tr w:rsidR="007641C5" w:rsidRPr="00897306" w14:paraId="2ABF6CCB" w14:textId="77777777" w:rsidTr="00897306">
        <w:trPr>
          <w:trHeight w:val="215"/>
        </w:trPr>
        <w:tc>
          <w:tcPr>
            <w:tcW w:w="4801" w:type="dxa"/>
            <w:shd w:val="clear" w:color="auto" w:fill="auto"/>
          </w:tcPr>
          <w:p w14:paraId="08873618" w14:textId="77777777" w:rsidR="007641C5" w:rsidRPr="00897306" w:rsidRDefault="007641C5" w:rsidP="007641C5">
            <w:pPr>
              <w:rPr>
                <w:sz w:val="20"/>
              </w:rPr>
            </w:pPr>
            <w:r>
              <w:rPr>
                <w:sz w:val="20"/>
              </w:rPr>
              <w:t>Jennifer Manner</w:t>
            </w:r>
          </w:p>
        </w:tc>
        <w:tc>
          <w:tcPr>
            <w:tcW w:w="4802" w:type="dxa"/>
            <w:shd w:val="clear" w:color="auto" w:fill="auto"/>
          </w:tcPr>
          <w:p w14:paraId="4632ED1E" w14:textId="77777777" w:rsidR="007641C5" w:rsidRPr="00897306" w:rsidRDefault="007641C5" w:rsidP="007641C5">
            <w:pPr>
              <w:rPr>
                <w:sz w:val="20"/>
              </w:rPr>
            </w:pPr>
            <w:r>
              <w:rPr>
                <w:sz w:val="20"/>
              </w:rPr>
              <w:t>EchoStar</w:t>
            </w:r>
          </w:p>
        </w:tc>
      </w:tr>
      <w:tr w:rsidR="007641C5" w:rsidRPr="00897306" w14:paraId="7DE06EE8" w14:textId="77777777" w:rsidTr="00897306">
        <w:trPr>
          <w:trHeight w:val="215"/>
        </w:trPr>
        <w:tc>
          <w:tcPr>
            <w:tcW w:w="4801" w:type="dxa"/>
            <w:shd w:val="clear" w:color="auto" w:fill="auto"/>
          </w:tcPr>
          <w:p w14:paraId="0CBD79DF" w14:textId="77777777" w:rsidR="007641C5" w:rsidRPr="00897306" w:rsidRDefault="007641C5" w:rsidP="007641C5">
            <w:pPr>
              <w:rPr>
                <w:sz w:val="20"/>
              </w:rPr>
            </w:pPr>
            <w:r>
              <w:rPr>
                <w:sz w:val="20"/>
              </w:rPr>
              <w:t>Shawn Matthews</w:t>
            </w:r>
          </w:p>
        </w:tc>
        <w:tc>
          <w:tcPr>
            <w:tcW w:w="4802" w:type="dxa"/>
            <w:shd w:val="clear" w:color="auto" w:fill="auto"/>
          </w:tcPr>
          <w:p w14:paraId="5BF9167C" w14:textId="77777777" w:rsidR="007641C5" w:rsidRPr="00897306" w:rsidRDefault="007641C5" w:rsidP="007641C5">
            <w:pPr>
              <w:rPr>
                <w:sz w:val="20"/>
              </w:rPr>
            </w:pPr>
            <w:r>
              <w:rPr>
                <w:sz w:val="20"/>
              </w:rPr>
              <w:t>PacOpticNetworks</w:t>
            </w:r>
          </w:p>
        </w:tc>
      </w:tr>
      <w:tr w:rsidR="007641C5" w:rsidRPr="00897306" w14:paraId="5CC90961" w14:textId="77777777" w:rsidTr="00897306">
        <w:trPr>
          <w:trHeight w:val="215"/>
        </w:trPr>
        <w:tc>
          <w:tcPr>
            <w:tcW w:w="4801" w:type="dxa"/>
            <w:shd w:val="clear" w:color="auto" w:fill="auto"/>
          </w:tcPr>
          <w:p w14:paraId="260BAEA6" w14:textId="77777777" w:rsidR="007641C5" w:rsidRPr="00897306" w:rsidRDefault="007641C5" w:rsidP="007641C5">
            <w:pPr>
              <w:rPr>
                <w:sz w:val="20"/>
              </w:rPr>
            </w:pPr>
            <w:r>
              <w:rPr>
                <w:sz w:val="20"/>
              </w:rPr>
              <w:t xml:space="preserve">Robert Mayer </w:t>
            </w:r>
          </w:p>
        </w:tc>
        <w:tc>
          <w:tcPr>
            <w:tcW w:w="4802" w:type="dxa"/>
            <w:shd w:val="clear" w:color="auto" w:fill="auto"/>
          </w:tcPr>
          <w:p w14:paraId="2937CD3B" w14:textId="77777777" w:rsidR="007641C5" w:rsidRPr="00897306" w:rsidRDefault="007641C5" w:rsidP="007641C5">
            <w:pPr>
              <w:rPr>
                <w:sz w:val="20"/>
              </w:rPr>
            </w:pPr>
            <w:r>
              <w:rPr>
                <w:sz w:val="20"/>
              </w:rPr>
              <w:t>US Telecom Association</w:t>
            </w:r>
          </w:p>
        </w:tc>
      </w:tr>
      <w:tr w:rsidR="007641C5" w:rsidRPr="00897306" w14:paraId="46F635F4" w14:textId="77777777" w:rsidTr="00897306">
        <w:trPr>
          <w:trHeight w:val="215"/>
        </w:trPr>
        <w:tc>
          <w:tcPr>
            <w:tcW w:w="4801" w:type="dxa"/>
            <w:shd w:val="clear" w:color="auto" w:fill="auto"/>
          </w:tcPr>
          <w:p w14:paraId="2779A9E1" w14:textId="77777777" w:rsidR="007641C5" w:rsidRPr="00897306" w:rsidRDefault="007641C5" w:rsidP="007641C5">
            <w:pPr>
              <w:rPr>
                <w:sz w:val="20"/>
              </w:rPr>
            </w:pPr>
            <w:r>
              <w:rPr>
                <w:sz w:val="20"/>
              </w:rPr>
              <w:t>Bill Newhouse</w:t>
            </w:r>
          </w:p>
        </w:tc>
        <w:tc>
          <w:tcPr>
            <w:tcW w:w="4802" w:type="dxa"/>
            <w:shd w:val="clear" w:color="auto" w:fill="auto"/>
          </w:tcPr>
          <w:p w14:paraId="0176D5D6" w14:textId="7ED1E3FD" w:rsidR="007641C5" w:rsidRPr="00897306" w:rsidRDefault="007641C5" w:rsidP="007641C5">
            <w:pPr>
              <w:rPr>
                <w:sz w:val="20"/>
              </w:rPr>
            </w:pPr>
            <w:r>
              <w:rPr>
                <w:sz w:val="20"/>
              </w:rPr>
              <w:t>NICE Program Office at NIST</w:t>
            </w:r>
          </w:p>
        </w:tc>
      </w:tr>
      <w:tr w:rsidR="007641C5" w:rsidRPr="00897306" w14:paraId="01289B9C" w14:textId="77777777" w:rsidTr="00897306">
        <w:trPr>
          <w:trHeight w:val="215"/>
        </w:trPr>
        <w:tc>
          <w:tcPr>
            <w:tcW w:w="4801" w:type="dxa"/>
            <w:shd w:val="clear" w:color="auto" w:fill="auto"/>
          </w:tcPr>
          <w:p w14:paraId="13AFFF2E" w14:textId="77777777" w:rsidR="007641C5" w:rsidRPr="00897306" w:rsidRDefault="007641C5" w:rsidP="007641C5">
            <w:pPr>
              <w:rPr>
                <w:sz w:val="20"/>
              </w:rPr>
            </w:pPr>
            <w:r>
              <w:rPr>
                <w:sz w:val="20"/>
              </w:rPr>
              <w:t>Daishi Sakakibara</w:t>
            </w:r>
          </w:p>
        </w:tc>
        <w:tc>
          <w:tcPr>
            <w:tcW w:w="4802" w:type="dxa"/>
            <w:shd w:val="clear" w:color="auto" w:fill="auto"/>
          </w:tcPr>
          <w:p w14:paraId="61DD4839" w14:textId="77777777" w:rsidR="007641C5" w:rsidRPr="00897306" w:rsidRDefault="007641C5" w:rsidP="007641C5">
            <w:pPr>
              <w:rPr>
                <w:sz w:val="20"/>
              </w:rPr>
            </w:pPr>
            <w:r>
              <w:rPr>
                <w:sz w:val="20"/>
              </w:rPr>
              <w:t>NTT Corporation</w:t>
            </w:r>
          </w:p>
        </w:tc>
      </w:tr>
      <w:tr w:rsidR="007641C5" w:rsidRPr="00897306" w14:paraId="08145E99" w14:textId="77777777" w:rsidTr="00897306">
        <w:trPr>
          <w:trHeight w:val="215"/>
        </w:trPr>
        <w:tc>
          <w:tcPr>
            <w:tcW w:w="4801" w:type="dxa"/>
            <w:shd w:val="clear" w:color="auto" w:fill="auto"/>
          </w:tcPr>
          <w:p w14:paraId="0DE66E8A" w14:textId="77777777" w:rsidR="007641C5" w:rsidRPr="00897306" w:rsidRDefault="007641C5" w:rsidP="007641C5">
            <w:pPr>
              <w:rPr>
                <w:sz w:val="20"/>
              </w:rPr>
            </w:pPr>
            <w:r>
              <w:rPr>
                <w:sz w:val="20"/>
              </w:rPr>
              <w:t>Quentin Sa’Lay</w:t>
            </w:r>
          </w:p>
        </w:tc>
        <w:tc>
          <w:tcPr>
            <w:tcW w:w="4802" w:type="dxa"/>
            <w:shd w:val="clear" w:color="auto" w:fill="auto"/>
          </w:tcPr>
          <w:p w14:paraId="5C2B66D2" w14:textId="77777777" w:rsidR="007641C5" w:rsidRPr="00897306" w:rsidRDefault="007641C5" w:rsidP="007641C5">
            <w:pPr>
              <w:rPr>
                <w:sz w:val="20"/>
              </w:rPr>
            </w:pPr>
            <w:r>
              <w:rPr>
                <w:sz w:val="20"/>
              </w:rPr>
              <w:t>Comcast NBC Universal</w:t>
            </w:r>
          </w:p>
        </w:tc>
      </w:tr>
      <w:tr w:rsidR="007641C5" w:rsidRPr="00897306" w14:paraId="6466AD08" w14:textId="77777777" w:rsidTr="00897306">
        <w:trPr>
          <w:trHeight w:val="215"/>
        </w:trPr>
        <w:tc>
          <w:tcPr>
            <w:tcW w:w="4801" w:type="dxa"/>
            <w:shd w:val="clear" w:color="auto" w:fill="auto"/>
          </w:tcPr>
          <w:p w14:paraId="107DB65A" w14:textId="77777777" w:rsidR="007641C5" w:rsidRPr="00897306" w:rsidRDefault="007641C5" w:rsidP="007641C5">
            <w:pPr>
              <w:rPr>
                <w:sz w:val="20"/>
              </w:rPr>
            </w:pPr>
            <w:r>
              <w:rPr>
                <w:sz w:val="20"/>
              </w:rPr>
              <w:t>Matthew Straeb</w:t>
            </w:r>
          </w:p>
        </w:tc>
        <w:tc>
          <w:tcPr>
            <w:tcW w:w="4802" w:type="dxa"/>
            <w:shd w:val="clear" w:color="auto" w:fill="auto"/>
          </w:tcPr>
          <w:p w14:paraId="41C958F6" w14:textId="77777777" w:rsidR="007641C5" w:rsidRPr="00897306" w:rsidRDefault="007641C5" w:rsidP="007641C5">
            <w:pPr>
              <w:rPr>
                <w:sz w:val="20"/>
              </w:rPr>
            </w:pPr>
            <w:r>
              <w:rPr>
                <w:sz w:val="20"/>
              </w:rPr>
              <w:t>Alert FM</w:t>
            </w:r>
          </w:p>
        </w:tc>
      </w:tr>
      <w:tr w:rsidR="007641C5" w:rsidRPr="00897306" w14:paraId="0A19F9C2" w14:textId="77777777" w:rsidTr="00897306">
        <w:trPr>
          <w:trHeight w:val="215"/>
        </w:trPr>
        <w:tc>
          <w:tcPr>
            <w:tcW w:w="4801" w:type="dxa"/>
            <w:shd w:val="clear" w:color="auto" w:fill="auto"/>
          </w:tcPr>
          <w:p w14:paraId="5208F9AD" w14:textId="77777777" w:rsidR="007641C5" w:rsidRPr="00897306" w:rsidRDefault="007641C5" w:rsidP="007641C5">
            <w:pPr>
              <w:rPr>
                <w:sz w:val="20"/>
              </w:rPr>
            </w:pPr>
            <w:r>
              <w:rPr>
                <w:sz w:val="20"/>
              </w:rPr>
              <w:t>Nobumitsu Takeuchi</w:t>
            </w:r>
          </w:p>
        </w:tc>
        <w:tc>
          <w:tcPr>
            <w:tcW w:w="4802" w:type="dxa"/>
            <w:shd w:val="clear" w:color="auto" w:fill="auto"/>
          </w:tcPr>
          <w:p w14:paraId="3D5F3FA9" w14:textId="77777777" w:rsidR="007641C5" w:rsidRPr="00897306" w:rsidRDefault="007641C5" w:rsidP="007641C5">
            <w:pPr>
              <w:rPr>
                <w:sz w:val="20"/>
              </w:rPr>
            </w:pPr>
            <w:r>
              <w:rPr>
                <w:sz w:val="20"/>
              </w:rPr>
              <w:t>NTT Corporation</w:t>
            </w:r>
          </w:p>
        </w:tc>
      </w:tr>
      <w:tr w:rsidR="007641C5" w:rsidRPr="00897306" w14:paraId="39646FF1" w14:textId="77777777" w:rsidTr="00897306">
        <w:trPr>
          <w:trHeight w:val="215"/>
        </w:trPr>
        <w:tc>
          <w:tcPr>
            <w:tcW w:w="4801" w:type="dxa"/>
            <w:shd w:val="clear" w:color="auto" w:fill="auto"/>
          </w:tcPr>
          <w:p w14:paraId="218F4645" w14:textId="77777777" w:rsidR="007641C5" w:rsidRPr="00897306" w:rsidRDefault="007641C5" w:rsidP="007641C5">
            <w:pPr>
              <w:rPr>
                <w:sz w:val="20"/>
              </w:rPr>
            </w:pPr>
            <w:r>
              <w:rPr>
                <w:sz w:val="20"/>
              </w:rPr>
              <w:t>Zachary Tudor</w:t>
            </w:r>
          </w:p>
        </w:tc>
        <w:tc>
          <w:tcPr>
            <w:tcW w:w="4802" w:type="dxa"/>
            <w:shd w:val="clear" w:color="auto" w:fill="auto"/>
          </w:tcPr>
          <w:p w14:paraId="108780CA" w14:textId="77777777" w:rsidR="007641C5" w:rsidRPr="00897306" w:rsidRDefault="007641C5" w:rsidP="007641C5">
            <w:pPr>
              <w:rPr>
                <w:sz w:val="20"/>
              </w:rPr>
            </w:pPr>
            <w:r>
              <w:rPr>
                <w:sz w:val="20"/>
              </w:rPr>
              <w:t>SRI International</w:t>
            </w:r>
          </w:p>
        </w:tc>
      </w:tr>
      <w:tr w:rsidR="007641C5" w:rsidRPr="00897306" w14:paraId="586A2FC4" w14:textId="77777777" w:rsidTr="00897306">
        <w:trPr>
          <w:trHeight w:val="215"/>
        </w:trPr>
        <w:tc>
          <w:tcPr>
            <w:tcW w:w="4801" w:type="dxa"/>
            <w:shd w:val="clear" w:color="auto" w:fill="auto"/>
          </w:tcPr>
          <w:p w14:paraId="5D2750FB" w14:textId="77777777" w:rsidR="007641C5" w:rsidRPr="00897306" w:rsidRDefault="007641C5" w:rsidP="007641C5">
            <w:pPr>
              <w:rPr>
                <w:sz w:val="20"/>
              </w:rPr>
            </w:pPr>
            <w:r>
              <w:rPr>
                <w:sz w:val="20"/>
              </w:rPr>
              <w:t>Erik Wallace</w:t>
            </w:r>
          </w:p>
        </w:tc>
        <w:tc>
          <w:tcPr>
            <w:tcW w:w="4802" w:type="dxa"/>
            <w:shd w:val="clear" w:color="auto" w:fill="auto"/>
          </w:tcPr>
          <w:p w14:paraId="485AA49E" w14:textId="77777777" w:rsidR="007641C5" w:rsidRPr="00897306" w:rsidRDefault="007641C5" w:rsidP="007641C5">
            <w:pPr>
              <w:rPr>
                <w:sz w:val="20"/>
              </w:rPr>
            </w:pPr>
            <w:r>
              <w:rPr>
                <w:sz w:val="20"/>
              </w:rPr>
              <w:t>TeleCommunication Systems</w:t>
            </w:r>
          </w:p>
        </w:tc>
      </w:tr>
      <w:tr w:rsidR="007641C5" w:rsidRPr="00897306" w14:paraId="4C7C436D" w14:textId="77777777" w:rsidTr="00897306">
        <w:trPr>
          <w:trHeight w:val="215"/>
        </w:trPr>
        <w:tc>
          <w:tcPr>
            <w:tcW w:w="4801" w:type="dxa"/>
            <w:shd w:val="clear" w:color="auto" w:fill="auto"/>
          </w:tcPr>
          <w:p w14:paraId="7CB76165" w14:textId="77777777" w:rsidR="007641C5" w:rsidRPr="00897306" w:rsidRDefault="007641C5" w:rsidP="007641C5">
            <w:pPr>
              <w:rPr>
                <w:sz w:val="20"/>
              </w:rPr>
            </w:pPr>
            <w:r>
              <w:rPr>
                <w:sz w:val="20"/>
              </w:rPr>
              <w:t>Gary Warner</w:t>
            </w:r>
          </w:p>
        </w:tc>
        <w:tc>
          <w:tcPr>
            <w:tcW w:w="4802" w:type="dxa"/>
            <w:shd w:val="clear" w:color="auto" w:fill="auto"/>
          </w:tcPr>
          <w:p w14:paraId="22204ED0" w14:textId="77777777" w:rsidR="007641C5" w:rsidRPr="00897306" w:rsidRDefault="007641C5" w:rsidP="007641C5">
            <w:pPr>
              <w:rPr>
                <w:sz w:val="20"/>
              </w:rPr>
            </w:pPr>
            <w:r>
              <w:rPr>
                <w:sz w:val="20"/>
              </w:rPr>
              <w:t>UAB</w:t>
            </w:r>
          </w:p>
        </w:tc>
      </w:tr>
      <w:tr w:rsidR="007641C5" w:rsidRPr="00897306" w14:paraId="06843BBB" w14:textId="77777777" w:rsidTr="00897306">
        <w:trPr>
          <w:trHeight w:val="215"/>
        </w:trPr>
        <w:tc>
          <w:tcPr>
            <w:tcW w:w="4801" w:type="dxa"/>
            <w:shd w:val="clear" w:color="auto" w:fill="auto"/>
          </w:tcPr>
          <w:p w14:paraId="56337979" w14:textId="77777777" w:rsidR="007641C5" w:rsidRPr="00897306" w:rsidRDefault="007641C5" w:rsidP="007641C5">
            <w:pPr>
              <w:rPr>
                <w:sz w:val="20"/>
              </w:rPr>
            </w:pPr>
            <w:r>
              <w:rPr>
                <w:sz w:val="20"/>
              </w:rPr>
              <w:t>Jen Weedon</w:t>
            </w:r>
          </w:p>
        </w:tc>
        <w:tc>
          <w:tcPr>
            <w:tcW w:w="4802" w:type="dxa"/>
            <w:shd w:val="clear" w:color="auto" w:fill="auto"/>
          </w:tcPr>
          <w:p w14:paraId="0FC7FEBC" w14:textId="77777777" w:rsidR="007641C5" w:rsidRPr="00897306" w:rsidRDefault="007641C5" w:rsidP="007641C5">
            <w:pPr>
              <w:rPr>
                <w:sz w:val="20"/>
              </w:rPr>
            </w:pPr>
            <w:r>
              <w:rPr>
                <w:sz w:val="20"/>
              </w:rPr>
              <w:t>FireEye</w:t>
            </w:r>
          </w:p>
        </w:tc>
      </w:tr>
      <w:tr w:rsidR="007641C5" w:rsidRPr="00897306" w14:paraId="64CE73E0" w14:textId="77777777" w:rsidTr="00897306">
        <w:trPr>
          <w:trHeight w:val="215"/>
        </w:trPr>
        <w:tc>
          <w:tcPr>
            <w:tcW w:w="4801" w:type="dxa"/>
            <w:shd w:val="clear" w:color="auto" w:fill="auto"/>
          </w:tcPr>
          <w:p w14:paraId="19F428B6" w14:textId="77777777" w:rsidR="007641C5" w:rsidRPr="00897306" w:rsidRDefault="007641C5" w:rsidP="007641C5">
            <w:pPr>
              <w:rPr>
                <w:sz w:val="20"/>
              </w:rPr>
            </w:pPr>
            <w:r>
              <w:rPr>
                <w:sz w:val="20"/>
              </w:rPr>
              <w:t>Kathy Whitbeck</w:t>
            </w:r>
          </w:p>
        </w:tc>
        <w:tc>
          <w:tcPr>
            <w:tcW w:w="4802" w:type="dxa"/>
            <w:shd w:val="clear" w:color="auto" w:fill="auto"/>
          </w:tcPr>
          <w:p w14:paraId="46CA954D" w14:textId="77777777" w:rsidR="007641C5" w:rsidRPr="00897306" w:rsidRDefault="007641C5" w:rsidP="007641C5">
            <w:pPr>
              <w:rPr>
                <w:sz w:val="20"/>
              </w:rPr>
            </w:pPr>
            <w:r>
              <w:rPr>
                <w:sz w:val="20"/>
              </w:rPr>
              <w:t>Nsight</w:t>
            </w:r>
          </w:p>
        </w:tc>
      </w:tr>
      <w:tr w:rsidR="007641C5" w:rsidRPr="00897306" w14:paraId="740985D6" w14:textId="77777777" w:rsidTr="00897306">
        <w:trPr>
          <w:trHeight w:val="215"/>
        </w:trPr>
        <w:tc>
          <w:tcPr>
            <w:tcW w:w="4801" w:type="dxa"/>
            <w:shd w:val="clear" w:color="auto" w:fill="auto"/>
          </w:tcPr>
          <w:p w14:paraId="5F404E76" w14:textId="77777777" w:rsidR="007641C5" w:rsidRPr="00897306" w:rsidRDefault="007641C5" w:rsidP="007641C5">
            <w:pPr>
              <w:rPr>
                <w:sz w:val="20"/>
              </w:rPr>
            </w:pPr>
            <w:r>
              <w:rPr>
                <w:sz w:val="20"/>
              </w:rPr>
              <w:t>Shinichi Yokohama</w:t>
            </w:r>
          </w:p>
        </w:tc>
        <w:tc>
          <w:tcPr>
            <w:tcW w:w="4802" w:type="dxa"/>
            <w:shd w:val="clear" w:color="auto" w:fill="auto"/>
          </w:tcPr>
          <w:p w14:paraId="410EE8E6" w14:textId="77777777" w:rsidR="007641C5" w:rsidRPr="00897306" w:rsidRDefault="007641C5" w:rsidP="007641C5">
            <w:pPr>
              <w:rPr>
                <w:sz w:val="20"/>
              </w:rPr>
            </w:pPr>
            <w:r>
              <w:rPr>
                <w:sz w:val="20"/>
              </w:rPr>
              <w:t>NTT Corporation</w:t>
            </w:r>
          </w:p>
        </w:tc>
      </w:tr>
    </w:tbl>
    <w:p w14:paraId="299D8B23" w14:textId="77777777" w:rsidR="003A68A7" w:rsidRPr="00056FF6" w:rsidRDefault="003A68A7" w:rsidP="00056FF6">
      <w:pPr>
        <w:rPr>
          <w:sz w:val="2"/>
          <w:szCs w:val="2"/>
        </w:rPr>
      </w:pPr>
    </w:p>
    <w:p w14:paraId="1BEF7C95" w14:textId="77777777" w:rsidR="002C7EC2" w:rsidRPr="00897306" w:rsidRDefault="0012409F" w:rsidP="0012409F">
      <w:pPr>
        <w:pStyle w:val="Caption"/>
        <w:jc w:val="center"/>
        <w:rPr>
          <w:bCs w:val="0"/>
          <w:sz w:val="20"/>
          <w:szCs w:val="20"/>
        </w:rPr>
      </w:pPr>
      <w:r w:rsidRPr="00897306">
        <w:rPr>
          <w:sz w:val="20"/>
          <w:szCs w:val="20"/>
        </w:rPr>
        <w:t xml:space="preserve">Table </w:t>
      </w:r>
      <w:r w:rsidR="0028527A" w:rsidRPr="00897306">
        <w:rPr>
          <w:sz w:val="20"/>
          <w:szCs w:val="20"/>
        </w:rPr>
        <w:fldChar w:fldCharType="begin"/>
      </w:r>
      <w:r w:rsidR="0028527A" w:rsidRPr="00897306">
        <w:rPr>
          <w:sz w:val="20"/>
          <w:szCs w:val="20"/>
        </w:rPr>
        <w:instrText xml:space="preserve"> SEQ Table \* ARABIC </w:instrText>
      </w:r>
      <w:r w:rsidR="0028527A" w:rsidRPr="00897306">
        <w:rPr>
          <w:sz w:val="20"/>
          <w:szCs w:val="20"/>
        </w:rPr>
        <w:fldChar w:fldCharType="separate"/>
      </w:r>
      <w:r w:rsidR="00A62CAF">
        <w:rPr>
          <w:noProof/>
          <w:sz w:val="20"/>
          <w:szCs w:val="20"/>
        </w:rPr>
        <w:t>2</w:t>
      </w:r>
      <w:r w:rsidR="0028527A" w:rsidRPr="00897306">
        <w:rPr>
          <w:sz w:val="20"/>
          <w:szCs w:val="20"/>
        </w:rPr>
        <w:fldChar w:fldCharType="end"/>
      </w:r>
      <w:r w:rsidRPr="00897306">
        <w:rPr>
          <w:sz w:val="20"/>
          <w:szCs w:val="20"/>
        </w:rPr>
        <w:t xml:space="preserve"> - List of Working Group Members</w:t>
      </w:r>
    </w:p>
    <w:p w14:paraId="711CAB59" w14:textId="77777777" w:rsidR="00D53100" w:rsidRPr="00056FF6" w:rsidRDefault="00D53100" w:rsidP="00056FF6">
      <w:pPr>
        <w:shd w:val="clear" w:color="auto" w:fill="FFFFFF"/>
        <w:rPr>
          <w:bCs/>
          <w:color w:val="000000"/>
          <w:sz w:val="28"/>
          <w:szCs w:val="28"/>
        </w:rPr>
      </w:pPr>
    </w:p>
    <w:p w14:paraId="73E67A8D" w14:textId="77777777" w:rsidR="003A68A7" w:rsidRDefault="003A68A7" w:rsidP="006A5B85">
      <w:pPr>
        <w:pStyle w:val="Heading1"/>
        <w:rPr>
          <w:rFonts w:ascii="Times New Roman" w:hAnsi="Times New Roman"/>
        </w:rPr>
      </w:pPr>
      <w:bookmarkStart w:id="7" w:name="_Toc255915830"/>
      <w:bookmarkStart w:id="8" w:name="_Toc444768286"/>
      <w:r w:rsidRPr="006A5B85">
        <w:rPr>
          <w:rFonts w:ascii="Times New Roman" w:hAnsi="Times New Roman"/>
        </w:rPr>
        <w:t>Background</w:t>
      </w:r>
      <w:bookmarkEnd w:id="7"/>
      <w:bookmarkEnd w:id="8"/>
    </w:p>
    <w:p w14:paraId="4A28CA6F" w14:textId="00E5B848" w:rsidR="005009B1" w:rsidRDefault="00BC47C1" w:rsidP="007F4509">
      <w:pPr>
        <w:shd w:val="clear" w:color="auto" w:fill="FFFFFF"/>
        <w:textAlignment w:val="baseline"/>
        <w:outlineLvl w:val="0"/>
      </w:pPr>
      <w:r>
        <w:t>A skilled cybersecurity workforce is needed to meet the unique cybersecurity needs of critical infrastructure. There is a well-documented shortage of general cybersecurity experts; however, there is a</w:t>
      </w:r>
      <w:r w:rsidR="00D0151A">
        <w:t>n even more acute</w:t>
      </w:r>
      <w:r>
        <w:t xml:space="preserve"> shortage of qualified cybersecurity experts who also have an understanding of the unique challenges to critical infrastructure. As the cybersecurity threat and technology environment evolves, the cybersecurity workforce must continue to adapt to design, develop, implement, maintain and continuously improve the necessary cybersecurity practices within critical infrastructure environments. </w:t>
      </w:r>
    </w:p>
    <w:p w14:paraId="19EAD4F3" w14:textId="77777777" w:rsidR="005009B1" w:rsidRDefault="005009B1" w:rsidP="007F4509">
      <w:pPr>
        <w:shd w:val="clear" w:color="auto" w:fill="FFFFFF"/>
        <w:textAlignment w:val="baseline"/>
        <w:outlineLvl w:val="0"/>
      </w:pPr>
    </w:p>
    <w:p w14:paraId="5D9DD423" w14:textId="2E2BD48F" w:rsidR="00E061FF" w:rsidRDefault="00EF1E1D" w:rsidP="007F4509">
      <w:pPr>
        <w:shd w:val="clear" w:color="auto" w:fill="FFFFFF"/>
        <w:textAlignment w:val="baseline"/>
        <w:outlineLvl w:val="0"/>
      </w:pPr>
      <w:r>
        <w:t xml:space="preserve">To address this accelerating gap, the Federal government established the National Initiative for Cybersecurity Education (NICE). </w:t>
      </w:r>
      <w:r w:rsidR="00D569B5">
        <w:t xml:space="preserve">NICE is led by NIST as a collaborative effort involving Federal, academic, and industry partners with the mission to </w:t>
      </w:r>
      <w:r w:rsidR="00D569B5" w:rsidRPr="00833B81">
        <w:t>energize and promote a robust network and an ecosystem of cybersecurity education, training, and workforce development.</w:t>
      </w:r>
      <w:r w:rsidR="00D569B5">
        <w:t xml:space="preserve"> Various efforts, including NICE, seek to accelerate learning and skills development, nurture a diverse learning community, and guide career development and workforce planning. </w:t>
      </w:r>
      <w:r w:rsidR="00BC47C1">
        <w:t>Organizations must understand their current and future cybersecurity workforce needs, and develop hiring, acquisition, and training resources to raise the level of technical competence of those who build, operate, and defend systems delivering critical infrastructure services.</w:t>
      </w:r>
      <w:r w:rsidR="00D569B5">
        <w:rPr>
          <w:rStyle w:val="FootnoteReference"/>
        </w:rPr>
        <w:footnoteReference w:id="12"/>
      </w:r>
      <w:r w:rsidR="00BC47C1">
        <w:t xml:space="preserve"> </w:t>
      </w:r>
    </w:p>
    <w:p w14:paraId="15C69B66" w14:textId="713E838A" w:rsidR="007F4509" w:rsidRPr="00197A91" w:rsidRDefault="007F4509" w:rsidP="007F4509">
      <w:pPr>
        <w:pStyle w:val="Heading2"/>
        <w:rPr>
          <w:lang w:val="en"/>
        </w:rPr>
      </w:pPr>
      <w:bookmarkStart w:id="9" w:name="_Toc444768287"/>
      <w:r w:rsidRPr="00197A91">
        <w:rPr>
          <w:bdr w:val="none" w:sz="0" w:space="0" w:color="auto" w:frame="1"/>
          <w:lang w:val="en"/>
        </w:rPr>
        <w:t xml:space="preserve">Cybersecurity </w:t>
      </w:r>
      <w:r w:rsidRPr="00197A91">
        <w:rPr>
          <w:lang w:val="en"/>
        </w:rPr>
        <w:t>Workforce Planning</w:t>
      </w:r>
      <w:r w:rsidR="00734E3C">
        <w:rPr>
          <w:rStyle w:val="FootnoteReference"/>
          <w:lang w:val="en"/>
        </w:rPr>
        <w:footnoteReference w:id="13"/>
      </w:r>
      <w:bookmarkEnd w:id="9"/>
    </w:p>
    <w:p w14:paraId="7DAD2890" w14:textId="35758E5B" w:rsidR="00A41CC8" w:rsidRDefault="00A41CC8" w:rsidP="00A41CC8">
      <w:pPr>
        <w:shd w:val="clear" w:color="auto" w:fill="FFFFFF"/>
        <w:spacing w:line="240" w:lineRule="atLeast"/>
        <w:textAlignment w:val="baseline"/>
      </w:pPr>
      <w:r w:rsidRPr="0081512D">
        <w:t xml:space="preserve">Workforce planning is a systematic way for organizations to determine future human capital requirements (demand), identify current human capital capabilities (supply), and design and </w:t>
      </w:r>
      <w:r w:rsidRPr="0081512D">
        <w:lastRenderedPageBreak/>
        <w:t>implement strategies to transition the current workforce to the desired future work state.  Best in class workforce planning is designed in a repeatable and reliable fashion, highlighting risks and forecasting needs over time.</w:t>
      </w:r>
    </w:p>
    <w:p w14:paraId="4ECBC804" w14:textId="3109928C" w:rsidR="00D0151A" w:rsidRPr="0081512D" w:rsidRDefault="00D0151A" w:rsidP="00A41CC8">
      <w:pPr>
        <w:shd w:val="clear" w:color="auto" w:fill="FFFFFF"/>
        <w:spacing w:line="240" w:lineRule="atLeast"/>
        <w:textAlignment w:val="baseline"/>
      </w:pPr>
    </w:p>
    <w:p w14:paraId="76FA09A1" w14:textId="57DF4162" w:rsidR="00A41CC8" w:rsidRDefault="00A41CC8" w:rsidP="00A41CC8">
      <w:pPr>
        <w:shd w:val="clear" w:color="auto" w:fill="FFFFFF"/>
        <w:spacing w:line="240" w:lineRule="atLeast"/>
        <w:textAlignment w:val="baseline"/>
      </w:pPr>
      <w:r w:rsidRPr="0081512D">
        <w:t xml:space="preserve">Effective workforce planning highlights potential </w:t>
      </w:r>
      <w:hyperlink r:id="rId10" w:anchor="risk" w:tooltip="Definition:  The potential for an unwanted or adverse outcome resulting from an incident, event, or occurrence, as determined by the likelihood that a particular threat will exploit a particular vulnerability, with the associated consequences. Adapted from: DH" w:history="1">
        <w:r w:rsidRPr="0081512D">
          <w:t>risk</w:t>
        </w:r>
      </w:hyperlink>
      <w:r w:rsidRPr="0081512D">
        <w:t xml:space="preserve"> areas associated with aligning the workforce to work requirements.  Applied correctly, workforce planning allows organizations to adjust resources to meet future workloads, patterns of work, and fundamental changes in how work is accomplished.  A workforce planning approach must fit the needs of a specific organization and account for unique characteristics of the cybersecurity profession.</w:t>
      </w:r>
    </w:p>
    <w:p w14:paraId="688DAC40" w14:textId="77777777" w:rsidR="00516CD7" w:rsidRPr="0081512D" w:rsidRDefault="00516CD7" w:rsidP="00A41CC8">
      <w:pPr>
        <w:shd w:val="clear" w:color="auto" w:fill="FFFFFF"/>
        <w:spacing w:line="240" w:lineRule="atLeast"/>
        <w:textAlignment w:val="baseline"/>
      </w:pPr>
    </w:p>
    <w:p w14:paraId="7150664A" w14:textId="77777777" w:rsidR="00A41CC8" w:rsidRPr="0081512D" w:rsidRDefault="00A41CC8" w:rsidP="00A41CC8">
      <w:pPr>
        <w:shd w:val="clear" w:color="auto" w:fill="FFFFFF"/>
        <w:spacing w:line="240" w:lineRule="atLeast"/>
        <w:textAlignment w:val="baseline"/>
      </w:pPr>
      <w:r w:rsidRPr="0081512D">
        <w:t>Leading practice workforce planning consists of three components:</w:t>
      </w:r>
    </w:p>
    <w:p w14:paraId="34710804" w14:textId="77777777" w:rsidR="00A41CC8" w:rsidRPr="0081512D" w:rsidRDefault="00A41CC8" w:rsidP="0081512D">
      <w:pPr>
        <w:pStyle w:val="ListParagraph"/>
        <w:numPr>
          <w:ilvl w:val="0"/>
          <w:numId w:val="20"/>
        </w:numPr>
        <w:shd w:val="clear" w:color="auto" w:fill="FFFFFF"/>
        <w:textAlignment w:val="baseline"/>
        <w:outlineLvl w:val="0"/>
        <w:rPr>
          <w:rFonts w:ascii="Times New Roman" w:hAnsi="Times New Roman" w:cs="Times New Roman"/>
          <w:sz w:val="24"/>
          <w:szCs w:val="20"/>
        </w:rPr>
      </w:pPr>
      <w:r w:rsidRPr="0081512D">
        <w:rPr>
          <w:rFonts w:ascii="Times New Roman" w:eastAsia="Times New Roman" w:hAnsi="Times New Roman" w:cs="Times New Roman"/>
          <w:sz w:val="24"/>
          <w:szCs w:val="20"/>
        </w:rPr>
        <w:t>Process: Establishing an integrated and consistent means of diagnosing workforce needs and risks.  This includes a defined model, data, and analytics.</w:t>
      </w:r>
    </w:p>
    <w:p w14:paraId="6F4D40EA" w14:textId="47BC74E1" w:rsidR="00A41CC8" w:rsidRPr="0081512D" w:rsidRDefault="00A41CC8" w:rsidP="0081512D">
      <w:pPr>
        <w:pStyle w:val="ListParagraph"/>
        <w:numPr>
          <w:ilvl w:val="0"/>
          <w:numId w:val="20"/>
        </w:numPr>
        <w:shd w:val="clear" w:color="auto" w:fill="FFFFFF"/>
        <w:textAlignment w:val="baseline"/>
        <w:outlineLvl w:val="0"/>
        <w:rPr>
          <w:rFonts w:ascii="Times New Roman" w:hAnsi="Times New Roman" w:cs="Times New Roman"/>
          <w:sz w:val="24"/>
          <w:szCs w:val="20"/>
        </w:rPr>
      </w:pPr>
      <w:r w:rsidRPr="0081512D">
        <w:rPr>
          <w:rFonts w:ascii="Times New Roman" w:eastAsia="Times New Roman" w:hAnsi="Times New Roman" w:cs="Times New Roman"/>
          <w:sz w:val="24"/>
          <w:szCs w:val="20"/>
        </w:rPr>
        <w:t>Strategy: Providing a direct line of sight between business and workforce requirements. This includes a shared vision, governance, and continuous monitoring or performance.</w:t>
      </w:r>
    </w:p>
    <w:p w14:paraId="01C04B72" w14:textId="77777777" w:rsidR="00A41CC8" w:rsidRPr="0081512D" w:rsidRDefault="00A41CC8" w:rsidP="0081512D">
      <w:pPr>
        <w:pStyle w:val="ListParagraph"/>
        <w:numPr>
          <w:ilvl w:val="0"/>
          <w:numId w:val="20"/>
        </w:numPr>
        <w:shd w:val="clear" w:color="auto" w:fill="FFFFFF"/>
        <w:textAlignment w:val="baseline"/>
        <w:outlineLvl w:val="0"/>
        <w:rPr>
          <w:rFonts w:ascii="Times New Roman" w:hAnsi="Times New Roman" w:cs="Times New Roman"/>
          <w:sz w:val="24"/>
          <w:szCs w:val="20"/>
        </w:rPr>
      </w:pPr>
      <w:r w:rsidRPr="0081512D">
        <w:rPr>
          <w:rFonts w:ascii="Times New Roman" w:eastAsia="Times New Roman" w:hAnsi="Times New Roman" w:cs="Times New Roman"/>
          <w:sz w:val="24"/>
          <w:szCs w:val="20"/>
        </w:rPr>
        <w:t>Infrastructure: Supporting execution of an effective and repeatable workforce planning process.  This includes a healthy workforce of people, collaboration across levels and enabling technology.</w:t>
      </w:r>
    </w:p>
    <w:p w14:paraId="491B0066" w14:textId="12335A57" w:rsidR="00A41CC8" w:rsidRPr="0081512D" w:rsidRDefault="00A41CC8" w:rsidP="00A41CC8">
      <w:pPr>
        <w:shd w:val="clear" w:color="auto" w:fill="FFFFFF"/>
        <w:spacing w:line="240" w:lineRule="atLeast"/>
        <w:textAlignment w:val="baseline"/>
      </w:pPr>
      <w:r w:rsidRPr="0081512D">
        <w:t xml:space="preserve">Using a Workforce Planning Process, such as the example provided below, an organization can conduct a cybersecurity workforce and workload analysis, enabling it to identify current and future needs and potential gaps which may </w:t>
      </w:r>
      <w:hyperlink r:id="rId11" w:anchor="impact" w:tooltip="Synonym(s):  consequence " w:history="1">
        <w:r w:rsidRPr="0081512D">
          <w:t>impact</w:t>
        </w:r>
      </w:hyperlink>
      <w:r w:rsidRPr="0081512D">
        <w:t xml:space="preserve"> an organization’s ability to meet goals and objectives.</w:t>
      </w:r>
    </w:p>
    <w:p w14:paraId="2BEB1470" w14:textId="571D6C88" w:rsidR="00A41CC8" w:rsidRPr="00197A91" w:rsidRDefault="00145F69" w:rsidP="00A41CC8">
      <w:pPr>
        <w:shd w:val="clear" w:color="auto" w:fill="FFFFFF"/>
        <w:spacing w:line="240" w:lineRule="atLeast"/>
        <w:jc w:val="center"/>
        <w:textAlignment w:val="baseline"/>
        <w:rPr>
          <w:rFonts w:ascii="Arial" w:hAnsi="Arial" w:cs="Arial"/>
          <w:color w:val="333333"/>
          <w:sz w:val="20"/>
          <w:lang w:val="en"/>
        </w:rPr>
      </w:pPr>
      <w:r>
        <w:rPr>
          <w:noProof/>
        </w:rPr>
        <mc:AlternateContent>
          <mc:Choice Requires="wpg">
            <w:drawing>
              <wp:anchor distT="0" distB="0" distL="114300" distR="114300" simplePos="0" relativeHeight="251656704" behindDoc="0" locked="0" layoutInCell="1" allowOverlap="1" wp14:anchorId="49EA2D63" wp14:editId="09C5C0AB">
                <wp:simplePos x="0" y="0"/>
                <wp:positionH relativeFrom="column">
                  <wp:posOffset>-128905</wp:posOffset>
                </wp:positionH>
                <wp:positionV relativeFrom="paragraph">
                  <wp:posOffset>146050</wp:posOffset>
                </wp:positionV>
                <wp:extent cx="6021070" cy="3455670"/>
                <wp:effectExtent l="0" t="0" r="0" b="0"/>
                <wp:wrapSquare wrapText="bothSides"/>
                <wp:docPr id="23" name="Group 23"/>
                <wp:cNvGraphicFramePr/>
                <a:graphic xmlns:a="http://schemas.openxmlformats.org/drawingml/2006/main">
                  <a:graphicData uri="http://schemas.microsoft.com/office/word/2010/wordprocessingGroup">
                    <wpg:wgp>
                      <wpg:cNvGrpSpPr/>
                      <wpg:grpSpPr>
                        <a:xfrm>
                          <a:off x="0" y="0"/>
                          <a:ext cx="6021070" cy="3455670"/>
                          <a:chOff x="0" y="0"/>
                          <a:chExt cx="6021238" cy="3455670"/>
                        </a:xfrm>
                      </wpg:grpSpPr>
                      <pic:pic xmlns:pic="http://schemas.openxmlformats.org/drawingml/2006/picture">
                        <pic:nvPicPr>
                          <pic:cNvPr id="21" name="Picture 21" descr="An Example of a Workforce Planning Process">
                            <a:hlinkClick r:id="rId12" tgtFrame="&quot;_blank&quot;"/>
                          </pic:cNvPr>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69011" y="0"/>
                            <a:ext cx="5952227" cy="3183147"/>
                          </a:xfrm>
                          <a:prstGeom prst="rect">
                            <a:avLst/>
                          </a:prstGeom>
                          <a:noFill/>
                          <a:ln>
                            <a:noFill/>
                          </a:ln>
                        </pic:spPr>
                      </pic:pic>
                      <wps:wsp>
                        <wps:cNvPr id="22" name="Text Box 22"/>
                        <wps:cNvSpPr txBox="1"/>
                        <wps:spPr>
                          <a:xfrm>
                            <a:off x="0" y="3182620"/>
                            <a:ext cx="5955030" cy="273050"/>
                          </a:xfrm>
                          <a:prstGeom prst="rect">
                            <a:avLst/>
                          </a:prstGeom>
                          <a:solidFill>
                            <a:prstClr val="white"/>
                          </a:solidFill>
                          <a:ln>
                            <a:noFill/>
                          </a:ln>
                          <a:effectLst/>
                        </wps:spPr>
                        <wps:txbx>
                          <w:txbxContent>
                            <w:p w14:paraId="051BA14D" w14:textId="0CA654E0" w:rsidR="003F242F" w:rsidRPr="00D0151A" w:rsidRDefault="003F242F" w:rsidP="00D0151A">
                              <w:pPr>
                                <w:pStyle w:val="Caption"/>
                                <w:jc w:val="center"/>
                                <w:rPr>
                                  <w:rFonts w:ascii="Arial" w:hAnsi="Arial" w:cs="Arial"/>
                                  <w:noProof/>
                                  <w:color w:val="0000FF"/>
                                  <w:sz w:val="20"/>
                                  <w:szCs w:val="20"/>
                                  <w:bdr w:val="none" w:sz="0" w:space="0" w:color="auto" w:frame="1"/>
                                </w:rPr>
                              </w:pPr>
                              <w:r w:rsidRPr="00D0151A">
                                <w:rPr>
                                  <w:sz w:val="20"/>
                                  <w:szCs w:val="20"/>
                                </w:rPr>
                                <w:t xml:space="preserve">Figure </w:t>
                              </w:r>
                              <w:r w:rsidRPr="00D0151A">
                                <w:rPr>
                                  <w:sz w:val="20"/>
                                  <w:szCs w:val="20"/>
                                </w:rPr>
                                <w:fldChar w:fldCharType="begin"/>
                              </w:r>
                              <w:r w:rsidRPr="00D0151A">
                                <w:rPr>
                                  <w:sz w:val="20"/>
                                  <w:szCs w:val="20"/>
                                </w:rPr>
                                <w:instrText xml:space="preserve"> SEQ Figure \* ARABIC </w:instrText>
                              </w:r>
                              <w:r w:rsidRPr="00D0151A">
                                <w:rPr>
                                  <w:sz w:val="20"/>
                                  <w:szCs w:val="20"/>
                                </w:rPr>
                                <w:fldChar w:fldCharType="separate"/>
                              </w:r>
                              <w:r>
                                <w:rPr>
                                  <w:noProof/>
                                  <w:sz w:val="20"/>
                                  <w:szCs w:val="20"/>
                                </w:rPr>
                                <w:t>1</w:t>
                              </w:r>
                              <w:r w:rsidRPr="00D0151A">
                                <w:rPr>
                                  <w:sz w:val="20"/>
                                  <w:szCs w:val="20"/>
                                </w:rPr>
                                <w:fldChar w:fldCharType="end"/>
                              </w:r>
                              <w:r w:rsidRPr="00D0151A">
                                <w:rPr>
                                  <w:sz w:val="20"/>
                                  <w:szCs w:val="20"/>
                                </w:rPr>
                                <w:t xml:space="preserve"> </w:t>
                              </w:r>
                              <w:r>
                                <w:rPr>
                                  <w:sz w:val="20"/>
                                  <w:szCs w:val="20"/>
                                </w:rPr>
                                <w:t>–</w:t>
                              </w:r>
                              <w:r w:rsidRPr="00D0151A">
                                <w:rPr>
                                  <w:sz w:val="20"/>
                                  <w:szCs w:val="20"/>
                                </w:rPr>
                                <w:t xml:space="preserve"> </w:t>
                              </w:r>
                              <w:r>
                                <w:rPr>
                                  <w:sz w:val="20"/>
                                  <w:szCs w:val="20"/>
                                </w:rPr>
                                <w:t>Example Workforce Planning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9EA2D63" id="_x0000_s1044" style="position:absolute;left:0;text-align:left;margin-left:-10.15pt;margin-top:11.5pt;width:474.1pt;height:272.1pt;z-index:251656704" coordsize="60212,34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45" type="#_x0000_t75" alt="An Example of a Workforce Planning Process" href="https://niccs.us-cert.gov/careers/workforce-planning-phase-explanation" target="&quot;_blank&quot;" style="position:absolute;left:690;width:59522;height:31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uG1jCAAAA2wAAAA8AAABkcnMvZG93bnJldi54bWxEj0+LwjAUxO8LfofwBG9rqqAs1SiiLOxJ&#10;8E/1+miebbB5qUnU+u03C8Ieh5n5DTNfdrYRD/LBOFYwGmYgiEunDVcKjofvzy8QISJrbByTghcF&#10;WC56H3PMtXvyjh77WIkE4ZCjgjrGNpcylDVZDEPXEifv4rzFmKSvpPb4THDbyHGWTaVFw2mhxpbW&#10;NZXX/d0qKGLxWk+O2fnm75vTdFUYty2NUoN+t5qBiNTF//C7/aMVjEfw9yX9ALn4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rhtYwgAAANsAAAAPAAAAAAAAAAAAAAAAAJ8C&#10;AABkcnMvZG93bnJldi54bWxQSwUGAAAAAAQABAD3AAAAjgMAAAAA&#10;" o:button="t">
                  <v:fill o:detectmouseclick="t"/>
                  <v:imagedata r:id="rId14" o:title="An Example of a Workforce Planning Process"/>
                  <v:path arrowok="t"/>
                </v:shape>
                <v:shape id="Text Box 22" o:spid="_x0000_s1046" type="#_x0000_t202" style="position:absolute;top:31826;width:59550;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Nql8UA&#10;AADbAAAADwAAAGRycy9kb3ducmV2LnhtbESPQWsCMRSE70L/Q3iFXqRmuxUpq1FEWrC9SLdevD02&#10;z83q5mVJsrr++6ZQ8DjMzDfMYjXYVlzIh8axgpdJBoK4crrhWsH+5+P5DUSIyBpbx6TgRgFWy4fR&#10;AgvtrvxNlzLWIkE4FKjAxNgVUobKkMUwcR1x8o7OW4xJ+lpqj9cEt63Ms2wmLTacFgx2tDFUncve&#10;KthNDzsz7o/vX+vpq//c95vZqS6Venoc1nMQkYZ4D/+3t1pBnsPfl/Q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2qXxQAAANsAAAAPAAAAAAAAAAAAAAAAAJgCAABkcnMv&#10;ZG93bnJldi54bWxQSwUGAAAAAAQABAD1AAAAigMAAAAA&#10;" stroked="f">
                  <v:textbox style="mso-fit-shape-to-text:t" inset="0,0,0,0">
                    <w:txbxContent>
                      <w:p w14:paraId="051BA14D" w14:textId="0CA654E0" w:rsidR="003F242F" w:rsidRPr="00D0151A" w:rsidRDefault="003F242F" w:rsidP="00D0151A">
                        <w:pPr>
                          <w:pStyle w:val="Caption"/>
                          <w:jc w:val="center"/>
                          <w:rPr>
                            <w:rFonts w:ascii="Arial" w:hAnsi="Arial" w:cs="Arial"/>
                            <w:noProof/>
                            <w:color w:val="0000FF"/>
                            <w:sz w:val="20"/>
                            <w:szCs w:val="20"/>
                            <w:bdr w:val="none" w:sz="0" w:space="0" w:color="auto" w:frame="1"/>
                          </w:rPr>
                        </w:pPr>
                        <w:r w:rsidRPr="00D0151A">
                          <w:rPr>
                            <w:sz w:val="20"/>
                            <w:szCs w:val="20"/>
                          </w:rPr>
                          <w:t xml:space="preserve">Figure </w:t>
                        </w:r>
                        <w:r w:rsidRPr="00D0151A">
                          <w:rPr>
                            <w:sz w:val="20"/>
                            <w:szCs w:val="20"/>
                          </w:rPr>
                          <w:fldChar w:fldCharType="begin"/>
                        </w:r>
                        <w:r w:rsidRPr="00D0151A">
                          <w:rPr>
                            <w:sz w:val="20"/>
                            <w:szCs w:val="20"/>
                          </w:rPr>
                          <w:instrText xml:space="preserve"> SEQ Figure \* ARABIC </w:instrText>
                        </w:r>
                        <w:r w:rsidRPr="00D0151A">
                          <w:rPr>
                            <w:sz w:val="20"/>
                            <w:szCs w:val="20"/>
                          </w:rPr>
                          <w:fldChar w:fldCharType="separate"/>
                        </w:r>
                        <w:r>
                          <w:rPr>
                            <w:noProof/>
                            <w:sz w:val="20"/>
                            <w:szCs w:val="20"/>
                          </w:rPr>
                          <w:t>1</w:t>
                        </w:r>
                        <w:r w:rsidRPr="00D0151A">
                          <w:rPr>
                            <w:sz w:val="20"/>
                            <w:szCs w:val="20"/>
                          </w:rPr>
                          <w:fldChar w:fldCharType="end"/>
                        </w:r>
                        <w:r w:rsidRPr="00D0151A">
                          <w:rPr>
                            <w:sz w:val="20"/>
                            <w:szCs w:val="20"/>
                          </w:rPr>
                          <w:t xml:space="preserve"> </w:t>
                        </w:r>
                        <w:r>
                          <w:rPr>
                            <w:sz w:val="20"/>
                            <w:szCs w:val="20"/>
                          </w:rPr>
                          <w:t>–</w:t>
                        </w:r>
                        <w:r w:rsidRPr="00D0151A">
                          <w:rPr>
                            <w:sz w:val="20"/>
                            <w:szCs w:val="20"/>
                          </w:rPr>
                          <w:t xml:space="preserve"> </w:t>
                        </w:r>
                        <w:r>
                          <w:rPr>
                            <w:sz w:val="20"/>
                            <w:szCs w:val="20"/>
                          </w:rPr>
                          <w:t>Example Workforce Planning Process</w:t>
                        </w:r>
                      </w:p>
                    </w:txbxContent>
                  </v:textbox>
                </v:shape>
                <w10:wrap type="square"/>
              </v:group>
            </w:pict>
          </mc:Fallback>
        </mc:AlternateContent>
      </w:r>
    </w:p>
    <w:p w14:paraId="747BCCD3" w14:textId="411FD167" w:rsidR="00A41CC8" w:rsidRDefault="00A41CC8" w:rsidP="00A41CC8">
      <w:pPr>
        <w:shd w:val="clear" w:color="auto" w:fill="FFFFFF"/>
        <w:spacing w:line="240" w:lineRule="atLeast"/>
        <w:textAlignment w:val="baseline"/>
      </w:pPr>
      <w:r w:rsidRPr="0081512D">
        <w:t xml:space="preserve">Additionally, cybersecurity workforce planning will require a shared vision and performance management.  A shared vision will provide a common language and taxonomy to define cybersecurity workload and workforce allowing agile </w:t>
      </w:r>
      <w:hyperlink r:id="rId15" w:anchor="response" w:tooltip="Definition:  The activities that address the short-term, direct effects of an incident and may also support short-term recovery. Extended Definition: In cybersecurity, response encompasses both automated and manual activities. Related Term(s):  recovery Adapte" w:history="1">
        <w:r w:rsidRPr="0081512D">
          <w:t>response</w:t>
        </w:r>
      </w:hyperlink>
      <w:r w:rsidRPr="0081512D">
        <w:t xml:space="preserve"> to emerging technology and new </w:t>
      </w:r>
      <w:r w:rsidRPr="0081512D">
        <w:lastRenderedPageBreak/>
        <w:t xml:space="preserve">threats.  Performance management is also </w:t>
      </w:r>
      <w:hyperlink r:id="rId16" w:anchor="key" w:tooltip="Definition:  The numerical value used to control cryptographic operations, such as decryption, encryption, signature generation, or signature verification. Related Term(s):  private key, public key, secret key, symmetric key From: CNSSI 4009 " w:history="1">
        <w:r w:rsidRPr="0081512D">
          <w:t>key</w:t>
        </w:r>
      </w:hyperlink>
      <w:r w:rsidRPr="0081512D">
        <w:t xml:space="preserve"> to evaluating cybersecurity professionals’ skills within specific technology-based specialties.  The National Cybersecurity </w:t>
      </w:r>
      <w:r w:rsidR="00494654">
        <w:t xml:space="preserve">Workforce </w:t>
      </w:r>
      <w:r w:rsidRPr="0081512D">
        <w:t>Framework provides additional support to organizations in considering this critical aspect of cybersecurity workforce planning.</w:t>
      </w:r>
    </w:p>
    <w:p w14:paraId="1E161301" w14:textId="77777777" w:rsidR="00516CD7" w:rsidRPr="0081512D" w:rsidRDefault="00516CD7" w:rsidP="00A41CC8">
      <w:pPr>
        <w:shd w:val="clear" w:color="auto" w:fill="FFFFFF"/>
        <w:spacing w:line="240" w:lineRule="atLeast"/>
        <w:textAlignment w:val="baseline"/>
      </w:pPr>
    </w:p>
    <w:p w14:paraId="4C6DA713" w14:textId="7D62D875" w:rsidR="00A41CC8" w:rsidRPr="00197A91" w:rsidRDefault="00A41CC8" w:rsidP="00A41CC8">
      <w:pPr>
        <w:shd w:val="clear" w:color="auto" w:fill="FFFFFF"/>
        <w:spacing w:line="240" w:lineRule="atLeast"/>
        <w:textAlignment w:val="baseline"/>
        <w:rPr>
          <w:rFonts w:ascii="Arial" w:hAnsi="Arial" w:cs="Arial"/>
          <w:color w:val="333333"/>
          <w:sz w:val="20"/>
          <w:lang w:val="en"/>
        </w:rPr>
      </w:pPr>
      <w:r w:rsidRPr="0081512D">
        <w:t xml:space="preserve">One of the most important aspects of workforce planning is identifying the workforce and workload requirements that impact the nature of the work performed. Workload and workforce requirements are the unique characteristics that make one profession different from another, and may change how workforce planning is executed for that workload or workforce.  </w:t>
      </w:r>
      <w:r w:rsidR="00121049">
        <w:t>DHS</w:t>
      </w:r>
      <w:r w:rsidRPr="0081512D">
        <w:t xml:space="preserve"> found unique workload and workforce requirements specifically important to cybersecurity:</w:t>
      </w:r>
    </w:p>
    <w:p w14:paraId="25AF5773" w14:textId="77777777" w:rsidR="003C4B08" w:rsidRDefault="003C4B08" w:rsidP="0081512D">
      <w:pPr>
        <w:shd w:val="clear" w:color="auto" w:fill="FFFFFF"/>
        <w:textAlignment w:val="baseline"/>
        <w:outlineLvl w:val="0"/>
      </w:pPr>
    </w:p>
    <w:p w14:paraId="52BA9E8F" w14:textId="77777777" w:rsidR="00A41CC8" w:rsidRPr="0081512D" w:rsidRDefault="00A41CC8" w:rsidP="0081512D">
      <w:pPr>
        <w:shd w:val="clear" w:color="auto" w:fill="FFFFFF"/>
        <w:textAlignment w:val="baseline"/>
        <w:outlineLvl w:val="0"/>
        <w:rPr>
          <w:b/>
        </w:rPr>
      </w:pPr>
      <w:r w:rsidRPr="0081512D">
        <w:rPr>
          <w:b/>
        </w:rPr>
        <w:t>Workload Requirements:</w:t>
      </w:r>
    </w:p>
    <w:p w14:paraId="5C61AE3D" w14:textId="77777777" w:rsidR="00A41CC8" w:rsidRPr="0081512D" w:rsidRDefault="00A41CC8" w:rsidP="0081512D">
      <w:pPr>
        <w:pStyle w:val="ListParagraph"/>
        <w:numPr>
          <w:ilvl w:val="0"/>
          <w:numId w:val="20"/>
        </w:numPr>
        <w:shd w:val="clear" w:color="auto" w:fill="FFFFFF"/>
        <w:textAlignment w:val="baseline"/>
        <w:outlineLvl w:val="0"/>
        <w:rPr>
          <w:rFonts w:ascii="Times New Roman" w:hAnsi="Times New Roman" w:cs="Times New Roman"/>
          <w:sz w:val="24"/>
          <w:szCs w:val="20"/>
        </w:rPr>
      </w:pPr>
      <w:r w:rsidRPr="0081512D">
        <w:rPr>
          <w:rFonts w:ascii="Times New Roman" w:eastAsia="Times New Roman" w:hAnsi="Times New Roman" w:cs="Times New Roman"/>
          <w:sz w:val="24"/>
          <w:szCs w:val="20"/>
        </w:rPr>
        <w:t>Surge Capacity– the need to expand resources and capabilities in response to prolonged demand</w:t>
      </w:r>
    </w:p>
    <w:p w14:paraId="2A662F48" w14:textId="77777777" w:rsidR="00A41CC8" w:rsidRPr="0081512D" w:rsidRDefault="00A41CC8" w:rsidP="0081512D">
      <w:pPr>
        <w:pStyle w:val="ListParagraph"/>
        <w:numPr>
          <w:ilvl w:val="0"/>
          <w:numId w:val="20"/>
        </w:numPr>
        <w:shd w:val="clear" w:color="auto" w:fill="FFFFFF"/>
        <w:textAlignment w:val="baseline"/>
        <w:outlineLvl w:val="0"/>
        <w:rPr>
          <w:rFonts w:ascii="Times New Roman" w:hAnsi="Times New Roman" w:cs="Times New Roman"/>
          <w:sz w:val="24"/>
          <w:szCs w:val="20"/>
        </w:rPr>
      </w:pPr>
      <w:r w:rsidRPr="0081512D">
        <w:rPr>
          <w:rFonts w:ascii="Times New Roman" w:eastAsia="Times New Roman" w:hAnsi="Times New Roman" w:cs="Times New Roman"/>
          <w:sz w:val="24"/>
          <w:szCs w:val="20"/>
        </w:rPr>
        <w:t>Fast-paced– the need to sustain multiple work streams occurring rapidly</w:t>
      </w:r>
    </w:p>
    <w:p w14:paraId="2D309DD2" w14:textId="77777777" w:rsidR="00A41CC8" w:rsidRPr="0081512D" w:rsidRDefault="00A41CC8" w:rsidP="0081512D">
      <w:pPr>
        <w:pStyle w:val="ListParagraph"/>
        <w:numPr>
          <w:ilvl w:val="0"/>
          <w:numId w:val="20"/>
        </w:numPr>
        <w:shd w:val="clear" w:color="auto" w:fill="FFFFFF"/>
        <w:textAlignment w:val="baseline"/>
        <w:outlineLvl w:val="0"/>
        <w:rPr>
          <w:rFonts w:ascii="Times New Roman" w:hAnsi="Times New Roman" w:cs="Times New Roman"/>
          <w:sz w:val="24"/>
          <w:szCs w:val="20"/>
        </w:rPr>
      </w:pPr>
      <w:r w:rsidRPr="0081512D">
        <w:rPr>
          <w:rFonts w:ascii="Times New Roman" w:eastAsia="Times New Roman" w:hAnsi="Times New Roman" w:cs="Times New Roman"/>
          <w:sz w:val="24"/>
          <w:szCs w:val="20"/>
        </w:rPr>
        <w:t>Transformative– the need to adapt to fundamental changes to technology, processes, and threats</w:t>
      </w:r>
    </w:p>
    <w:p w14:paraId="3D2351C3" w14:textId="77777777" w:rsidR="00A41CC8" w:rsidRPr="0081512D" w:rsidRDefault="00A41CC8" w:rsidP="0081512D">
      <w:pPr>
        <w:pStyle w:val="ListParagraph"/>
        <w:numPr>
          <w:ilvl w:val="0"/>
          <w:numId w:val="20"/>
        </w:numPr>
        <w:shd w:val="clear" w:color="auto" w:fill="FFFFFF"/>
        <w:textAlignment w:val="baseline"/>
        <w:outlineLvl w:val="0"/>
        <w:rPr>
          <w:rFonts w:ascii="Times New Roman" w:hAnsi="Times New Roman" w:cs="Times New Roman"/>
          <w:sz w:val="24"/>
          <w:szCs w:val="20"/>
        </w:rPr>
      </w:pPr>
      <w:r w:rsidRPr="0081512D">
        <w:rPr>
          <w:rFonts w:ascii="Times New Roman" w:eastAsia="Times New Roman" w:hAnsi="Times New Roman" w:cs="Times New Roman"/>
          <w:sz w:val="24"/>
          <w:szCs w:val="20"/>
        </w:rPr>
        <w:t>High Complexity– the need to employ a large number of intricate technologies and concepts</w:t>
      </w:r>
    </w:p>
    <w:p w14:paraId="0F0482D4" w14:textId="77777777" w:rsidR="00A41CC8" w:rsidRPr="0081512D" w:rsidRDefault="00A41CC8" w:rsidP="0081512D">
      <w:pPr>
        <w:shd w:val="clear" w:color="auto" w:fill="FFFFFF"/>
        <w:textAlignment w:val="baseline"/>
        <w:outlineLvl w:val="0"/>
        <w:rPr>
          <w:b/>
        </w:rPr>
      </w:pPr>
      <w:r w:rsidRPr="0081512D">
        <w:rPr>
          <w:b/>
        </w:rPr>
        <w:t xml:space="preserve">Workforce Requirements: </w:t>
      </w:r>
    </w:p>
    <w:p w14:paraId="3B1BC274" w14:textId="77777777" w:rsidR="00A41CC8" w:rsidRPr="0081512D" w:rsidRDefault="00A41CC8" w:rsidP="0081512D">
      <w:pPr>
        <w:pStyle w:val="ListParagraph"/>
        <w:numPr>
          <w:ilvl w:val="0"/>
          <w:numId w:val="20"/>
        </w:numPr>
        <w:shd w:val="clear" w:color="auto" w:fill="FFFFFF"/>
        <w:textAlignment w:val="baseline"/>
        <w:outlineLvl w:val="0"/>
        <w:rPr>
          <w:rFonts w:ascii="Times New Roman" w:hAnsi="Times New Roman" w:cs="Times New Roman"/>
          <w:sz w:val="24"/>
          <w:szCs w:val="20"/>
        </w:rPr>
      </w:pPr>
      <w:r w:rsidRPr="0081512D">
        <w:rPr>
          <w:rFonts w:ascii="Times New Roman" w:eastAsia="Times New Roman" w:hAnsi="Times New Roman" w:cs="Times New Roman"/>
          <w:sz w:val="24"/>
          <w:szCs w:val="20"/>
        </w:rPr>
        <w:t xml:space="preserve">Agile– the ability to shift between roles or needs should a </w:t>
      </w:r>
      <w:hyperlink r:id="rId17" w:anchor="threat" w:tooltip="Definition:  A circumstance or event that has or indicates the potential to exploit vulnerabilities and to adversely impact (create adverse consequences for) organizational operations, organizational assets (including information and information systems), indi" w:history="1">
        <w:r w:rsidRPr="0081512D">
          <w:rPr>
            <w:rFonts w:ascii="Times New Roman" w:eastAsia="Times New Roman" w:hAnsi="Times New Roman" w:cs="Times New Roman"/>
            <w:sz w:val="24"/>
            <w:szCs w:val="20"/>
          </w:rPr>
          <w:t>threat</w:t>
        </w:r>
      </w:hyperlink>
      <w:r w:rsidRPr="0081512D">
        <w:rPr>
          <w:rFonts w:ascii="Times New Roman" w:eastAsia="Times New Roman" w:hAnsi="Times New Roman" w:cs="Times New Roman"/>
          <w:sz w:val="24"/>
          <w:szCs w:val="20"/>
        </w:rPr>
        <w:t xml:space="preserve"> warrant different support</w:t>
      </w:r>
    </w:p>
    <w:p w14:paraId="32FFA1E6" w14:textId="77777777" w:rsidR="00A41CC8" w:rsidRPr="0081512D" w:rsidRDefault="00A41CC8" w:rsidP="0081512D">
      <w:pPr>
        <w:pStyle w:val="ListParagraph"/>
        <w:numPr>
          <w:ilvl w:val="0"/>
          <w:numId w:val="20"/>
        </w:numPr>
        <w:shd w:val="clear" w:color="auto" w:fill="FFFFFF"/>
        <w:textAlignment w:val="baseline"/>
        <w:outlineLvl w:val="0"/>
        <w:rPr>
          <w:rFonts w:ascii="Times New Roman" w:hAnsi="Times New Roman" w:cs="Times New Roman"/>
          <w:sz w:val="24"/>
          <w:szCs w:val="20"/>
        </w:rPr>
      </w:pPr>
      <w:r w:rsidRPr="0081512D">
        <w:rPr>
          <w:rFonts w:ascii="Times New Roman" w:eastAsia="Times New Roman" w:hAnsi="Times New Roman" w:cs="Times New Roman"/>
          <w:sz w:val="24"/>
          <w:szCs w:val="20"/>
        </w:rPr>
        <w:t>Multi-functional– the ability to maintain and execute a variety of activities at any given time</w:t>
      </w:r>
    </w:p>
    <w:p w14:paraId="13F2D285" w14:textId="77777777" w:rsidR="00A41CC8" w:rsidRPr="0081512D" w:rsidRDefault="00A41CC8" w:rsidP="0081512D">
      <w:pPr>
        <w:pStyle w:val="ListParagraph"/>
        <w:numPr>
          <w:ilvl w:val="0"/>
          <w:numId w:val="20"/>
        </w:numPr>
        <w:shd w:val="clear" w:color="auto" w:fill="FFFFFF"/>
        <w:textAlignment w:val="baseline"/>
        <w:outlineLvl w:val="0"/>
        <w:rPr>
          <w:rFonts w:ascii="Times New Roman" w:hAnsi="Times New Roman" w:cs="Times New Roman"/>
          <w:sz w:val="24"/>
          <w:szCs w:val="20"/>
        </w:rPr>
      </w:pPr>
      <w:r w:rsidRPr="0081512D">
        <w:rPr>
          <w:rFonts w:ascii="Times New Roman" w:eastAsia="Times New Roman" w:hAnsi="Times New Roman" w:cs="Times New Roman"/>
          <w:sz w:val="24"/>
          <w:szCs w:val="20"/>
        </w:rPr>
        <w:t>Dynamic– the ability to provide for constant learning to effectively approach new endeavors and problems</w:t>
      </w:r>
    </w:p>
    <w:p w14:paraId="6582E340" w14:textId="77777777" w:rsidR="00A41CC8" w:rsidRPr="0081512D" w:rsidRDefault="00A41CC8" w:rsidP="0081512D">
      <w:pPr>
        <w:pStyle w:val="ListParagraph"/>
        <w:numPr>
          <w:ilvl w:val="0"/>
          <w:numId w:val="20"/>
        </w:numPr>
        <w:shd w:val="clear" w:color="auto" w:fill="FFFFFF"/>
        <w:textAlignment w:val="baseline"/>
        <w:outlineLvl w:val="0"/>
        <w:rPr>
          <w:rFonts w:ascii="Times New Roman" w:hAnsi="Times New Roman" w:cs="Times New Roman"/>
          <w:sz w:val="24"/>
          <w:szCs w:val="20"/>
        </w:rPr>
      </w:pPr>
      <w:r w:rsidRPr="0081512D">
        <w:rPr>
          <w:rFonts w:ascii="Times New Roman" w:eastAsia="Times New Roman" w:hAnsi="Times New Roman" w:cs="Times New Roman"/>
          <w:sz w:val="24"/>
          <w:szCs w:val="20"/>
        </w:rPr>
        <w:t>Flexible– the ability to move into new roles or environments quickly to increase knowledge and skills</w:t>
      </w:r>
    </w:p>
    <w:p w14:paraId="6954EB29" w14:textId="77777777" w:rsidR="00A41CC8" w:rsidRPr="0081512D" w:rsidRDefault="00A41CC8" w:rsidP="0081512D">
      <w:pPr>
        <w:pStyle w:val="ListParagraph"/>
        <w:numPr>
          <w:ilvl w:val="0"/>
          <w:numId w:val="20"/>
        </w:numPr>
        <w:shd w:val="clear" w:color="auto" w:fill="FFFFFF"/>
        <w:textAlignment w:val="baseline"/>
        <w:outlineLvl w:val="0"/>
        <w:rPr>
          <w:rFonts w:ascii="Times New Roman" w:hAnsi="Times New Roman" w:cs="Times New Roman"/>
          <w:sz w:val="24"/>
          <w:szCs w:val="20"/>
        </w:rPr>
      </w:pPr>
      <w:r w:rsidRPr="0081512D">
        <w:rPr>
          <w:rFonts w:ascii="Times New Roman" w:eastAsia="Times New Roman" w:hAnsi="Times New Roman" w:cs="Times New Roman"/>
          <w:sz w:val="24"/>
          <w:szCs w:val="20"/>
        </w:rPr>
        <w:t>Informal– the ability to work in a nontraditional environmen</w:t>
      </w:r>
      <w:r w:rsidR="004B3C50">
        <w:rPr>
          <w:rFonts w:ascii="Times New Roman" w:eastAsia="Times New Roman" w:hAnsi="Times New Roman" w:cs="Times New Roman"/>
          <w:sz w:val="24"/>
          <w:szCs w:val="20"/>
        </w:rPr>
        <w:t>t</w:t>
      </w:r>
    </w:p>
    <w:p w14:paraId="7E47B772" w14:textId="77777777" w:rsidR="00A41CC8" w:rsidRPr="0081512D" w:rsidRDefault="00A41CC8" w:rsidP="00A41CC8">
      <w:pPr>
        <w:shd w:val="clear" w:color="auto" w:fill="FFFFFF"/>
        <w:spacing w:line="240" w:lineRule="atLeast"/>
        <w:textAlignment w:val="baseline"/>
      </w:pPr>
      <w:r w:rsidRPr="0081512D">
        <w:t>Coupled with workforce planning best practices, these requirements help identify workforce planning needs as they apply to cybersecurity.</w:t>
      </w:r>
    </w:p>
    <w:p w14:paraId="20559484" w14:textId="77777777" w:rsidR="004B3C50" w:rsidRDefault="004B3C50" w:rsidP="00A41CC8">
      <w:pPr>
        <w:shd w:val="clear" w:color="auto" w:fill="FFFFFF"/>
        <w:spacing w:line="240" w:lineRule="atLeast"/>
        <w:textAlignment w:val="baseline"/>
      </w:pPr>
    </w:p>
    <w:p w14:paraId="0E2F486C" w14:textId="49B7C9D4" w:rsidR="00552863" w:rsidRDefault="00494654" w:rsidP="00A41CC8">
      <w:pPr>
        <w:shd w:val="clear" w:color="auto" w:fill="FFFFFF"/>
        <w:spacing w:line="240" w:lineRule="atLeast"/>
        <w:textAlignment w:val="baseline"/>
      </w:pPr>
      <w:r>
        <w:t>DHS</w:t>
      </w:r>
      <w:r w:rsidR="00A41CC8" w:rsidRPr="0081512D">
        <w:t xml:space="preserve"> recommends cybersecurity workforce planning use a two-pronged approach.  As outlined above organizations should use workforce planning to identify cybersecurity skills, proficiency gaps and workload. Organizations should develop an approach that integrates best practices for workforce planning specific to cybersecurity with the seven categories of the National Cybersecurity Workforce Framework—providing a standardized and categorized way from which to build this approach.  Secondly, organizations should use a </w:t>
      </w:r>
      <w:hyperlink r:id="rId18" w:anchor="capability" w:tooltip="Definition:  The means to accomplish a mission, function, or objective. Related Term(s):  intent Adapted from: DHS Risk Lexicon " w:history="1">
        <w:r w:rsidR="00A41CC8" w:rsidRPr="0081512D">
          <w:t>Capability</w:t>
        </w:r>
      </w:hyperlink>
      <w:r w:rsidR="00A41CC8" w:rsidRPr="0081512D">
        <w:t xml:space="preserve"> Maturity Model to apply the elements of best practice workforce planning to </w:t>
      </w:r>
      <w:hyperlink r:id="rId19" w:anchor="Analyze" w:tooltip="Definition: A NICE Workforce Framework category consisting of specialty areas responsible for highly specialized review and evaluation of incoming cybersecurity information to determine its usefulness for intelligence.From: NICE Workforce Framework" w:history="1">
        <w:r w:rsidR="00A41CC8" w:rsidRPr="0081512D">
          <w:t>analyze</w:t>
        </w:r>
      </w:hyperlink>
      <w:r w:rsidR="00A41CC8" w:rsidRPr="0081512D">
        <w:t xml:space="preserve"> their cybersecurity requirements and maturity needs.</w:t>
      </w:r>
    </w:p>
    <w:p w14:paraId="2AC6A5E1" w14:textId="77777777" w:rsidR="00552863" w:rsidRDefault="00552863">
      <w:pPr>
        <w:widowControl/>
        <w:autoSpaceDE/>
        <w:autoSpaceDN/>
        <w:adjustRightInd/>
      </w:pPr>
      <w:r>
        <w:br w:type="page"/>
      </w:r>
    </w:p>
    <w:p w14:paraId="04D53320" w14:textId="5E07873D" w:rsidR="007F4509" w:rsidRPr="00197A91" w:rsidRDefault="007F4509" w:rsidP="007F4509">
      <w:pPr>
        <w:pStyle w:val="Heading2"/>
        <w:rPr>
          <w:lang w:val="en"/>
        </w:rPr>
      </w:pPr>
      <w:bookmarkStart w:id="10" w:name="_Toc444768288"/>
      <w:r w:rsidRPr="00197A91">
        <w:rPr>
          <w:lang w:val="en"/>
        </w:rPr>
        <w:lastRenderedPageBreak/>
        <w:t xml:space="preserve">The </w:t>
      </w:r>
      <w:r w:rsidR="00494654">
        <w:rPr>
          <w:lang w:val="en"/>
        </w:rPr>
        <w:t>DHS</w:t>
      </w:r>
      <w:r w:rsidRPr="00197A91">
        <w:rPr>
          <w:lang w:val="en"/>
        </w:rPr>
        <w:t xml:space="preserve"> Capability Maturity Model (CMM)</w:t>
      </w:r>
      <w:bookmarkEnd w:id="10"/>
    </w:p>
    <w:p w14:paraId="02170116" w14:textId="77777777" w:rsidR="007F4509" w:rsidRPr="0081512D" w:rsidRDefault="007F4509" w:rsidP="007F4509">
      <w:pPr>
        <w:shd w:val="clear" w:color="auto" w:fill="FFFFFF"/>
        <w:spacing w:line="240" w:lineRule="atLeast"/>
        <w:textAlignment w:val="baseline"/>
      </w:pPr>
      <w:r w:rsidRPr="0081512D">
        <w:t>As the cybersecurity workforce continues to evolve, and organizations track and manage against the changing cybersecurity environment, understanding where current workforce planning capabilities lie and how to develop those capabilities has become increasingly important.</w:t>
      </w:r>
    </w:p>
    <w:p w14:paraId="47914DC8" w14:textId="77777777" w:rsidR="007F4509" w:rsidRDefault="007F4509" w:rsidP="007F4509">
      <w:pPr>
        <w:shd w:val="clear" w:color="auto" w:fill="FFFFFF"/>
        <w:spacing w:line="240" w:lineRule="atLeast"/>
        <w:textAlignment w:val="baseline"/>
      </w:pPr>
      <w:r w:rsidRPr="0081512D">
        <w:t>A capability maturity model (CMM) provides a structure for organizations to baseline current capabilities in cybersecurity workforce planning, setting a foundation and consistency of evaluation. It allows organizations to compare their capabilities to one another, and enables leaders to make better decisions about how to support progression and what cybersecurity human capital initiative investments to make. </w:t>
      </w:r>
    </w:p>
    <w:p w14:paraId="2C61D29E" w14:textId="77777777" w:rsidR="004B3C50" w:rsidRPr="0081512D" w:rsidRDefault="004B3C50" w:rsidP="007F4509">
      <w:pPr>
        <w:shd w:val="clear" w:color="auto" w:fill="FFFFFF"/>
        <w:spacing w:line="240" w:lineRule="atLeast"/>
        <w:textAlignment w:val="baseline"/>
      </w:pPr>
    </w:p>
    <w:p w14:paraId="3FD9C387" w14:textId="20368FEA" w:rsidR="007F4509" w:rsidRPr="0081512D" w:rsidRDefault="00494654" w:rsidP="007F4509">
      <w:pPr>
        <w:shd w:val="clear" w:color="auto" w:fill="FFFFFF"/>
        <w:spacing w:line="240" w:lineRule="atLeast"/>
        <w:textAlignment w:val="baseline"/>
      </w:pPr>
      <w:r>
        <w:t>DHS</w:t>
      </w:r>
      <w:r w:rsidR="007F4509" w:rsidRPr="0081512D">
        <w:t>’s CMM segments key activities into three main areas:  1) process and analytics, 2) integrated governance, and 3) skilled practitioners and enabling technology.</w:t>
      </w:r>
    </w:p>
    <w:p w14:paraId="202EDA80" w14:textId="77777777" w:rsidR="007F4509" w:rsidRPr="0081512D" w:rsidRDefault="007F4509" w:rsidP="007F4509">
      <w:pPr>
        <w:shd w:val="clear" w:color="auto" w:fill="FFFFFF"/>
        <w:spacing w:line="240" w:lineRule="atLeast"/>
        <w:textAlignment w:val="baseline"/>
      </w:pPr>
      <w:r w:rsidRPr="0081512D">
        <w:t>Process represents those activities associated with the actual steps an organization takes to perform workforce planning and how those steps are integrated with other important business processes throughout the organization.</w:t>
      </w:r>
    </w:p>
    <w:p w14:paraId="40812CC7" w14:textId="77777777" w:rsidR="004B3C50" w:rsidRDefault="004B3C50" w:rsidP="007F4509">
      <w:pPr>
        <w:shd w:val="clear" w:color="auto" w:fill="FFFFFF"/>
        <w:spacing w:line="240" w:lineRule="atLeast"/>
        <w:textAlignment w:val="baseline"/>
      </w:pPr>
    </w:p>
    <w:p w14:paraId="369FA4B0" w14:textId="77777777" w:rsidR="007F4509" w:rsidRPr="0081512D" w:rsidRDefault="007F4509" w:rsidP="007F4509">
      <w:pPr>
        <w:shd w:val="clear" w:color="auto" w:fill="FFFFFF"/>
        <w:spacing w:line="240" w:lineRule="atLeast"/>
        <w:textAlignment w:val="baseline"/>
      </w:pPr>
      <w:r w:rsidRPr="0081512D">
        <w:t>Analytics represents those activities associated with supply and demand data and the use of tools, models, and methods to perform workforce planning analysis.</w:t>
      </w:r>
    </w:p>
    <w:p w14:paraId="257DB7F9" w14:textId="77777777" w:rsidR="007F4509" w:rsidRPr="0081512D" w:rsidRDefault="007F4509" w:rsidP="007F4509">
      <w:pPr>
        <w:shd w:val="clear" w:color="auto" w:fill="FFFFFF"/>
        <w:spacing w:line="240" w:lineRule="atLeast"/>
        <w:textAlignment w:val="baseline"/>
      </w:pPr>
      <w:r w:rsidRPr="0081512D">
        <w:t>Integrated governance represents those activities associated with establishing governance structures, developing and providing guidance, and driving decision-making. It is the building block to an organization’s overall workforce planning strategy and vision as well as assignments of responsibility, promotion of integration, and issuing of planning guidance.</w:t>
      </w:r>
    </w:p>
    <w:p w14:paraId="6307A299" w14:textId="77777777" w:rsidR="004B3C50" w:rsidRDefault="004B3C50" w:rsidP="007F4509">
      <w:pPr>
        <w:shd w:val="clear" w:color="auto" w:fill="FFFFFF"/>
        <w:spacing w:line="240" w:lineRule="atLeast"/>
        <w:textAlignment w:val="baseline"/>
      </w:pPr>
    </w:p>
    <w:p w14:paraId="09AB8D7C" w14:textId="632DD895" w:rsidR="007F4509" w:rsidRPr="00552863" w:rsidRDefault="007F4509" w:rsidP="007F4509">
      <w:pPr>
        <w:shd w:val="clear" w:color="auto" w:fill="FFFFFF"/>
        <w:spacing w:line="240" w:lineRule="atLeast"/>
        <w:textAlignment w:val="baseline"/>
      </w:pPr>
      <w:r w:rsidRPr="0081512D">
        <w:t>Skilled Practitioners represents the activities associated with establishing a professional cadre of workforce planners within an organization.  Enabling Technology represents the activities associated with the accessibility and use of data systems. </w:t>
      </w:r>
    </w:p>
    <w:p w14:paraId="155F8ECA" w14:textId="1C43E875" w:rsidR="007F4509" w:rsidRPr="00197A91" w:rsidRDefault="007F4509" w:rsidP="007F4509">
      <w:pPr>
        <w:pStyle w:val="Heading2"/>
        <w:rPr>
          <w:lang w:val="en"/>
        </w:rPr>
      </w:pPr>
      <w:bookmarkStart w:id="11" w:name="_Toc444768289"/>
      <w:r w:rsidRPr="00197A91">
        <w:rPr>
          <w:lang w:val="en"/>
        </w:rPr>
        <w:t xml:space="preserve">Using the </w:t>
      </w:r>
      <w:r w:rsidR="00494654">
        <w:rPr>
          <w:lang w:val="en"/>
        </w:rPr>
        <w:t>DHS</w:t>
      </w:r>
      <w:r w:rsidRPr="00197A91">
        <w:rPr>
          <w:lang w:val="en"/>
        </w:rPr>
        <w:t xml:space="preserve"> Maturity Model</w:t>
      </w:r>
      <w:bookmarkEnd w:id="11"/>
    </w:p>
    <w:p w14:paraId="0DF58C77" w14:textId="28A4711E" w:rsidR="007F4509" w:rsidRDefault="007F4509" w:rsidP="007F4509">
      <w:pPr>
        <w:shd w:val="clear" w:color="auto" w:fill="FFFFFF"/>
        <w:spacing w:line="240" w:lineRule="atLeast"/>
        <w:textAlignment w:val="baseline"/>
      </w:pPr>
      <w:r w:rsidRPr="0081512D">
        <w:t xml:space="preserve">The </w:t>
      </w:r>
      <w:r w:rsidR="00494654">
        <w:t>DHS</w:t>
      </w:r>
      <w:r w:rsidRPr="0081512D">
        <w:t xml:space="preserve"> Cybersecurity Workforce Planning CMM has three maturity levels.  These levels are limited, progressing, and optimizing.  Limited is the most basic level, portraying a key activity area or segment of an organization’s cybersecurity workforce planning capability that is in its infancy.  This level of capability is at its start of development and may be represented by an organization having limited establishment of processes, lacking clear guidance or having little in terms of data and analysis methods.  The progressing level describes a key activity area of some aspect of cybersecurity workforce planning which an organization has started to perform, commonly represented by an organization establishing some infrastructure to support workforce planning efforts.  The final level of maturity, optimizing, depicts a key activity area or segment of cybersecurity workforce planning capability that has fully developed, such as one that is integrated with other business processes and can support different levels of workforce and workload analysis, the results of which drive short and long term decision making for the cybersecurity workforce.  </w:t>
      </w:r>
    </w:p>
    <w:p w14:paraId="201A63BC" w14:textId="77777777" w:rsidR="004B3C50" w:rsidRPr="0081512D" w:rsidRDefault="004B3C50" w:rsidP="007F4509">
      <w:pPr>
        <w:shd w:val="clear" w:color="auto" w:fill="FFFFFF"/>
        <w:spacing w:line="240" w:lineRule="atLeast"/>
        <w:textAlignment w:val="baseline"/>
      </w:pPr>
    </w:p>
    <w:p w14:paraId="2F70E71C" w14:textId="77777777" w:rsidR="007F4509" w:rsidRPr="0081512D" w:rsidRDefault="007F4509" w:rsidP="007F4509">
      <w:pPr>
        <w:shd w:val="clear" w:color="auto" w:fill="FFFFFF"/>
        <w:spacing w:line="240" w:lineRule="atLeast"/>
        <w:textAlignment w:val="baseline"/>
      </w:pPr>
      <w:r w:rsidRPr="0081512D">
        <w:t xml:space="preserve">It is important to note that organizations will have differing goals when it comes to the maturation of the cybersecurity workforce planning capability and that all organizations do not need to reach the optimizing state for all key areas. This decision should take into account many different variables.  Leaders need to assess the impacts of: allocation of resources, implementation, timing, and return on their investments.  Therefore, organizations should view their maturity rankings less as a grade or judgment and more as an indication of resources spent </w:t>
      </w:r>
      <w:r w:rsidRPr="0081512D">
        <w:lastRenderedPageBreak/>
        <w:t>on workforce planning.  Having a “limited” maturity level does not equate to “bad” workforce planning, but rather that the organization has not dedicated resources to partially or fully develop that aspect of the maturity model, and that there are extenuating circumstances for that outcome.</w:t>
      </w:r>
    </w:p>
    <w:p w14:paraId="195EDF69" w14:textId="77777777" w:rsidR="004B3C50" w:rsidRDefault="004B3C50" w:rsidP="007F4509">
      <w:pPr>
        <w:shd w:val="clear" w:color="auto" w:fill="FFFFFF"/>
        <w:spacing w:line="240" w:lineRule="atLeast"/>
        <w:textAlignment w:val="baseline"/>
      </w:pPr>
    </w:p>
    <w:p w14:paraId="67AD887F" w14:textId="3FEC8227" w:rsidR="007F4509" w:rsidRPr="0081512D" w:rsidRDefault="007F4509" w:rsidP="007F4509">
      <w:pPr>
        <w:shd w:val="clear" w:color="auto" w:fill="FFFFFF"/>
        <w:spacing w:line="240" w:lineRule="atLeast"/>
        <w:textAlignment w:val="baseline"/>
      </w:pPr>
      <w:r w:rsidRPr="0081512D">
        <w:t xml:space="preserve">In order to use the model, organizations must have an accurate understanding of their current workforce planning capabilities as they relate to the three segment areas, with the ability to site-specific evidence of conducting related activities.  An organization’s current capability is the springboard upon which to build further maturity, using the CMM to pinpoint necessary next steps and decision points for progression. </w:t>
      </w:r>
      <w:r w:rsidR="00494654">
        <w:t>DHS</w:t>
      </w:r>
      <w:r w:rsidRPr="0081512D">
        <w:t xml:space="preserve"> recommends a three-step process to using the CMM determine an organization’s current cybersecurity workforce planning capability and progress individual organizational maturity along the continuum:</w:t>
      </w:r>
    </w:p>
    <w:p w14:paraId="075A69AD" w14:textId="77777777" w:rsidR="007F4509" w:rsidRPr="0081512D" w:rsidRDefault="007F4509" w:rsidP="0081512D">
      <w:pPr>
        <w:pStyle w:val="ListParagraph"/>
        <w:numPr>
          <w:ilvl w:val="0"/>
          <w:numId w:val="20"/>
        </w:numPr>
        <w:shd w:val="clear" w:color="auto" w:fill="FFFFFF"/>
        <w:textAlignment w:val="baseline"/>
        <w:outlineLvl w:val="0"/>
        <w:rPr>
          <w:rFonts w:ascii="Times New Roman" w:hAnsi="Times New Roman" w:cs="Times New Roman"/>
          <w:sz w:val="24"/>
          <w:szCs w:val="20"/>
        </w:rPr>
      </w:pPr>
      <w:r w:rsidRPr="0081512D">
        <w:rPr>
          <w:rFonts w:ascii="Times New Roman" w:eastAsia="Times New Roman" w:hAnsi="Times New Roman" w:cs="Times New Roman"/>
          <w:sz w:val="24"/>
          <w:szCs w:val="20"/>
        </w:rPr>
        <w:t>Gather data on qualitative CMM variables</w:t>
      </w:r>
    </w:p>
    <w:p w14:paraId="3294B6CA" w14:textId="77777777" w:rsidR="007F4509" w:rsidRPr="0081512D" w:rsidRDefault="007F4509" w:rsidP="0081512D">
      <w:pPr>
        <w:pStyle w:val="ListParagraph"/>
        <w:numPr>
          <w:ilvl w:val="0"/>
          <w:numId w:val="20"/>
        </w:numPr>
        <w:shd w:val="clear" w:color="auto" w:fill="FFFFFF"/>
        <w:textAlignment w:val="baseline"/>
        <w:outlineLvl w:val="0"/>
        <w:rPr>
          <w:rFonts w:ascii="Times New Roman" w:hAnsi="Times New Roman" w:cs="Times New Roman"/>
          <w:sz w:val="24"/>
          <w:szCs w:val="20"/>
        </w:rPr>
      </w:pPr>
      <w:r w:rsidRPr="0081512D">
        <w:rPr>
          <w:rFonts w:ascii="Times New Roman" w:eastAsia="Times New Roman" w:hAnsi="Times New Roman" w:cs="Times New Roman"/>
          <w:sz w:val="24"/>
          <w:szCs w:val="20"/>
        </w:rPr>
        <w:t>Analyze data and determine current maturity levels by CMM key area</w:t>
      </w:r>
    </w:p>
    <w:p w14:paraId="7D2C020C" w14:textId="7099F8B0" w:rsidR="00A41CC8" w:rsidRPr="00F65B98" w:rsidRDefault="007F4509" w:rsidP="0012409F">
      <w:pPr>
        <w:pStyle w:val="ListParagraph"/>
        <w:numPr>
          <w:ilvl w:val="0"/>
          <w:numId w:val="20"/>
        </w:numPr>
        <w:shd w:val="clear" w:color="auto" w:fill="FFFFFF"/>
        <w:textAlignment w:val="baseline"/>
        <w:outlineLvl w:val="0"/>
        <w:rPr>
          <w:rFonts w:ascii="Times New Roman" w:hAnsi="Times New Roman" w:cs="Times New Roman"/>
          <w:sz w:val="24"/>
          <w:szCs w:val="20"/>
        </w:rPr>
      </w:pPr>
      <w:r w:rsidRPr="0081512D">
        <w:rPr>
          <w:rFonts w:ascii="Times New Roman" w:eastAsia="Times New Roman" w:hAnsi="Times New Roman" w:cs="Times New Roman"/>
          <w:sz w:val="24"/>
          <w:szCs w:val="20"/>
        </w:rPr>
        <w:t>Determine priority areas for increased maturity and develop action plans</w:t>
      </w:r>
    </w:p>
    <w:p w14:paraId="1C576FA3" w14:textId="4FFF30C8" w:rsidR="00033E92" w:rsidRPr="008650C5" w:rsidRDefault="00033E92" w:rsidP="00033E92">
      <w:pPr>
        <w:pStyle w:val="Heading1"/>
        <w:rPr>
          <w:rFonts w:ascii="Times New Roman" w:hAnsi="Times New Roman"/>
        </w:rPr>
      </w:pPr>
      <w:bookmarkStart w:id="12" w:name="_Toc444768290"/>
      <w:bookmarkStart w:id="13" w:name="_Toc255915831"/>
      <w:r w:rsidRPr="008650C5">
        <w:rPr>
          <w:rFonts w:ascii="Times New Roman" w:hAnsi="Times New Roman"/>
        </w:rPr>
        <w:t>Objective, Scope, and Methodology</w:t>
      </w:r>
      <w:r w:rsidR="00145F69" w:rsidRPr="003F242F">
        <w:rPr>
          <w:rStyle w:val="FootnoteReference"/>
          <w:rFonts w:ascii="Times New Roman" w:hAnsi="Times New Roman"/>
          <w:iCs/>
        </w:rPr>
        <w:footnoteReference w:id="14"/>
      </w:r>
      <w:bookmarkEnd w:id="12"/>
    </w:p>
    <w:p w14:paraId="61627BA2" w14:textId="77777777" w:rsidR="00033E92" w:rsidRPr="007C4C26" w:rsidRDefault="00033E92" w:rsidP="00033E92">
      <w:pPr>
        <w:pStyle w:val="Heading2"/>
        <w:rPr>
          <w:rFonts w:ascii="Times New Roman" w:hAnsi="Times New Roman" w:cs="Times New Roman"/>
          <w:i w:val="0"/>
        </w:rPr>
      </w:pPr>
      <w:bookmarkStart w:id="14" w:name="_Toc444768291"/>
      <w:r w:rsidRPr="007C4C26">
        <w:rPr>
          <w:rFonts w:ascii="Times New Roman" w:hAnsi="Times New Roman" w:cs="Times New Roman"/>
          <w:i w:val="0"/>
        </w:rPr>
        <w:t>Objective</w:t>
      </w:r>
      <w:bookmarkEnd w:id="14"/>
    </w:p>
    <w:p w14:paraId="601CBFF3" w14:textId="77777777" w:rsidR="00033E92" w:rsidRPr="00056FF6" w:rsidRDefault="00033E92" w:rsidP="00033E92">
      <w:r>
        <w:t>The CSRIC V Working group 7 has been tasked to examine and develop recommendations for the CSRIC’s consideration regarding any actions that the FCC should take to improve the security of the nation’s critical communications infrastructure through actions to enhance the transparency, skill validation, and best practices relating to recruitment, training, retention, and job mobility of personnel within the cybersecurity field.</w:t>
      </w:r>
    </w:p>
    <w:p w14:paraId="49FCB4E7" w14:textId="29FFA8E5" w:rsidR="00033E92" w:rsidRPr="008650C5" w:rsidRDefault="00033E92" w:rsidP="00033E92">
      <w:pPr>
        <w:pStyle w:val="Heading2"/>
        <w:rPr>
          <w:rFonts w:ascii="Times New Roman" w:hAnsi="Times New Roman"/>
          <w:i w:val="0"/>
          <w:iCs w:val="0"/>
        </w:rPr>
      </w:pPr>
      <w:bookmarkStart w:id="15" w:name="_Toc444768292"/>
      <w:r w:rsidRPr="008650C5">
        <w:rPr>
          <w:rFonts w:ascii="Times New Roman" w:hAnsi="Times New Roman"/>
          <w:i w:val="0"/>
          <w:iCs w:val="0"/>
        </w:rPr>
        <w:t>Scope</w:t>
      </w:r>
      <w:bookmarkEnd w:id="15"/>
    </w:p>
    <w:p w14:paraId="302B735E" w14:textId="67CB0799" w:rsidR="00033E92" w:rsidRDefault="00033E92" w:rsidP="00033E92">
      <w:r>
        <w:t>Specifically, this working group will leverage existing work in the context to enhance the volume and quality of the workforce, including</w:t>
      </w:r>
      <w:r w:rsidR="00CD2A3B">
        <w:rPr>
          <w:rStyle w:val="FootnoteReference"/>
        </w:rPr>
        <w:footnoteReference w:id="15"/>
      </w:r>
      <w:r>
        <w:t xml:space="preserve">: </w:t>
      </w:r>
    </w:p>
    <w:p w14:paraId="0DF5B8DD" w14:textId="77777777" w:rsidR="00033E92" w:rsidRDefault="00033E92" w:rsidP="00033E92"/>
    <w:p w14:paraId="26C1B65A" w14:textId="71171EAA" w:rsidR="00033E92" w:rsidRPr="00227BEC" w:rsidRDefault="00033E92" w:rsidP="000C1B22">
      <w:pPr>
        <w:pStyle w:val="ListParagraph"/>
        <w:numPr>
          <w:ilvl w:val="0"/>
          <w:numId w:val="32"/>
        </w:numPr>
        <w:autoSpaceDE w:val="0"/>
        <w:autoSpaceDN w:val="0"/>
        <w:adjustRightInd w:val="0"/>
        <w:spacing w:after="0" w:line="240" w:lineRule="auto"/>
        <w:rPr>
          <w:rFonts w:ascii="Times New Roman" w:eastAsia="Times New Roman" w:hAnsi="Times New Roman" w:cs="Times New Roman"/>
          <w:sz w:val="24"/>
          <w:szCs w:val="20"/>
        </w:rPr>
      </w:pPr>
      <w:r w:rsidRPr="00227BEC">
        <w:rPr>
          <w:rFonts w:ascii="Times New Roman" w:eastAsia="Times New Roman" w:hAnsi="Times New Roman" w:cs="Times New Roman"/>
          <w:sz w:val="24"/>
          <w:szCs w:val="20"/>
        </w:rPr>
        <w:t>demonstra</w:t>
      </w:r>
      <w:r w:rsidR="00121E75">
        <w:rPr>
          <w:rFonts w:ascii="Times New Roman" w:eastAsia="Times New Roman" w:hAnsi="Times New Roman" w:cs="Times New Roman"/>
          <w:sz w:val="24"/>
          <w:szCs w:val="20"/>
        </w:rPr>
        <w:t>ting the application of the National</w:t>
      </w:r>
      <w:r w:rsidRPr="00227BEC">
        <w:rPr>
          <w:rFonts w:ascii="Times New Roman" w:eastAsia="Times New Roman" w:hAnsi="Times New Roman" w:cs="Times New Roman"/>
          <w:sz w:val="24"/>
          <w:szCs w:val="20"/>
        </w:rPr>
        <w:t xml:space="preserve"> Cybersecurity Workforce Framework (</w:t>
      </w:r>
      <w:r w:rsidR="00CD2A3B">
        <w:rPr>
          <w:rFonts w:ascii="Times New Roman" w:eastAsia="Times New Roman" w:hAnsi="Times New Roman" w:cs="Times New Roman"/>
          <w:sz w:val="24"/>
          <w:szCs w:val="20"/>
        </w:rPr>
        <w:t>N</w:t>
      </w:r>
      <w:r w:rsidRPr="00227BEC">
        <w:rPr>
          <w:rFonts w:ascii="Times New Roman" w:eastAsia="Times New Roman" w:hAnsi="Times New Roman" w:cs="Times New Roman"/>
          <w:sz w:val="24"/>
          <w:szCs w:val="20"/>
        </w:rPr>
        <w:t xml:space="preserve">CWF) to the common and specialized work roles with in the communications sector; </w:t>
      </w:r>
    </w:p>
    <w:p w14:paraId="707D59C8" w14:textId="1F004104" w:rsidR="00033E92" w:rsidRPr="00227BEC" w:rsidRDefault="00033E92" w:rsidP="000C1B22">
      <w:pPr>
        <w:pStyle w:val="ListParagraph"/>
        <w:numPr>
          <w:ilvl w:val="0"/>
          <w:numId w:val="32"/>
        </w:numPr>
        <w:autoSpaceDE w:val="0"/>
        <w:autoSpaceDN w:val="0"/>
        <w:adjustRightInd w:val="0"/>
        <w:spacing w:after="0" w:line="240" w:lineRule="auto"/>
        <w:rPr>
          <w:rFonts w:ascii="Times New Roman" w:eastAsia="Times New Roman" w:hAnsi="Times New Roman" w:cs="Times New Roman"/>
          <w:sz w:val="24"/>
          <w:szCs w:val="20"/>
        </w:rPr>
      </w:pPr>
      <w:r w:rsidRPr="00227BEC">
        <w:rPr>
          <w:rFonts w:ascii="Times New Roman" w:eastAsia="Times New Roman" w:hAnsi="Times New Roman" w:cs="Times New Roman"/>
          <w:sz w:val="24"/>
          <w:szCs w:val="20"/>
        </w:rPr>
        <w:t xml:space="preserve">identifying any gaps or improvements in the </w:t>
      </w:r>
      <w:r w:rsidR="00CD2A3B">
        <w:rPr>
          <w:rFonts w:ascii="Times New Roman" w:eastAsia="Times New Roman" w:hAnsi="Times New Roman" w:cs="Times New Roman"/>
          <w:sz w:val="24"/>
          <w:szCs w:val="20"/>
        </w:rPr>
        <w:t>N</w:t>
      </w:r>
      <w:r w:rsidRPr="00227BEC">
        <w:rPr>
          <w:rFonts w:ascii="Times New Roman" w:eastAsia="Times New Roman" w:hAnsi="Times New Roman" w:cs="Times New Roman"/>
          <w:sz w:val="24"/>
          <w:szCs w:val="20"/>
        </w:rPr>
        <w:t>CWF for evolving work roles or skill sets that should be included in sector members’ workforce planning; and</w:t>
      </w:r>
    </w:p>
    <w:p w14:paraId="13EA4B9D" w14:textId="77777777" w:rsidR="00033E92" w:rsidRPr="00227BEC" w:rsidRDefault="00033E92" w:rsidP="000C1B22">
      <w:pPr>
        <w:pStyle w:val="ListParagraph"/>
        <w:numPr>
          <w:ilvl w:val="0"/>
          <w:numId w:val="32"/>
        </w:num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i</w:t>
      </w:r>
      <w:r w:rsidRPr="00227BEC">
        <w:rPr>
          <w:rFonts w:ascii="Times New Roman" w:eastAsia="Times New Roman" w:hAnsi="Times New Roman" w:cs="Times New Roman"/>
          <w:sz w:val="24"/>
          <w:szCs w:val="20"/>
        </w:rPr>
        <w:t>dentifying, developing</w:t>
      </w:r>
      <w:r>
        <w:rPr>
          <w:rFonts w:ascii="Times New Roman" w:eastAsia="Times New Roman" w:hAnsi="Times New Roman" w:cs="Times New Roman"/>
          <w:sz w:val="24"/>
          <w:szCs w:val="20"/>
        </w:rPr>
        <w:t>,</w:t>
      </w:r>
      <w:r w:rsidRPr="00227BEC">
        <w:rPr>
          <w:rFonts w:ascii="Times New Roman" w:eastAsia="Times New Roman" w:hAnsi="Times New Roman" w:cs="Times New Roman"/>
          <w:sz w:val="24"/>
          <w:szCs w:val="20"/>
        </w:rPr>
        <w:t xml:space="preserve"> and recommending best practices and implementation thereof to mitigate insider threats, including through scalable means to enhance transparency, accountability and validation of skills, knowledge and abilities within the communications sector and particularly with respect to personnel having access to the most critical elements of the nation’s communications network assets. In this respect, the working groups should consider means to promote a common lexicon and roadmap that will promote more effective interface with academic institutions and other training environments.</w:t>
      </w:r>
    </w:p>
    <w:p w14:paraId="1E63868D" w14:textId="77777777" w:rsidR="00033E92" w:rsidRPr="00056FF6" w:rsidRDefault="00033E92" w:rsidP="00033E92">
      <w:pPr>
        <w:shd w:val="clear" w:color="auto" w:fill="FFFFFF"/>
        <w:rPr>
          <w:bCs/>
          <w:iCs/>
          <w:color w:val="000000"/>
          <w:sz w:val="28"/>
          <w:szCs w:val="28"/>
        </w:rPr>
      </w:pPr>
    </w:p>
    <w:p w14:paraId="6B2D91C2" w14:textId="679673DB" w:rsidR="00033E92" w:rsidRDefault="00033E92" w:rsidP="00033E92">
      <w:pPr>
        <w:pStyle w:val="Heading2"/>
        <w:rPr>
          <w:rFonts w:ascii="Times New Roman" w:hAnsi="Times New Roman"/>
          <w:i w:val="0"/>
          <w:iCs w:val="0"/>
        </w:rPr>
      </w:pPr>
      <w:bookmarkStart w:id="16" w:name="_Toc444768293"/>
      <w:r w:rsidRPr="007C4C26">
        <w:rPr>
          <w:rFonts w:ascii="Times New Roman" w:hAnsi="Times New Roman"/>
          <w:i w:val="0"/>
          <w:iCs w:val="0"/>
        </w:rPr>
        <w:lastRenderedPageBreak/>
        <w:t>Methodology</w:t>
      </w:r>
      <w:bookmarkEnd w:id="16"/>
    </w:p>
    <w:p w14:paraId="0A818AE6" w14:textId="1049DB7A" w:rsidR="00033E92" w:rsidRPr="00227BEC" w:rsidRDefault="00033E92" w:rsidP="00033E92">
      <w:r>
        <w:t xml:space="preserve">The approach that Working Group 7 has undertaken to address the cybersecurity workforce development tasking assigned by CSRIC V is to address the basics of a common lexicon based on the </w:t>
      </w:r>
      <w:r w:rsidR="00CD2A3B">
        <w:t xml:space="preserve">National </w:t>
      </w:r>
      <w:r>
        <w:t>Cybersecurity Workforce Framework (</w:t>
      </w:r>
      <w:r w:rsidR="00CD2A3B">
        <w:t>N</w:t>
      </w:r>
      <w:r>
        <w:t>CWF) model first. Once these building blocks were completed, we undertook a survey of different stakeholders representing various segments of the communications sector to understand current best practices in cybersecurity workforce development. The resulting data was analyzed to produce recommendations that were approved by the Working Group membership for presentation to the CSRIC.</w:t>
      </w:r>
    </w:p>
    <w:p w14:paraId="26BA411E" w14:textId="324FF256" w:rsidR="00033E92" w:rsidRDefault="00033E92" w:rsidP="00033E92">
      <w:pPr>
        <w:pStyle w:val="Heading3"/>
        <w:rPr>
          <w:rFonts w:ascii="Times New Roman" w:hAnsi="Times New Roman" w:cs="Times New Roman"/>
        </w:rPr>
      </w:pPr>
      <w:bookmarkStart w:id="17" w:name="_Toc444768294"/>
      <w:r>
        <w:rPr>
          <w:rFonts w:ascii="Times New Roman" w:hAnsi="Times New Roman" w:cs="Times New Roman"/>
        </w:rPr>
        <w:t xml:space="preserve">Evaluate </w:t>
      </w:r>
      <w:r w:rsidR="00960673">
        <w:rPr>
          <w:rFonts w:ascii="Times New Roman" w:hAnsi="Times New Roman" w:cs="Times New Roman"/>
        </w:rPr>
        <w:t>National</w:t>
      </w:r>
      <w:r>
        <w:rPr>
          <w:rFonts w:ascii="Times New Roman" w:hAnsi="Times New Roman" w:cs="Times New Roman"/>
        </w:rPr>
        <w:t xml:space="preserve"> Cybersecurity Workforce Framework</w:t>
      </w:r>
      <w:bookmarkEnd w:id="17"/>
    </w:p>
    <w:p w14:paraId="62C02286" w14:textId="266774B1" w:rsidR="00552863" w:rsidRDefault="00033E92" w:rsidP="00033E92">
      <w:r>
        <w:t xml:space="preserve">As a starting point, we elected to begin by reviewing a similar work product completed by the Financial Sector in cooperation with the Cybersecurity Workforce Alliance. </w:t>
      </w:r>
      <w:r w:rsidRPr="00007B60">
        <w:t>WG7 Members focus</w:t>
      </w:r>
      <w:r>
        <w:t>ed</w:t>
      </w:r>
      <w:r w:rsidRPr="00007B60">
        <w:t xml:space="preserve"> on defining the role profiles from an extended baseline of the </w:t>
      </w:r>
      <w:r w:rsidR="00960673">
        <w:t>NCWF</w:t>
      </w:r>
      <w:r w:rsidRPr="00007B60">
        <w:t xml:space="preserve"> Specialty Area</w:t>
      </w:r>
      <w:r w:rsidR="00960673">
        <w:t>,</w:t>
      </w:r>
      <w:r w:rsidRPr="00007B60">
        <w:t xml:space="preserve"> Competencies</w:t>
      </w:r>
      <w:r w:rsidR="00960673">
        <w:t>,</w:t>
      </w:r>
      <w:r w:rsidRPr="00007B60">
        <w:t xml:space="preserve"> and KSAs instead of </w:t>
      </w:r>
      <w:r w:rsidR="00960673">
        <w:t xml:space="preserve">starting our work </w:t>
      </w:r>
      <w:r w:rsidRPr="00007B60">
        <w:t>from scratch</w:t>
      </w:r>
      <w:r>
        <w:t xml:space="preserve">. </w:t>
      </w:r>
      <w:r w:rsidRPr="00007B60">
        <w:t>WG7 leverage</w:t>
      </w:r>
      <w:r>
        <w:t>d</w:t>
      </w:r>
      <w:r w:rsidRPr="00007B60">
        <w:t xml:space="preserve"> the Cyber</w:t>
      </w:r>
      <w:r w:rsidR="00960673">
        <w:t>s</w:t>
      </w:r>
      <w:r w:rsidRPr="00007B60">
        <w:t xml:space="preserve">ecurity Workforce Alliance </w:t>
      </w:r>
      <w:r w:rsidR="00960673">
        <w:t xml:space="preserve">(CWA) </w:t>
      </w:r>
      <w:r w:rsidRPr="00007B60">
        <w:t xml:space="preserve">data set and process developed </w:t>
      </w:r>
      <w:r w:rsidR="00960673">
        <w:t xml:space="preserve">in support of </w:t>
      </w:r>
      <w:r w:rsidRPr="00007B60">
        <w:t>the Financial Sector</w:t>
      </w:r>
      <w:r>
        <w:t xml:space="preserve"> as our starting point. </w:t>
      </w:r>
      <w:r w:rsidR="00960673">
        <w:t>The CWA data set was the result of a similar sector specific assessment of the NCWF.</w:t>
      </w:r>
    </w:p>
    <w:p w14:paraId="1EB54A90" w14:textId="3A79BF4F" w:rsidR="00552863" w:rsidRDefault="00552863" w:rsidP="00033E92"/>
    <w:p w14:paraId="5260F224" w14:textId="3B448171" w:rsidR="00033E92" w:rsidRPr="00007B60" w:rsidRDefault="00033E92" w:rsidP="00033E92">
      <w:r>
        <w:t>Our approach was to leverage</w:t>
      </w:r>
      <w:r w:rsidRPr="00007B60">
        <w:t>:</w:t>
      </w:r>
    </w:p>
    <w:p w14:paraId="6C362B8A" w14:textId="3BE0690F" w:rsidR="00033E92" w:rsidRPr="00007B60" w:rsidRDefault="00033E92" w:rsidP="00552863">
      <w:pPr>
        <w:widowControl/>
        <w:numPr>
          <w:ilvl w:val="0"/>
          <w:numId w:val="18"/>
        </w:numPr>
        <w:tabs>
          <w:tab w:val="clear" w:pos="720"/>
          <w:tab w:val="num" w:pos="274"/>
        </w:tabs>
        <w:autoSpaceDE/>
        <w:autoSpaceDN/>
        <w:adjustRightInd/>
        <w:contextualSpacing/>
        <w:textAlignment w:val="baseline"/>
      </w:pPr>
      <w:r>
        <w:t xml:space="preserve">the </w:t>
      </w:r>
      <w:r w:rsidRPr="00007B60">
        <w:t>extended Workforce Profiles and Roles already developed for the Finance sector as a starting point</w:t>
      </w:r>
      <w:r>
        <w:t>, and</w:t>
      </w:r>
    </w:p>
    <w:p w14:paraId="75312C83" w14:textId="173C577B" w:rsidR="00033E92" w:rsidRPr="00007B60" w:rsidRDefault="00033E92" w:rsidP="00552863">
      <w:pPr>
        <w:widowControl/>
        <w:numPr>
          <w:ilvl w:val="0"/>
          <w:numId w:val="18"/>
        </w:numPr>
        <w:tabs>
          <w:tab w:val="clear" w:pos="720"/>
          <w:tab w:val="num" w:pos="274"/>
        </w:tabs>
        <w:autoSpaceDE/>
        <w:autoSpaceDN/>
        <w:adjustRightInd/>
        <w:contextualSpacing/>
        <w:textAlignment w:val="baseline"/>
      </w:pPr>
      <w:r>
        <w:t xml:space="preserve">the </w:t>
      </w:r>
      <w:r w:rsidRPr="00007B60">
        <w:t xml:space="preserve">direct experience </w:t>
      </w:r>
      <w:r>
        <w:t xml:space="preserve">from CWA representatives </w:t>
      </w:r>
      <w:r w:rsidRPr="00007B60">
        <w:t>in extending the taxonomy to address gaps or improvements</w:t>
      </w:r>
      <w:r>
        <w:t>.</w:t>
      </w:r>
    </w:p>
    <w:p w14:paraId="7A85A6A1" w14:textId="403A7831" w:rsidR="00033E92" w:rsidRDefault="00552863" w:rsidP="00552863">
      <w:pPr>
        <w:widowControl/>
        <w:autoSpaceDE/>
        <w:autoSpaceDN/>
        <w:adjustRightInd/>
        <w:contextualSpacing/>
        <w:textAlignment w:val="baseline"/>
      </w:pPr>
      <w:r>
        <w:rPr>
          <w:noProof/>
        </w:rPr>
        <mc:AlternateContent>
          <mc:Choice Requires="wpg">
            <w:drawing>
              <wp:anchor distT="0" distB="0" distL="114300" distR="114300" simplePos="0" relativeHeight="251659776" behindDoc="0" locked="0" layoutInCell="1" allowOverlap="1" wp14:anchorId="6B6ED024" wp14:editId="7C01C076">
                <wp:simplePos x="0" y="0"/>
                <wp:positionH relativeFrom="column">
                  <wp:posOffset>42545</wp:posOffset>
                </wp:positionH>
                <wp:positionV relativeFrom="paragraph">
                  <wp:posOffset>308012</wp:posOffset>
                </wp:positionV>
                <wp:extent cx="5292725" cy="3162300"/>
                <wp:effectExtent l="0" t="0" r="3175" b="0"/>
                <wp:wrapTopAndBottom/>
                <wp:docPr id="25" name="Group 25"/>
                <wp:cNvGraphicFramePr/>
                <a:graphic xmlns:a="http://schemas.openxmlformats.org/drawingml/2006/main">
                  <a:graphicData uri="http://schemas.microsoft.com/office/word/2010/wordprocessingGroup">
                    <wpg:wgp>
                      <wpg:cNvGrpSpPr/>
                      <wpg:grpSpPr>
                        <a:xfrm>
                          <a:off x="0" y="0"/>
                          <a:ext cx="5292725" cy="3162300"/>
                          <a:chOff x="0" y="0"/>
                          <a:chExt cx="3671415" cy="2700020"/>
                        </a:xfrm>
                      </wpg:grpSpPr>
                      <pic:pic xmlns:pic="http://schemas.openxmlformats.org/drawingml/2006/picture">
                        <pic:nvPicPr>
                          <pic:cNvPr id="36" name="Picture 36"/>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29025" cy="2406650"/>
                          </a:xfrm>
                          <a:prstGeom prst="rect">
                            <a:avLst/>
                          </a:prstGeom>
                          <a:noFill/>
                        </pic:spPr>
                      </pic:pic>
                      <wps:wsp>
                        <wps:cNvPr id="37" name="Text Box 37"/>
                        <wps:cNvSpPr txBox="1"/>
                        <wps:spPr>
                          <a:xfrm>
                            <a:off x="43025" y="2441575"/>
                            <a:ext cx="3628390" cy="258445"/>
                          </a:xfrm>
                          <a:prstGeom prst="rect">
                            <a:avLst/>
                          </a:prstGeom>
                          <a:solidFill>
                            <a:prstClr val="white"/>
                          </a:solidFill>
                          <a:ln>
                            <a:noFill/>
                          </a:ln>
                          <a:effectLst/>
                        </wps:spPr>
                        <wps:txbx>
                          <w:txbxContent>
                            <w:p w14:paraId="7E8E3B24" w14:textId="5BB9FACE" w:rsidR="003F242F" w:rsidRPr="00212DBF" w:rsidRDefault="003F242F" w:rsidP="00212DBF">
                              <w:pPr>
                                <w:pStyle w:val="Caption"/>
                                <w:jc w:val="center"/>
                                <w:rPr>
                                  <w:noProof/>
                                  <w:sz w:val="20"/>
                                  <w:szCs w:val="20"/>
                                </w:rPr>
                              </w:pPr>
                              <w:r>
                                <w:t xml:space="preserve">Figure </w:t>
                              </w:r>
                              <w:r w:rsidR="004A4946">
                                <w:fldChar w:fldCharType="begin"/>
                              </w:r>
                              <w:r w:rsidR="004A4946">
                                <w:instrText xml:space="preserve"> SEQ Figure \* ARABIC </w:instrText>
                              </w:r>
                              <w:r w:rsidR="004A4946">
                                <w:fldChar w:fldCharType="separate"/>
                              </w:r>
                              <w:r>
                                <w:rPr>
                                  <w:noProof/>
                                </w:rPr>
                                <w:t>2</w:t>
                              </w:r>
                              <w:r w:rsidR="004A4946">
                                <w:rPr>
                                  <w:noProof/>
                                </w:rPr>
                                <w:fldChar w:fldCharType="end"/>
                              </w:r>
                              <w:r>
                                <w:t xml:space="preserve"> - NCWF Evaluation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6ED024" id="Group 25" o:spid="_x0000_s1047" style="position:absolute;margin-left:3.35pt;margin-top:24.25pt;width:416.75pt;height:249pt;z-index:251659776;mso-width-relative:margin;mso-height-relative:margin" coordsize="36714,27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">
                <v:shape id="Picture 36" o:spid="_x0000_s1048" type="#_x0000_t75" style="position:absolute;width:36290;height:24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zk5vBAAAA2wAAAA8AAABkcnMvZG93bnJldi54bWxEj0FrwkAUhO8F/8PyBG91YwWV1FVKUPBo&#10;1Yu3Z/Y1G5p9G7KvJv33XaHgcZiZb5j1dvCNulMX68AGZtMMFHEZbM2Vgct5/7oCFQXZYhOYDPxS&#10;hO1m9LLG3IaeP+l+kkolCMccDTiRNtc6lo48xmloiZP3FTqPkmRXadthn+C+0W9ZttAea04LDlsq&#10;HJXfpx9vQJrINzlTcbu65TUWfb8/7I7GTMbDxzsooUGe4f/2wRqYL+DxJf0Avf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Wzk5vBAAAA2wAAAA8AAAAAAAAAAAAAAAAAnwIA&#10;AGRycy9kb3ducmV2LnhtbFBLBQYAAAAABAAEAPcAAACNAwAAAAA=&#10;">
                  <v:imagedata r:id="rId21" o:title=""/>
                  <v:path arrowok="t"/>
                </v:shape>
                <v:shape id="Text Box 37" o:spid="_x0000_s1049" type="#_x0000_t202" style="position:absolute;left:430;top:24415;width:36284;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QSsUA&#10;AADbAAAADwAAAGRycy9kb3ducmV2LnhtbESPT2vCQBTE7wW/w/KEXopumoK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hBKxQAAANsAAAAPAAAAAAAAAAAAAAAAAJgCAABkcnMv&#10;ZG93bnJldi54bWxQSwUGAAAAAAQABAD1AAAAigMAAAAA&#10;" stroked="f">
                  <v:textbox inset="0,0,0,0">
                    <w:txbxContent>
                      <w:p w14:paraId="7E8E3B24" w14:textId="5BB9FACE" w:rsidR="003F242F" w:rsidRPr="00212DBF" w:rsidRDefault="003F242F" w:rsidP="00212DBF">
                        <w:pPr>
                          <w:pStyle w:val="Caption"/>
                          <w:jc w:val="center"/>
                          <w:rPr>
                            <w:noProof/>
                            <w:sz w:val="20"/>
                            <w:szCs w:val="20"/>
                          </w:rPr>
                        </w:pPr>
                        <w:r>
                          <w:t xml:space="preserve">Figure </w:t>
                        </w:r>
                        <w:r w:rsidR="004A4946">
                          <w:fldChar w:fldCharType="begin"/>
                        </w:r>
                        <w:r w:rsidR="004A4946">
                          <w:instrText xml:space="preserve"> SEQ Figure \* ARABIC </w:instrText>
                        </w:r>
                        <w:r w:rsidR="004A4946">
                          <w:fldChar w:fldCharType="separate"/>
                        </w:r>
                        <w:r>
                          <w:rPr>
                            <w:noProof/>
                          </w:rPr>
                          <w:t>2</w:t>
                        </w:r>
                        <w:r w:rsidR="004A4946">
                          <w:rPr>
                            <w:noProof/>
                          </w:rPr>
                          <w:fldChar w:fldCharType="end"/>
                        </w:r>
                        <w:r>
                          <w:t xml:space="preserve"> - NCWF Evaluation Process</w:t>
                        </w:r>
                      </w:p>
                    </w:txbxContent>
                  </v:textbox>
                </v:shape>
                <w10:wrap type="topAndBottom"/>
              </v:group>
            </w:pict>
          </mc:Fallback>
        </mc:AlternateContent>
      </w:r>
    </w:p>
    <w:p w14:paraId="7456773B" w14:textId="1ED72F33" w:rsidR="00033E92" w:rsidRPr="00007B60" w:rsidRDefault="00033E92" w:rsidP="00033E92">
      <w:pPr>
        <w:widowControl/>
        <w:autoSpaceDE/>
        <w:autoSpaceDN/>
        <w:adjustRightInd/>
        <w:contextualSpacing/>
        <w:textAlignment w:val="baseline"/>
        <w:rPr>
          <w:b/>
          <w:bCs/>
        </w:rPr>
      </w:pPr>
      <w:r w:rsidRPr="00007B60">
        <w:t xml:space="preserve">The resulting taxonomy </w:t>
      </w:r>
      <w:r>
        <w:t xml:space="preserve">that was </w:t>
      </w:r>
      <w:r w:rsidRPr="00007B60">
        <w:t xml:space="preserve">captured in </w:t>
      </w:r>
      <w:r>
        <w:t xml:space="preserve">the </w:t>
      </w:r>
      <w:r w:rsidRPr="00007B60">
        <w:t xml:space="preserve">information base </w:t>
      </w:r>
      <w:r>
        <w:t xml:space="preserve">during the first part of the Gap Analysis is available </w:t>
      </w:r>
      <w:r w:rsidRPr="00007B60">
        <w:t>to be shared across the communications sector</w:t>
      </w:r>
      <w:r>
        <w:t>. It is included in Appendices 1 and 2 to this Final Report.</w:t>
      </w:r>
    </w:p>
    <w:p w14:paraId="3428FF4E" w14:textId="1709CA52" w:rsidR="00033E92" w:rsidRDefault="00033E92" w:rsidP="00033E92">
      <w:pPr>
        <w:pStyle w:val="Heading4"/>
      </w:pPr>
      <w:bookmarkStart w:id="18" w:name="_Toc444768295"/>
      <w:r>
        <w:lastRenderedPageBreak/>
        <w:t xml:space="preserve">Application of </w:t>
      </w:r>
      <w:r w:rsidR="00960673">
        <w:t>N</w:t>
      </w:r>
      <w:r>
        <w:t xml:space="preserve">CWF to </w:t>
      </w:r>
      <w:r w:rsidR="00960673">
        <w:t xml:space="preserve">the </w:t>
      </w:r>
      <w:r>
        <w:t>Communications Sector</w:t>
      </w:r>
      <w:bookmarkEnd w:id="18"/>
    </w:p>
    <w:p w14:paraId="23D72A54" w14:textId="3623D565" w:rsidR="00033E92" w:rsidRPr="00DD03CF" w:rsidRDefault="00960673" w:rsidP="00033E92">
      <w:r>
        <w:t>The first task of the Working Group was to d</w:t>
      </w:r>
      <w:r w:rsidR="00033E92" w:rsidRPr="00CB5381">
        <w:t xml:space="preserve">emonstrate the application of the </w:t>
      </w:r>
      <w:r>
        <w:t xml:space="preserve">National </w:t>
      </w:r>
      <w:r w:rsidR="00033E92" w:rsidRPr="00CB5381">
        <w:t>Cybersecurity Workforce Framework (</w:t>
      </w:r>
      <w:r w:rsidR="00005D6E">
        <w:t>N</w:t>
      </w:r>
      <w:r w:rsidR="00033E92" w:rsidRPr="00CB5381">
        <w:t xml:space="preserve">CWF) to the common and specialized work roles with in the </w:t>
      </w:r>
      <w:r>
        <w:t>C</w:t>
      </w:r>
      <w:r w:rsidR="00033E92" w:rsidRPr="00CB5381">
        <w:t xml:space="preserve">ommunications </w:t>
      </w:r>
      <w:r>
        <w:t>S</w:t>
      </w:r>
      <w:r w:rsidR="00033E92" w:rsidRPr="00CB5381">
        <w:t>ector</w:t>
      </w:r>
      <w:r w:rsidR="00033E92">
        <w:t>. For each Category, Specialty Area, Competency, and KSA, the Working Group members were su</w:t>
      </w:r>
      <w:r w:rsidR="00005D6E">
        <w:t>rveyed to assess specifically if</w:t>
      </w:r>
      <w:r w:rsidR="00033E92">
        <w:t xml:space="preserve"> the existing entry in the </w:t>
      </w:r>
      <w:r w:rsidR="00005D6E">
        <w:t>N</w:t>
      </w:r>
      <w:r w:rsidR="00033E92">
        <w:t xml:space="preserve">CWF was applicable to the Communications Sector. </w:t>
      </w:r>
      <w:r w:rsidR="00005D6E">
        <w:t xml:space="preserve">As our Working Group including a diverse subset of the overall Communications Sector, Public Safety, Federal/Local Government, and Academia, an internal survey of the membership provided a broad assessment of the applicability of the NCWF to our sector. </w:t>
      </w:r>
      <w:r w:rsidR="00033E92">
        <w:t xml:space="preserve">The inputs were then aggregated and reviewed by the Working Group as a whole. The recommendation from the membership was to be inclusive in our assessment of the </w:t>
      </w:r>
      <w:r w:rsidR="00005D6E">
        <w:t>N</w:t>
      </w:r>
      <w:r w:rsidR="00033E92">
        <w:t xml:space="preserve">CWF – meaning that we did not remove any of the specific KSAs, Competencies, etc. in the data set we were provided even if </w:t>
      </w:r>
      <w:r w:rsidR="00005D6E">
        <w:t xml:space="preserve">the </w:t>
      </w:r>
      <w:r w:rsidR="00033E92">
        <w:t xml:space="preserve">specific entry might not be </w:t>
      </w:r>
      <w:r w:rsidR="00005D6E">
        <w:t xml:space="preserve">directly </w:t>
      </w:r>
      <w:r w:rsidR="00033E92">
        <w:t>applicable</w:t>
      </w:r>
      <w:r w:rsidR="00005D6E">
        <w:t xml:space="preserve"> to a specific member of the sector</w:t>
      </w:r>
      <w:r w:rsidR="00033E92">
        <w:t xml:space="preserve">. As a result, we were unanimous in our determination that the model is in fact applicable to the Communications sector and that the expansion of the component data by the Financial Sector was also applicable. </w:t>
      </w:r>
    </w:p>
    <w:p w14:paraId="0D40865D" w14:textId="77777777" w:rsidR="00033E92" w:rsidRPr="00EA70C3" w:rsidRDefault="00033E92" w:rsidP="00EA70C3">
      <w:pPr>
        <w:pStyle w:val="Heading4"/>
      </w:pPr>
      <w:bookmarkStart w:id="19" w:name="_Toc444768296"/>
      <w:r w:rsidRPr="00EA70C3">
        <w:t>Identify Gaps and Improvements</w:t>
      </w:r>
      <w:bookmarkEnd w:id="19"/>
    </w:p>
    <w:p w14:paraId="3400E488" w14:textId="1E04A1EB" w:rsidR="00516CD7" w:rsidRDefault="00033E92" w:rsidP="00516CD7">
      <w:pPr>
        <w:rPr>
          <w:noProof/>
        </w:rPr>
      </w:pPr>
      <w:r>
        <w:t xml:space="preserve">After accepting the </w:t>
      </w:r>
      <w:r w:rsidR="00005D6E">
        <w:t>N</w:t>
      </w:r>
      <w:r>
        <w:t>CWF as an applicable structure to develop a common language to describe cybersecurity work, we proceeded to i</w:t>
      </w:r>
      <w:r w:rsidRPr="00CB5381">
        <w:t xml:space="preserve">dentify any gaps or improvements in the </w:t>
      </w:r>
      <w:r w:rsidR="00005D6E">
        <w:t>N</w:t>
      </w:r>
      <w:r w:rsidRPr="00CB5381">
        <w:t>CWF for evolving work roles or skill sets that should be included in sector members’ workforce planning</w:t>
      </w:r>
      <w:r>
        <w:t xml:space="preserve">. Again, each of the Working Group members were tasked to review the KSAs, Competencies, Specialty Areas, and Categories for any gaps or modifications to better reflect the specific needs of their segment of the Communications Sector. This data was aggregated and distributed to the membership for final comment and approval. The resulting dataset </w:t>
      </w:r>
      <w:r w:rsidR="00212DBF">
        <w:t xml:space="preserve">detail </w:t>
      </w:r>
      <w:r>
        <w:t>is included in Appendices 1 and 2 to this report.</w:t>
      </w:r>
      <w:r w:rsidR="00243077" w:rsidRPr="00243077">
        <w:rPr>
          <w:noProof/>
        </w:rPr>
        <w:t xml:space="preserve"> </w:t>
      </w:r>
    </w:p>
    <w:p w14:paraId="5E5CA287" w14:textId="77777777" w:rsidR="00552863" w:rsidRDefault="00552863" w:rsidP="00516CD7">
      <w:pPr>
        <w:rPr>
          <w:noProof/>
        </w:rPr>
      </w:pPr>
    </w:p>
    <w:p w14:paraId="6A416687" w14:textId="77777777" w:rsidR="00552863" w:rsidRDefault="00552863" w:rsidP="00516CD7">
      <w:pPr>
        <w:rPr>
          <w:noProof/>
        </w:rPr>
      </w:pPr>
    </w:p>
    <w:p w14:paraId="1C4E9B58" w14:textId="214C001D" w:rsidR="00212DBF" w:rsidRDefault="00243077" w:rsidP="00516CD7">
      <w:pPr>
        <w:jc w:val="center"/>
      </w:pPr>
      <w:r>
        <w:rPr>
          <w:noProof/>
        </w:rPr>
        <w:drawing>
          <wp:inline distT="0" distB="0" distL="0" distR="0" wp14:anchorId="699FDAE7" wp14:editId="111D8195">
            <wp:extent cx="3844229" cy="3009756"/>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3286" cy="3009018"/>
                    </a:xfrm>
                    <a:prstGeom prst="rect">
                      <a:avLst/>
                    </a:prstGeom>
                    <a:noFill/>
                  </pic:spPr>
                </pic:pic>
              </a:graphicData>
            </a:graphic>
          </wp:inline>
        </w:drawing>
      </w:r>
    </w:p>
    <w:p w14:paraId="3F6476D5" w14:textId="0F8F4833" w:rsidR="00212DBF" w:rsidRDefault="00212DBF" w:rsidP="00212DBF">
      <w:pPr>
        <w:keepNext/>
      </w:pPr>
      <w:r w:rsidRPr="00212DBF">
        <w:rPr>
          <w:noProof/>
        </w:rPr>
        <w:t xml:space="preserve"> </w:t>
      </w:r>
    </w:p>
    <w:p w14:paraId="7F6F5DC5" w14:textId="33DC26B7" w:rsidR="00552863" w:rsidRDefault="00212DBF" w:rsidP="00212DBF">
      <w:pPr>
        <w:pStyle w:val="Caption"/>
        <w:jc w:val="center"/>
        <w:rPr>
          <w:sz w:val="20"/>
          <w:szCs w:val="20"/>
        </w:rPr>
      </w:pPr>
      <w:r w:rsidRPr="00212DBF">
        <w:rPr>
          <w:sz w:val="20"/>
          <w:szCs w:val="20"/>
        </w:rPr>
        <w:t xml:space="preserve">Figure </w:t>
      </w:r>
      <w:r w:rsidRPr="00212DBF">
        <w:rPr>
          <w:sz w:val="20"/>
          <w:szCs w:val="20"/>
        </w:rPr>
        <w:fldChar w:fldCharType="begin"/>
      </w:r>
      <w:r w:rsidRPr="00212DBF">
        <w:rPr>
          <w:sz w:val="20"/>
          <w:szCs w:val="20"/>
        </w:rPr>
        <w:instrText xml:space="preserve"> SEQ Figure \* ARABIC </w:instrText>
      </w:r>
      <w:r w:rsidRPr="00212DBF">
        <w:rPr>
          <w:sz w:val="20"/>
          <w:szCs w:val="20"/>
        </w:rPr>
        <w:fldChar w:fldCharType="separate"/>
      </w:r>
      <w:r>
        <w:rPr>
          <w:noProof/>
          <w:sz w:val="20"/>
          <w:szCs w:val="20"/>
        </w:rPr>
        <w:t>3</w:t>
      </w:r>
      <w:r w:rsidRPr="00212DBF">
        <w:rPr>
          <w:sz w:val="20"/>
          <w:szCs w:val="20"/>
        </w:rPr>
        <w:fldChar w:fldCharType="end"/>
      </w:r>
      <w:r w:rsidRPr="00212DBF">
        <w:rPr>
          <w:sz w:val="20"/>
          <w:szCs w:val="20"/>
        </w:rPr>
        <w:t xml:space="preserve"> - Summary Data from </w:t>
      </w:r>
      <w:r w:rsidR="00005D6E">
        <w:rPr>
          <w:sz w:val="20"/>
          <w:szCs w:val="20"/>
        </w:rPr>
        <w:t>N</w:t>
      </w:r>
      <w:r w:rsidRPr="00212DBF">
        <w:rPr>
          <w:sz w:val="20"/>
          <w:szCs w:val="20"/>
        </w:rPr>
        <w:t>CWF Gap Identification</w:t>
      </w:r>
    </w:p>
    <w:p w14:paraId="1FC61811" w14:textId="77777777" w:rsidR="00552863" w:rsidRDefault="00552863">
      <w:pPr>
        <w:widowControl/>
        <w:autoSpaceDE/>
        <w:autoSpaceDN/>
        <w:adjustRightInd/>
        <w:rPr>
          <w:b/>
          <w:bCs/>
          <w:color w:val="4F81BD"/>
          <w:sz w:val="20"/>
        </w:rPr>
      </w:pPr>
      <w:r>
        <w:rPr>
          <w:sz w:val="20"/>
        </w:rPr>
        <w:br w:type="page"/>
      </w:r>
    </w:p>
    <w:p w14:paraId="3BAE96CE" w14:textId="77777777" w:rsidR="00033E92" w:rsidRPr="00212DBF" w:rsidRDefault="00033E92" w:rsidP="00212DBF">
      <w:pPr>
        <w:pStyle w:val="Caption"/>
        <w:jc w:val="center"/>
        <w:rPr>
          <w:sz w:val="20"/>
          <w:szCs w:val="20"/>
        </w:rPr>
      </w:pPr>
    </w:p>
    <w:p w14:paraId="6E6D5369" w14:textId="77777777" w:rsidR="00033E92" w:rsidRPr="00EA70C3" w:rsidRDefault="00033E92" w:rsidP="00EA70C3">
      <w:pPr>
        <w:pStyle w:val="Heading3"/>
      </w:pPr>
      <w:bookmarkStart w:id="20" w:name="_Toc444768297"/>
      <w:r w:rsidRPr="00EA70C3">
        <w:t>Identify, develop and recommend Best Practices</w:t>
      </w:r>
      <w:bookmarkEnd w:id="20"/>
    </w:p>
    <w:p w14:paraId="7325E54B" w14:textId="5B07E2FD" w:rsidR="00033E92" w:rsidRPr="00227BEC" w:rsidRDefault="00033E92" w:rsidP="00EA70C3">
      <w:r>
        <w:t>The second phase of the Working Group assignment is to i</w:t>
      </w:r>
      <w:r w:rsidRPr="00227BEC">
        <w:t>dentify, develop and recommend best practices and implementation thereof to mitigate insider threats within the communications sector including through scalable means to enhance transparency, accountability and validation of skills, knowledge and abilities, particularly with respect to personnel having access to the most critical elements of the nation’s communications network assets.</w:t>
      </w:r>
      <w:r>
        <w:t xml:space="preserve"> The approach we intend to follow will be to survey constituent members of the Communications sector on their Workforce Planning programs as they related to cybersecurit</w:t>
      </w:r>
      <w:r w:rsidR="00E41B40">
        <w:t>y and more specifically the National</w:t>
      </w:r>
      <w:r>
        <w:t xml:space="preserve"> C</w:t>
      </w:r>
      <w:r w:rsidR="00E41B40">
        <w:t xml:space="preserve">ybersecurity </w:t>
      </w:r>
      <w:r>
        <w:t>W</w:t>
      </w:r>
      <w:r w:rsidR="00E41B40">
        <w:t xml:space="preserve">orkforce </w:t>
      </w:r>
      <w:r>
        <w:t>F</w:t>
      </w:r>
      <w:r w:rsidR="00E41B40">
        <w:t>ramework</w:t>
      </w:r>
      <w:r>
        <w:t xml:space="preserve">. We also plan to gather experiential data from outside the Communications Industry sector, specifically from Academia, Federal Government and State Government to provide insight into the best practices, policies and tools developed as a result of these different implementations of the </w:t>
      </w:r>
      <w:r w:rsidR="003F242F">
        <w:t>N</w:t>
      </w:r>
      <w:r>
        <w:t xml:space="preserve">CWF. </w:t>
      </w:r>
    </w:p>
    <w:p w14:paraId="2123C8AC" w14:textId="0B90016E" w:rsidR="00A522D8" w:rsidRPr="00227BEC" w:rsidRDefault="003F63E1" w:rsidP="00A522D8">
      <w:pPr>
        <w:pStyle w:val="Heading4"/>
      </w:pPr>
      <w:bookmarkStart w:id="21" w:name="_Toc444768298"/>
      <w:r>
        <w:t>Communications Industry</w:t>
      </w:r>
      <w:bookmarkEnd w:id="21"/>
    </w:p>
    <w:p w14:paraId="51F3686E" w14:textId="15C7BA78" w:rsidR="00A522D8" w:rsidRDefault="00A522D8" w:rsidP="00A522D8">
      <w:r>
        <w:t>The Working Group members will be tasked to review their current company internal Workforce Planning procedures and specifically, Cybersecurity Workforce Development, to provide “sanitized” examples of best practices, policies, and tools that can be shared externally with the FCC and Communications Sector companies.</w:t>
      </w:r>
    </w:p>
    <w:p w14:paraId="01FA1783" w14:textId="77777777" w:rsidR="00A522D8" w:rsidRDefault="00A522D8" w:rsidP="00A522D8"/>
    <w:p w14:paraId="74D63EE1" w14:textId="77777777" w:rsidR="00A522D8" w:rsidRDefault="00A522D8" w:rsidP="00A522D8">
      <w:r>
        <w:t>This section will be completed in the final draft due March 2017.</w:t>
      </w:r>
    </w:p>
    <w:p w14:paraId="1299B332" w14:textId="1AA84FC7" w:rsidR="00A522D8" w:rsidRDefault="00A522D8" w:rsidP="00A522D8">
      <w:pPr>
        <w:pStyle w:val="Heading4"/>
      </w:pPr>
      <w:bookmarkStart w:id="22" w:name="_Toc444768299"/>
      <w:r>
        <w:t xml:space="preserve">Academic </w:t>
      </w:r>
      <w:r w:rsidR="003F63E1">
        <w:t>Segment</w:t>
      </w:r>
      <w:bookmarkEnd w:id="22"/>
      <w:r w:rsidR="003F63E1">
        <w:t xml:space="preserve"> </w:t>
      </w:r>
    </w:p>
    <w:p w14:paraId="62942909" w14:textId="6CCBBE75" w:rsidR="00F65B98" w:rsidRDefault="00B57468" w:rsidP="00A522D8">
      <w:r>
        <w:t>There are current multiple Academic, Government and industry organizations reviewing Cybersecurity education curriculum. These include the Associatio</w:t>
      </w:r>
      <w:r w:rsidR="00F65B98">
        <w:t>n for Computing Machinery (ACM) and</w:t>
      </w:r>
      <w:r>
        <w:t xml:space="preserve"> the NSA</w:t>
      </w:r>
      <w:r w:rsidR="00F65B98">
        <w:t xml:space="preserve">/DHS joint effort to </w:t>
      </w:r>
      <w:r w:rsidR="00005D6E">
        <w:t>designate</w:t>
      </w:r>
      <w:r w:rsidR="00F65B98">
        <w:t xml:space="preserve"> National Centers of Academic</w:t>
      </w:r>
      <w:r>
        <w:t xml:space="preserve"> </w:t>
      </w:r>
      <w:r w:rsidR="00F65B98">
        <w:t xml:space="preserve">Excellence in Information Assurance (IA)/Cyber Defense (CD). </w:t>
      </w:r>
      <w:r w:rsidR="00005D6E">
        <w:t>The members of the Academic Segment have made it clear that t</w:t>
      </w:r>
      <w:r w:rsidR="00656138">
        <w:t xml:space="preserve">here is a need to </w:t>
      </w:r>
      <w:r w:rsidR="00F65B98">
        <w:t>agree on</w:t>
      </w:r>
      <w:r w:rsidR="00656138">
        <w:t xml:space="preserve"> a common core for cybersecurity </w:t>
      </w:r>
      <w:r w:rsidR="00005D6E">
        <w:t xml:space="preserve">curriculum </w:t>
      </w:r>
      <w:r w:rsidR="00656138">
        <w:t xml:space="preserve">that meets the needs of the </w:t>
      </w:r>
      <w:r w:rsidR="00005D6E">
        <w:t xml:space="preserve">education </w:t>
      </w:r>
      <w:r w:rsidR="00656138">
        <w:t xml:space="preserve">marketplace and takes into consideration the different types of institutions and their goals. </w:t>
      </w:r>
    </w:p>
    <w:p w14:paraId="6E5B6E30" w14:textId="77777777" w:rsidR="00F65B98" w:rsidRDefault="00F65B98" w:rsidP="00A522D8"/>
    <w:p w14:paraId="26D47F1C" w14:textId="29252BE0" w:rsidR="00656138" w:rsidRDefault="00F65B98" w:rsidP="00A522D8">
      <w:r>
        <w:t>As a tool for the CSRIC to better understand the nature of the challenge, t</w:t>
      </w:r>
      <w:r w:rsidR="00B57468">
        <w:t xml:space="preserve">he Working Group will develop and provide a matrix to describe the types of institutions – 2 year, 4 year, research, for profit technical schools – and the specific roles they have in the cybersecurity workforce development. We will catalog the various </w:t>
      </w:r>
      <w:r>
        <w:t>initiatives</w:t>
      </w:r>
      <w:r w:rsidR="00B57468">
        <w:t xml:space="preserve"> that are ongoing across the Academic community with the participation of industry and government to define cybersecurity education curriculum and the challenges they face. The result of this survey and analysis will be to provide guidance to the CSRIC on recommendations for the FCC to enhance workforce development.</w:t>
      </w:r>
    </w:p>
    <w:p w14:paraId="6A917EC1" w14:textId="77777777" w:rsidR="00656138" w:rsidRDefault="00656138" w:rsidP="00A522D8"/>
    <w:p w14:paraId="03066561" w14:textId="45C7842C" w:rsidR="00B06A59" w:rsidRDefault="005D6813" w:rsidP="00402610">
      <w:pPr>
        <w:widowControl/>
      </w:pPr>
      <w:r>
        <w:t xml:space="preserve">In order to better inform the CSRIC V, the Working Group believes it is valuable to include a discussion of the broader challenge facing academia with respect to cybersecurity education. </w:t>
      </w:r>
      <w:r w:rsidR="00B06A59">
        <w:t xml:space="preserve">This section will include a brief discussion of </w:t>
      </w:r>
      <w:r w:rsidR="00B06A59" w:rsidRPr="00402610">
        <w:t xml:space="preserve">how the University of Washington has begun to </w:t>
      </w:r>
      <w:r w:rsidR="00B06A59" w:rsidRPr="00402610">
        <w:lastRenderedPageBreak/>
        <w:t xml:space="preserve">approach </w:t>
      </w:r>
      <w:r w:rsidR="00402610" w:rsidRPr="00402610">
        <w:t xml:space="preserve">the cybersecurity gap </w:t>
      </w:r>
      <w:r>
        <w:t xml:space="preserve">through development of </w:t>
      </w:r>
      <w:r w:rsidR="00B06A59" w:rsidRPr="00402610">
        <w:t xml:space="preserve">an innovative curricular model </w:t>
      </w:r>
      <w:r>
        <w:t xml:space="preserve">to </w:t>
      </w:r>
      <w:r w:rsidR="00B06A59" w:rsidRPr="00402610">
        <w:t xml:space="preserve">holistically </w:t>
      </w:r>
      <w:r>
        <w:t xml:space="preserve">address the </w:t>
      </w:r>
      <w:r w:rsidR="00B06A59" w:rsidRPr="00402610">
        <w:t>develop</w:t>
      </w:r>
      <w:r>
        <w:t xml:space="preserve">ment of </w:t>
      </w:r>
      <w:r w:rsidR="00B06A59" w:rsidRPr="00402610">
        <w:t>future cybersecurity professionals</w:t>
      </w:r>
      <w:r w:rsidR="00402610">
        <w:t>.</w:t>
      </w:r>
      <w:r w:rsidR="00402610">
        <w:rPr>
          <w:rStyle w:val="FootnoteReference"/>
        </w:rPr>
        <w:footnoteReference w:id="16"/>
      </w:r>
    </w:p>
    <w:p w14:paraId="276BEA0B" w14:textId="77777777" w:rsidR="00B06A59" w:rsidRDefault="00B06A59" w:rsidP="00A522D8"/>
    <w:p w14:paraId="2D7C3F4F" w14:textId="77777777" w:rsidR="00A522D8" w:rsidRDefault="00A522D8" w:rsidP="00A522D8">
      <w:r>
        <w:t>This section will be completed in the final draft due March 2017.</w:t>
      </w:r>
    </w:p>
    <w:p w14:paraId="13BD7ED2" w14:textId="208CB2C7" w:rsidR="00A522D8" w:rsidRPr="00227BEC" w:rsidRDefault="00A522D8" w:rsidP="00A522D8">
      <w:pPr>
        <w:pStyle w:val="Heading4"/>
      </w:pPr>
      <w:bookmarkStart w:id="23" w:name="_Toc444768300"/>
      <w:r>
        <w:t>Public Safety</w:t>
      </w:r>
      <w:bookmarkEnd w:id="23"/>
    </w:p>
    <w:p w14:paraId="2A494844" w14:textId="5204B0AE" w:rsidR="00A522D8" w:rsidRDefault="00A522D8" w:rsidP="00A522D8">
      <w:r>
        <w:t xml:space="preserve">Public Safety networks are undergoing a transformational evolution from TDM networks to the Internet Protocol based Next Generation </w:t>
      </w:r>
      <w:r w:rsidR="00A744C2">
        <w:t>to support 911 emergency call handling</w:t>
      </w:r>
      <w:r>
        <w:t>. At the same</w:t>
      </w:r>
      <w:r w:rsidR="00A744C2">
        <w:t xml:space="preserve"> time, the FirstNet program is completely changing the way First Responders will interact with each other and share data</w:t>
      </w:r>
      <w:r>
        <w:t xml:space="preserve"> </w:t>
      </w:r>
      <w:r w:rsidR="00A744C2">
        <w:t xml:space="preserve">with local, regional and even Federal entities. </w:t>
      </w:r>
      <w:r>
        <w:t xml:space="preserve">The </w:t>
      </w:r>
      <w:r w:rsidR="00A744C2">
        <w:t>December 2015</w:t>
      </w:r>
      <w:r>
        <w:t xml:space="preserve"> FCC Task Force on Op</w:t>
      </w:r>
      <w:r w:rsidR="00A744C2">
        <w:t xml:space="preserve">timal PSAP Architecture report from Working Group 1 on Cybersecurity was tasked </w:t>
      </w:r>
    </w:p>
    <w:p w14:paraId="228209DA" w14:textId="5357D2CE" w:rsidR="00A744C2" w:rsidRDefault="00A744C2" w:rsidP="00A744C2">
      <w:pPr>
        <w:widowControl/>
        <w:ind w:left="720"/>
        <w:rPr>
          <w:szCs w:val="24"/>
        </w:rPr>
      </w:pPr>
      <w:r>
        <w:rPr>
          <w:szCs w:val="24"/>
        </w:rPr>
        <w:t>“…to address the issues of increasing exposure to cyber threats and vulnerabilities that did not exist in the legacy 9-1-1 environment, and develop recommendations for PSAP-specific Cybersecurity practices based on the NIST Cybersecurity Framework and other foundational resources that include the results of Federal cybersecurity focused reports and activities of CSRIC and DHS; industry specific standards bodies such as NENA, APCO, and ATIS; and commercial industry best practices.”</w:t>
      </w:r>
      <w:r>
        <w:rPr>
          <w:rStyle w:val="FootnoteReference"/>
          <w:szCs w:val="24"/>
        </w:rPr>
        <w:footnoteReference w:id="17"/>
      </w:r>
    </w:p>
    <w:p w14:paraId="2BC51E9D" w14:textId="39912A77" w:rsidR="00A744C2" w:rsidRDefault="00A744C2" w:rsidP="00A744C2">
      <w:pPr>
        <w:widowControl/>
      </w:pPr>
      <w:r>
        <w:t xml:space="preserve">This report included a discussion providing guidance on leveraging the </w:t>
      </w:r>
      <w:r w:rsidR="0026479D">
        <w:t>N</w:t>
      </w:r>
      <w:r>
        <w:t xml:space="preserve">CWF </w:t>
      </w:r>
      <w:r w:rsidR="00B06A59">
        <w:t>for the development of training programs specific to the needs of the Public Safety segment. The Working Group will review this guidance to identify opportunities for and impediments to execution.</w:t>
      </w:r>
    </w:p>
    <w:p w14:paraId="586614CB" w14:textId="77777777" w:rsidR="00A522D8" w:rsidRDefault="00A522D8" w:rsidP="00A522D8"/>
    <w:p w14:paraId="67B703AC" w14:textId="77777777" w:rsidR="00A522D8" w:rsidRDefault="00A522D8" w:rsidP="00A522D8">
      <w:r>
        <w:t>This section will be completed in the final draft due March 2017.</w:t>
      </w:r>
    </w:p>
    <w:p w14:paraId="05810670" w14:textId="2A132400" w:rsidR="003F63E1" w:rsidRDefault="003F63E1" w:rsidP="003F63E1">
      <w:pPr>
        <w:pStyle w:val="Heading4"/>
      </w:pPr>
      <w:bookmarkStart w:id="24" w:name="_Toc444768301"/>
      <w:r>
        <w:t>Financial Sector</w:t>
      </w:r>
      <w:bookmarkEnd w:id="24"/>
    </w:p>
    <w:p w14:paraId="3B58CBD2" w14:textId="173BF0F1" w:rsidR="003F63E1" w:rsidRDefault="003F63E1" w:rsidP="003F63E1">
      <w:pPr>
        <w:widowControl/>
      </w:pPr>
      <w:r>
        <w:t>Working Group 7 was able to leverage work done by the Cybersecurity Workforce Alliance in support of the Financial Sector as part of our review of the National Cybersecurity Workforce Framework. In this section, we will review some of the lessons learned and practices from the Financial Sector as part of their initiative to tackle the cybersecurity workforce development gap.</w:t>
      </w:r>
    </w:p>
    <w:p w14:paraId="09AD9477" w14:textId="77777777" w:rsidR="003F63E1" w:rsidRDefault="003F63E1" w:rsidP="003F63E1"/>
    <w:p w14:paraId="63254B22" w14:textId="77777777" w:rsidR="003F63E1" w:rsidRDefault="003F63E1" w:rsidP="003F63E1">
      <w:r>
        <w:t>This section will be completed in the final draft due March 2017.</w:t>
      </w:r>
    </w:p>
    <w:p w14:paraId="0FDA5BB8" w14:textId="7C1D4FEC" w:rsidR="00033E92" w:rsidRDefault="00033E92" w:rsidP="00033E92">
      <w:pPr>
        <w:pStyle w:val="Heading4"/>
      </w:pPr>
      <w:bookmarkStart w:id="25" w:name="_Toc444768302"/>
      <w:r>
        <w:t>Federal Sector</w:t>
      </w:r>
      <w:bookmarkEnd w:id="25"/>
    </w:p>
    <w:p w14:paraId="590302F6" w14:textId="589BE970" w:rsidR="00FC56AA" w:rsidRDefault="00FC56AA" w:rsidP="00FC56AA">
      <w:pPr>
        <w:widowControl/>
      </w:pPr>
      <w:r>
        <w:t xml:space="preserve">The 2013 Executive Order on Critical Infrastructure Security assigns roles for the adoption of the </w:t>
      </w:r>
      <w:r w:rsidR="005D6813">
        <w:t xml:space="preserve">cybersecurity </w:t>
      </w:r>
      <w:r>
        <w:t xml:space="preserve">framework </w:t>
      </w:r>
      <w:r w:rsidR="005D6813">
        <w:t>for critical infrastructure protection</w:t>
      </w:r>
      <w:r w:rsidR="005D6813">
        <w:rPr>
          <w:rStyle w:val="FootnoteReference"/>
        </w:rPr>
        <w:footnoteReference w:id="18"/>
      </w:r>
      <w:r w:rsidR="005D6813">
        <w:t xml:space="preserve"> </w:t>
      </w:r>
      <w:r>
        <w:t xml:space="preserve">and specifically calls for the Department of </w:t>
      </w:r>
      <w:r w:rsidRPr="00FC56AA">
        <w:t>Homeland Security to coordinate the provision of technical assistance to agencies on the development of their cybersecurity workforce.</w:t>
      </w:r>
      <w:r>
        <w:rPr>
          <w:rStyle w:val="FootnoteReference"/>
        </w:rPr>
        <w:footnoteReference w:id="19"/>
      </w:r>
      <w:r>
        <w:t xml:space="preserve"> The Working Group will </w:t>
      </w:r>
      <w:r w:rsidR="001C78FC">
        <w:t xml:space="preserve">review DHS NICCS available </w:t>
      </w:r>
      <w:r>
        <w:t>tools, practices, and</w:t>
      </w:r>
      <w:r w:rsidR="001C78FC">
        <w:t xml:space="preserve"> policies for Cybersecurity Workforce Development that have been leveraged by Federal Sector agencies</w:t>
      </w:r>
      <w:r w:rsidR="005D6813">
        <w:t xml:space="preserve">, and the recent focus on workforce in both the </w:t>
      </w:r>
      <w:r w:rsidR="005D6813">
        <w:lastRenderedPageBreak/>
        <w:t>Cybersecurity Strategy and Implementation Plan (CSIP</w:t>
      </w:r>
      <w:r w:rsidR="003F242F">
        <w:t>)</w:t>
      </w:r>
      <w:r w:rsidR="005D6813">
        <w:t xml:space="preserve"> for the Federal Civilian Government</w:t>
      </w:r>
      <w:r w:rsidR="005D6813">
        <w:rPr>
          <w:rStyle w:val="FootnoteReference"/>
        </w:rPr>
        <w:footnoteReference w:id="20"/>
      </w:r>
      <w:r w:rsidR="005D6813">
        <w:t xml:space="preserve"> (October 2015), and the workforce aspects of the Cybersecurity National Action Plan (CNAP)</w:t>
      </w:r>
      <w:r w:rsidR="005D6813">
        <w:rPr>
          <w:rStyle w:val="FootnoteReference"/>
        </w:rPr>
        <w:footnoteReference w:id="21"/>
      </w:r>
      <w:r w:rsidR="005D6813">
        <w:t>.</w:t>
      </w:r>
      <w:r w:rsidR="001C78FC">
        <w:t xml:space="preserve"> The survey will also include a discussion of an example application to demonstrate </w:t>
      </w:r>
      <w:r w:rsidR="00A522D8">
        <w:t xml:space="preserve">application of the </w:t>
      </w:r>
      <w:r w:rsidR="003F242F">
        <w:t>N</w:t>
      </w:r>
      <w:r w:rsidR="00A522D8">
        <w:t>CWF in practice.</w:t>
      </w:r>
    </w:p>
    <w:p w14:paraId="63957FD1" w14:textId="77777777" w:rsidR="00FC56AA" w:rsidRDefault="00FC56AA" w:rsidP="00033E92"/>
    <w:p w14:paraId="46FD63DB" w14:textId="77777777" w:rsidR="00033E92" w:rsidRDefault="00033E92" w:rsidP="00033E92">
      <w:r>
        <w:t>This section will be completed in the final draft due March 2017.</w:t>
      </w:r>
    </w:p>
    <w:p w14:paraId="0DEE018C" w14:textId="77777777" w:rsidR="00033E92" w:rsidRDefault="00033E92" w:rsidP="00033E92">
      <w:pPr>
        <w:pStyle w:val="Heading4"/>
      </w:pPr>
      <w:bookmarkStart w:id="26" w:name="_Toc444768303"/>
      <w:r>
        <w:t>State Government Example</w:t>
      </w:r>
      <w:bookmarkEnd w:id="26"/>
    </w:p>
    <w:p w14:paraId="2966142F" w14:textId="0AC785EB" w:rsidR="00B06A59" w:rsidRDefault="002F59F1" w:rsidP="00033E92">
      <w:r>
        <w:t xml:space="preserve">The National Association of State Chief Information Officers (NASCIO) </w:t>
      </w:r>
      <w:r w:rsidR="004B5C66">
        <w:t>in partnership with Deloitte conducted a Cybersecurity Study in 2014. The study reports findings and analysis were based on a comprehensive survey of State Chief Information Officers. Among the summary findings of the report, the cybersecurity workforce gap was specifically called out as a talent crisis:</w:t>
      </w:r>
    </w:p>
    <w:p w14:paraId="7302A0D3" w14:textId="23694FEE" w:rsidR="004B5C66" w:rsidRDefault="004B5C66" w:rsidP="004B5C66">
      <w:pPr>
        <w:ind w:left="720"/>
      </w:pPr>
      <w:r>
        <w:t>“</w:t>
      </w:r>
      <w:r w:rsidRPr="004B5C66">
        <w:t>The skill sets needed for effective cybersecurity protection and monitoring are in heavy demand across all sectors. State CISOs are struggling to recruit and retain people with the right skills, and they will need to establish career growth paths and find creative ways to build their cybersecurity teams.</w:t>
      </w:r>
      <w:r>
        <w:t>”</w:t>
      </w:r>
      <w:r>
        <w:rPr>
          <w:rStyle w:val="FootnoteReference"/>
        </w:rPr>
        <w:footnoteReference w:id="22"/>
      </w:r>
    </w:p>
    <w:p w14:paraId="422B6E93" w14:textId="381A2B58" w:rsidR="004B5C66" w:rsidRDefault="004B5C66" w:rsidP="00033E92"/>
    <w:p w14:paraId="2483223C" w14:textId="25DFE25F" w:rsidR="00820DC3" w:rsidRDefault="00127CF7" w:rsidP="00820DC3">
      <w:pPr>
        <w:rPr>
          <w:sz w:val="22"/>
        </w:rPr>
      </w:pPr>
      <w:r>
        <w:t xml:space="preserve">In addition to the activities of national organizations, many State governments are pursuing programs meant to address the cybersecurity workforce development challenge. For example, the Workforce Development and Education Subcommittee of the State of California’s Office of Emergency Services is currently pursuing a program to “develop a consistent definition and criteria for cybersecurity expertise to serve the State of California”. </w:t>
      </w:r>
      <w:r w:rsidR="00820DC3">
        <w:t>The WG7 members can also engage with the NICE Working Group (NICEWG)</w:t>
      </w:r>
      <w:r w:rsidR="00820DC3">
        <w:rPr>
          <w:rStyle w:val="FootnoteReference"/>
        </w:rPr>
        <w:footnoteReference w:id="23"/>
      </w:r>
      <w:r w:rsidR="00820DC3">
        <w:t xml:space="preserve"> subgroups to leverage their extended reach across the nation to identify state and local progress in areas transparency, skill validation, and best practices relating to recruitment, training, retention, and job mobility of personnel within the cybersecurity field. The NICEWG has been established to provide a mechanism in which public and private sector participants can develop concepts, design strategies, and pursue actions that advance cybersecurity education, training, and workforce development.</w:t>
      </w:r>
    </w:p>
    <w:p w14:paraId="06C0C667" w14:textId="77777777" w:rsidR="00820DC3" w:rsidRDefault="00820DC3" w:rsidP="00033E92"/>
    <w:p w14:paraId="5EFDA68F" w14:textId="3B45093D" w:rsidR="004B5C66" w:rsidRDefault="004B5C66" w:rsidP="00033E92">
      <w:r>
        <w:t xml:space="preserve">The Working Group will </w:t>
      </w:r>
      <w:r w:rsidR="00820DC3">
        <w:t xml:space="preserve">consolidate the </w:t>
      </w:r>
      <w:r>
        <w:t xml:space="preserve">information </w:t>
      </w:r>
      <w:r w:rsidR="00820DC3">
        <w:t xml:space="preserve">gathered </w:t>
      </w:r>
      <w:r>
        <w:t xml:space="preserve">from </w:t>
      </w:r>
      <w:r w:rsidR="00820DC3">
        <w:t xml:space="preserve">this sample of </w:t>
      </w:r>
      <w:r>
        <w:t xml:space="preserve">ongoing workforce development program activities in support of State government cybersecurity needs. </w:t>
      </w:r>
      <w:r w:rsidR="00127CF7">
        <w:t>The purpose here is not to create an exhaustive compendium, but rather to provide examples of active programs with the purpose of providing insights into current State best practices, policies and tools to inform the CSRIC V members.</w:t>
      </w:r>
    </w:p>
    <w:p w14:paraId="173DE688" w14:textId="77777777" w:rsidR="004B5C66" w:rsidRDefault="004B5C66" w:rsidP="00033E92"/>
    <w:p w14:paraId="19404E18" w14:textId="377D7047" w:rsidR="00033E92" w:rsidRPr="00B06A59" w:rsidRDefault="00033E92" w:rsidP="00B06A59">
      <w:r>
        <w:t>This section will be completed in the final draft due March 2017.</w:t>
      </w:r>
    </w:p>
    <w:p w14:paraId="5E56FC4B" w14:textId="0F2686A2" w:rsidR="00604799" w:rsidRPr="000606A8" w:rsidRDefault="00604799" w:rsidP="006A5B85">
      <w:pPr>
        <w:pStyle w:val="Heading1"/>
        <w:rPr>
          <w:rFonts w:ascii="Times New Roman" w:hAnsi="Times New Roman" w:cs="Times New Roman"/>
        </w:rPr>
      </w:pPr>
      <w:bookmarkStart w:id="27" w:name="_Toc255915833"/>
      <w:bookmarkStart w:id="28" w:name="_Toc444768304"/>
      <w:bookmarkEnd w:id="13"/>
      <w:r w:rsidRPr="000606A8">
        <w:rPr>
          <w:rFonts w:ascii="Times New Roman" w:hAnsi="Times New Roman" w:cs="Times New Roman"/>
        </w:rPr>
        <w:lastRenderedPageBreak/>
        <w:t>Findings and Recommendations</w:t>
      </w:r>
      <w:bookmarkEnd w:id="27"/>
      <w:bookmarkEnd w:id="28"/>
    </w:p>
    <w:p w14:paraId="431FCEE6" w14:textId="77777777" w:rsidR="00D53100" w:rsidRPr="006A5B85" w:rsidRDefault="00E1681D" w:rsidP="006A5B85">
      <w:pPr>
        <w:pStyle w:val="Heading2"/>
        <w:rPr>
          <w:rFonts w:ascii="Times New Roman" w:hAnsi="Times New Roman"/>
          <w:i w:val="0"/>
          <w:iCs w:val="0"/>
        </w:rPr>
      </w:pPr>
      <w:bookmarkStart w:id="29" w:name="_Toc255915835"/>
      <w:bookmarkStart w:id="30" w:name="_Toc444768305"/>
      <w:r w:rsidRPr="006A5B85">
        <w:rPr>
          <w:rFonts w:ascii="Times New Roman" w:hAnsi="Times New Roman"/>
          <w:i w:val="0"/>
          <w:iCs w:val="0"/>
        </w:rPr>
        <w:t>Findings</w:t>
      </w:r>
      <w:bookmarkEnd w:id="29"/>
      <w:bookmarkEnd w:id="30"/>
    </w:p>
    <w:p w14:paraId="61642ABE" w14:textId="77777777" w:rsidR="00BC4D05" w:rsidRDefault="00BC4D05" w:rsidP="00BC4D05">
      <w:pPr>
        <w:rPr>
          <w:color w:val="000000"/>
          <w:szCs w:val="24"/>
        </w:rPr>
      </w:pPr>
      <w:r>
        <w:rPr>
          <w:color w:val="000000"/>
          <w:szCs w:val="24"/>
        </w:rPr>
        <w:t>Development of a common framework for describing cybersecurity work enables employers to develop job descriptions that reflect the specific and critical knowledge, skills, and abilities with a consistent format and language. The development of this common lexicon enables the various constituents of the workforce planning supply chain to be more efficient in communicating specific requirements in a consistent and replicable manner. The end result is a convergence of efforts across a common framework to address the nation’s cybersecurity workforce development requirements. This convergence will require a cooperative effort involving Academia, Government, and Industry to align on a common lexicon and framework. It does not require the mandate of a set of the same tools, curriculum, processes and policies. With that in mind, the CSRIC V Working Group 7, Workforce Development, is focused on identifying and documenting the “building blocks” of a common lexicon and identifying current best practices for cybersecurity workforce development that can then be used by Industry, Academia, and Government to accelerate the development and implementation of their specific planning processes.</w:t>
      </w:r>
    </w:p>
    <w:p w14:paraId="5AC8A5CC" w14:textId="77777777" w:rsidR="00D60D12" w:rsidRDefault="00D60D12" w:rsidP="0012409F"/>
    <w:p w14:paraId="5E8D56BA" w14:textId="199C0F20" w:rsidR="00AF3DCF" w:rsidRDefault="00AF3DCF" w:rsidP="0081512D">
      <w:pPr>
        <w:pStyle w:val="Heading3"/>
      </w:pPr>
      <w:bookmarkStart w:id="31" w:name="_Toc444768306"/>
      <w:r>
        <w:t xml:space="preserve">Application of the </w:t>
      </w:r>
      <w:r w:rsidR="003F242F">
        <w:t xml:space="preserve">National </w:t>
      </w:r>
      <w:r>
        <w:t>Cybersecurity Workforce Framework (</w:t>
      </w:r>
      <w:r w:rsidR="003F242F">
        <w:t>N</w:t>
      </w:r>
      <w:r>
        <w:t>CWF) to the Communications Sector</w:t>
      </w:r>
      <w:bookmarkEnd w:id="31"/>
    </w:p>
    <w:p w14:paraId="6F4512AE" w14:textId="12FD04C3" w:rsidR="00AF3DCF" w:rsidRDefault="00AF3DCF" w:rsidP="0012409F">
      <w:r>
        <w:t xml:space="preserve">In evaluating the value of the </w:t>
      </w:r>
      <w:r w:rsidR="003F242F">
        <w:t>N</w:t>
      </w:r>
      <w:r>
        <w:t>CWF, we further agreed with the inputs from Government representatives based on the collective input from NIST, DHS and the Office of the Secretary of Defense (OS</w:t>
      </w:r>
      <w:r w:rsidR="00121E75">
        <w:t>D</w:t>
      </w:r>
      <w:r>
        <w:t>) that the Cybersecurity Workforce Framework</w:t>
      </w:r>
      <w:r w:rsidR="00A029B2">
        <w:t xml:space="preserve"> and the soon to be released cyber workforce special publication</w:t>
      </w:r>
      <w:r>
        <w:t>:</w:t>
      </w:r>
    </w:p>
    <w:p w14:paraId="47EA99BE" w14:textId="77777777" w:rsidR="00AF3DCF" w:rsidRDefault="00AF3DCF" w:rsidP="00AF3DCF">
      <w:pPr>
        <w:ind w:left="720" w:hanging="360"/>
      </w:pPr>
      <w:r>
        <w:rPr>
          <w:rFonts w:ascii="Arial" w:hAnsi="Arial" w:cs="Arial"/>
        </w:rPr>
        <w:t>•</w:t>
      </w:r>
      <w:r>
        <w:rPr>
          <w:sz w:val="14"/>
          <w:szCs w:val="14"/>
        </w:rPr>
        <w:t xml:space="preserve">       </w:t>
      </w:r>
      <w:r>
        <w:t>Provides organizations with the common lexicon that categorize and describe cybersecurity work, as well as the knowledge, skills, and abilities required to perform tasks that constitute cybersecurity work;</w:t>
      </w:r>
    </w:p>
    <w:p w14:paraId="0E18E3AB" w14:textId="77777777" w:rsidR="00AF3DCF" w:rsidRDefault="00AF3DCF" w:rsidP="00AF3DCF">
      <w:pPr>
        <w:ind w:left="720" w:hanging="360"/>
      </w:pPr>
      <w:r>
        <w:rPr>
          <w:rFonts w:ascii="Arial" w:hAnsi="Arial" w:cs="Arial"/>
        </w:rPr>
        <w:t>•</w:t>
      </w:r>
      <w:r>
        <w:rPr>
          <w:sz w:val="14"/>
          <w:szCs w:val="14"/>
        </w:rPr>
        <w:t xml:space="preserve">       </w:t>
      </w:r>
      <w:r>
        <w:t>Improves communication among organizations to help identify, recruit, and develop cyber talent;</w:t>
      </w:r>
    </w:p>
    <w:p w14:paraId="6BE2E232" w14:textId="77777777" w:rsidR="00AF3DCF" w:rsidRDefault="00AF3DCF" w:rsidP="00AF3DCF">
      <w:pPr>
        <w:ind w:left="720" w:hanging="360"/>
      </w:pPr>
      <w:r>
        <w:rPr>
          <w:rFonts w:ascii="Arial" w:hAnsi="Arial" w:cs="Arial"/>
        </w:rPr>
        <w:t>•</w:t>
      </w:r>
      <w:r>
        <w:rPr>
          <w:sz w:val="14"/>
          <w:szCs w:val="14"/>
        </w:rPr>
        <w:t xml:space="preserve">       </w:t>
      </w:r>
      <w:r>
        <w:t>Enables employers to standardize professional development, certifications, and training;</w:t>
      </w:r>
    </w:p>
    <w:p w14:paraId="7A0C9883" w14:textId="77777777" w:rsidR="00AF3DCF" w:rsidRDefault="00AF3DCF" w:rsidP="00AF3DCF">
      <w:pPr>
        <w:ind w:left="720" w:hanging="360"/>
      </w:pPr>
      <w:r>
        <w:rPr>
          <w:rFonts w:ascii="Arial" w:hAnsi="Arial" w:cs="Arial"/>
        </w:rPr>
        <w:t>•</w:t>
      </w:r>
      <w:r>
        <w:rPr>
          <w:sz w:val="14"/>
          <w:szCs w:val="14"/>
        </w:rPr>
        <w:t xml:space="preserve">       </w:t>
      </w:r>
      <w:r>
        <w:t>Facilitates a more consistent, comparable, and repeatable approach to select and specify cybersecurity work roles for positions within organizations;</w:t>
      </w:r>
    </w:p>
    <w:p w14:paraId="5043DFA3" w14:textId="77777777" w:rsidR="00AF3DCF" w:rsidRDefault="00AF3DCF" w:rsidP="00AF3DCF">
      <w:pPr>
        <w:ind w:left="720" w:hanging="360"/>
      </w:pPr>
      <w:r>
        <w:rPr>
          <w:rFonts w:ascii="Arial" w:hAnsi="Arial" w:cs="Arial"/>
        </w:rPr>
        <w:t>•</w:t>
      </w:r>
      <w:r>
        <w:rPr>
          <w:sz w:val="14"/>
          <w:szCs w:val="14"/>
        </w:rPr>
        <w:t xml:space="preserve">       </w:t>
      </w:r>
      <w:r>
        <w:t>Provides a stable yet flexible catalog of tasks, knowledge, skills and abilities for each cybersecurity work role to meet both the current and future needs based on changing threats, requirements, and technologies; and</w:t>
      </w:r>
    </w:p>
    <w:p w14:paraId="56E74868" w14:textId="77777777" w:rsidR="00AF3DCF" w:rsidRDefault="00AF3DCF" w:rsidP="00AF3DCF">
      <w:pPr>
        <w:ind w:left="720" w:hanging="360"/>
      </w:pPr>
      <w:r>
        <w:rPr>
          <w:rFonts w:ascii="Arial" w:hAnsi="Arial" w:cs="Arial"/>
        </w:rPr>
        <w:t>•</w:t>
      </w:r>
      <w:r>
        <w:rPr>
          <w:sz w:val="14"/>
          <w:szCs w:val="14"/>
        </w:rPr>
        <w:t xml:space="preserve">       </w:t>
      </w:r>
      <w:r>
        <w:t>Enables academic institutions to align curricula to the Workforce Framework and teach the knowledge necessary for students to effectively join the cybersecurity workforce.</w:t>
      </w:r>
    </w:p>
    <w:p w14:paraId="01D18F9B" w14:textId="630ED410" w:rsidR="00AF3DCF" w:rsidRDefault="009B38FC" w:rsidP="0012409F">
      <w:r>
        <w:t xml:space="preserve">The Working Group 7 membership unanimously agreed that the </w:t>
      </w:r>
      <w:r w:rsidR="003F242F">
        <w:t>N</w:t>
      </w:r>
      <w:r>
        <w:t xml:space="preserve">CWF is applicable to the Communications Sector. We then focused on the data elements in the </w:t>
      </w:r>
      <w:r w:rsidR="003F242F">
        <w:t>N</w:t>
      </w:r>
      <w:r>
        <w:t>CWF to develop a sector specific dataset that would form the initial baseline for describing cybersecurity work.</w:t>
      </w:r>
    </w:p>
    <w:p w14:paraId="5F7EEE45" w14:textId="4AEA4899" w:rsidR="00AF3DCF" w:rsidRDefault="00081A6D" w:rsidP="0081512D">
      <w:pPr>
        <w:pStyle w:val="Heading3"/>
      </w:pPr>
      <w:bookmarkStart w:id="32" w:name="_Toc444768307"/>
      <w:r>
        <w:t xml:space="preserve">Identify Gaps and Improvements in the </w:t>
      </w:r>
      <w:r w:rsidR="003F242F">
        <w:t>N</w:t>
      </w:r>
      <w:r>
        <w:t>CWF</w:t>
      </w:r>
      <w:bookmarkEnd w:id="32"/>
    </w:p>
    <w:p w14:paraId="1AF9F400" w14:textId="77777777" w:rsidR="00C55476" w:rsidRDefault="00C55476" w:rsidP="00C55476">
      <w:r>
        <w:t>The majority of KSAs were found to be common across industry sectors. There were less than a half dozen KSAs that were deemed not applicable to the Communications Sector from the initial working database developed by the financial sector.</w:t>
      </w:r>
    </w:p>
    <w:p w14:paraId="02125DD9" w14:textId="77777777" w:rsidR="00C55476" w:rsidRDefault="00C55476" w:rsidP="00C55476"/>
    <w:p w14:paraId="15A70A01" w14:textId="77777777" w:rsidR="00C55476" w:rsidRDefault="00C55476" w:rsidP="00C55476">
      <w:r>
        <w:t>Almost all of the KSAs reviewed by WG7 participants were common across their unique segment. Specifically, we found that Public Safety and Radio/Telecommunications specific KSAs were lacking in the initial data set provided and these were added by WG7.</w:t>
      </w:r>
    </w:p>
    <w:p w14:paraId="4437765F" w14:textId="77777777" w:rsidR="00C55476" w:rsidRDefault="00C55476" w:rsidP="00C55476"/>
    <w:p w14:paraId="1EC4F939" w14:textId="77777777" w:rsidR="00C55476" w:rsidRDefault="00C55476" w:rsidP="00C55476">
      <w:r>
        <w:t>The level of experience in a specific KSA can vary for roles within an organization. For example, entry level positions can be expected to understand the lexicon and execute routine tasks associated with a KSA under direction of more skilled leadership while Subject Matter Experts are expected to be able to apply KSAs in creative problem solving. As the specific nature of the roles required to staff a cybersecurity workforce vary greatly depending on the needs of the segment participants, this becomes a specific application of the dataset and is considered beyond the scope of the initial research conducted by this working group.</w:t>
      </w:r>
    </w:p>
    <w:p w14:paraId="77960E75" w14:textId="77777777" w:rsidR="00E1681D" w:rsidRPr="006A5B85" w:rsidRDefault="00E1681D" w:rsidP="006A5B85">
      <w:pPr>
        <w:pStyle w:val="Heading2"/>
        <w:rPr>
          <w:rFonts w:ascii="Times New Roman" w:hAnsi="Times New Roman"/>
          <w:i w:val="0"/>
          <w:iCs w:val="0"/>
        </w:rPr>
      </w:pPr>
      <w:bookmarkStart w:id="33" w:name="_Toc255915836"/>
      <w:bookmarkStart w:id="34" w:name="_Toc444768308"/>
      <w:r w:rsidRPr="006A5B85">
        <w:rPr>
          <w:rFonts w:ascii="Times New Roman" w:hAnsi="Times New Roman"/>
          <w:i w:val="0"/>
          <w:iCs w:val="0"/>
        </w:rPr>
        <w:t>Recommendations</w:t>
      </w:r>
      <w:bookmarkEnd w:id="33"/>
      <w:bookmarkEnd w:id="34"/>
    </w:p>
    <w:p w14:paraId="2E053B7B" w14:textId="41ECB33F" w:rsidR="00127CF7" w:rsidRDefault="00C55476" w:rsidP="00C55476">
      <w:r>
        <w:t xml:space="preserve">Cybersecurity Workforce Development is not static. The dataset reviewed was based on the 2014 </w:t>
      </w:r>
      <w:r w:rsidR="003F242F">
        <w:t>N</w:t>
      </w:r>
      <w:r>
        <w:t xml:space="preserve">CWF release. During time period while the Working Group was evaluating the </w:t>
      </w:r>
      <w:r w:rsidR="003F242F">
        <w:t>N</w:t>
      </w:r>
      <w:r>
        <w:t xml:space="preserve">CWF dataset from Communication Sector specific changes, DHS and NIST released an update to the National Cybersecurity Workforce Framework. The data elements of the </w:t>
      </w:r>
      <w:r w:rsidR="003F242F">
        <w:t>N</w:t>
      </w:r>
      <w:r>
        <w:t xml:space="preserve">CWF database reviewed and developed as a deliverable for this initial phase of the Working Group 7 tasking serve as a first release. A process will need to be developed to support a periodic review and update through a continuous cycle or this data is likely to get stale and no longer be applicable to the dynamic needs of the Communication Segment. </w:t>
      </w:r>
      <w:r w:rsidR="00127CF7">
        <w:t xml:space="preserve">The Working Group will develop recommendations </w:t>
      </w:r>
      <w:r w:rsidR="00990646">
        <w:t xml:space="preserve">to the CSRIC V members </w:t>
      </w:r>
      <w:r w:rsidR="00127CF7">
        <w:t xml:space="preserve">in our Final Report </w:t>
      </w:r>
      <w:r w:rsidR="00990646">
        <w:t xml:space="preserve">for the sustainment of this dataset to include process, participants, and deliverable definition for consideration by the FCC. </w:t>
      </w:r>
    </w:p>
    <w:p w14:paraId="3B3D9A42" w14:textId="77777777" w:rsidR="00C55476" w:rsidRDefault="00C55476" w:rsidP="00C55476"/>
    <w:p w14:paraId="42E3DA06" w14:textId="6ED99592" w:rsidR="00BC47C1" w:rsidRDefault="00BC47C1" w:rsidP="000606A8">
      <w:r>
        <w:t xml:space="preserve">This information base can be </w:t>
      </w:r>
      <w:r w:rsidR="00007B60" w:rsidRPr="00007B60">
        <w:t>leverage</w:t>
      </w:r>
      <w:r>
        <w:t>d</w:t>
      </w:r>
      <w:r w:rsidR="00007B60" w:rsidRPr="00007B60">
        <w:t xml:space="preserve"> using automated tools that already exist</w:t>
      </w:r>
      <w:r>
        <w:t xml:space="preserve">. </w:t>
      </w:r>
      <w:r w:rsidR="00C55476">
        <w:t xml:space="preserve">In preparing the Final Report, WG7 will investigate best practices across different sectors. We also plan to evaluate and report on tools that are readily available or can be adapted for the Communications Sector. Finally, we anticipate the need to investigate </w:t>
      </w:r>
      <w:r w:rsidR="00E41B40">
        <w:t xml:space="preserve">and report on </w:t>
      </w:r>
      <w:r w:rsidR="00C55476">
        <w:t xml:space="preserve">the specific challenges facing Academia </w:t>
      </w:r>
      <w:r w:rsidR="00E41B40">
        <w:t>and possible approaches to mitigate these risks to meeting the rising demand for a skilled cybersecurity workforce.</w:t>
      </w:r>
    </w:p>
    <w:p w14:paraId="40F10046" w14:textId="77777777" w:rsidR="003A68A7" w:rsidRPr="006A5B85" w:rsidRDefault="003A68A7" w:rsidP="006A5B85">
      <w:pPr>
        <w:pStyle w:val="Heading1"/>
        <w:rPr>
          <w:rFonts w:ascii="Times New Roman" w:hAnsi="Times New Roman"/>
        </w:rPr>
      </w:pPr>
      <w:bookmarkStart w:id="35" w:name="_Toc255915837"/>
      <w:bookmarkStart w:id="36" w:name="_Toc444768309"/>
      <w:r w:rsidRPr="006A5B85">
        <w:rPr>
          <w:rFonts w:ascii="Times New Roman" w:hAnsi="Times New Roman"/>
        </w:rPr>
        <w:t>Conclusions</w:t>
      </w:r>
      <w:bookmarkEnd w:id="35"/>
      <w:bookmarkEnd w:id="36"/>
    </w:p>
    <w:p w14:paraId="38CBCB5D" w14:textId="2FE884B1" w:rsidR="007579E5" w:rsidRDefault="00E41B40" w:rsidP="000606A8">
      <w:r>
        <w:t xml:space="preserve">This interim report demonstrates the applicability of the National Cybersecurity Workforce Framework to the Communication Sector specific cybersecurity skills requirements. </w:t>
      </w:r>
      <w:r w:rsidR="007579E5">
        <w:t>The dataset provided as an Appendix to this report will also be provided to the FCC as an electronic file (Excel Spreadsheet) that can be released at the discretion of the FCC without restriction.</w:t>
      </w:r>
    </w:p>
    <w:p w14:paraId="6BAEE0CD" w14:textId="77777777" w:rsidR="007579E5" w:rsidRDefault="007579E5" w:rsidP="000606A8"/>
    <w:p w14:paraId="4C06E7C9" w14:textId="116F0CA1" w:rsidR="00033E92" w:rsidRDefault="007579E5" w:rsidP="007579E5">
      <w:r>
        <w:t>In developing our Final Report, the</w:t>
      </w:r>
      <w:r w:rsidR="00E41B40">
        <w:t xml:space="preserve"> Working Group </w:t>
      </w:r>
      <w:r>
        <w:t xml:space="preserve">plans </w:t>
      </w:r>
      <w:r w:rsidR="00E41B40">
        <w:t xml:space="preserve">to further collaborate across academia, industry and Government to </w:t>
      </w:r>
      <w:r>
        <w:t xml:space="preserve">develop recommendations and identify </w:t>
      </w:r>
      <w:r w:rsidR="00E41B40">
        <w:t xml:space="preserve">best practices that can be </w:t>
      </w:r>
      <w:r>
        <w:t>leveraged to enhance cybersecurity workforce planning</w:t>
      </w:r>
      <w:r w:rsidR="00E41B40">
        <w:t xml:space="preserve">. </w:t>
      </w:r>
      <w:r>
        <w:t xml:space="preserve">We also anticipate identifying applications, templates, and other tools that are available to the Communications Sector to continue </w:t>
      </w:r>
      <w:r w:rsidR="00033E92">
        <w:t>to promote existing and future cybersecurity workforce development activities</w:t>
      </w:r>
      <w:r>
        <w:t xml:space="preserve">. We also plan to document specific actions that are available to our industry to </w:t>
      </w:r>
      <w:r w:rsidR="00033E92">
        <w:t>increase engagement with academia to expand and fill the cybersecurity workforce pipeline.</w:t>
      </w:r>
    </w:p>
    <w:p w14:paraId="00BE35A4" w14:textId="77777777" w:rsidR="003C35F2" w:rsidRDefault="003C35F2" w:rsidP="00033E92">
      <w:pPr>
        <w:shd w:val="clear" w:color="auto" w:fill="FFFFFF"/>
        <w:textAlignment w:val="baseline"/>
        <w:outlineLvl w:val="0"/>
      </w:pPr>
    </w:p>
    <w:p w14:paraId="00BDBC00" w14:textId="5175DDC6" w:rsidR="00033E92" w:rsidRDefault="003C35F2" w:rsidP="00033E92">
      <w:pPr>
        <w:shd w:val="clear" w:color="auto" w:fill="FFFFFF"/>
        <w:textAlignment w:val="baseline"/>
        <w:outlineLvl w:val="0"/>
      </w:pPr>
      <w:r>
        <w:t xml:space="preserve">As an industry, we are still in the early days of addressing the development of a skilled cybersecurity workforce that can meet our needs. </w:t>
      </w:r>
      <w:r w:rsidR="00033E92">
        <w:t xml:space="preserve">Future activities may include: </w:t>
      </w:r>
    </w:p>
    <w:p w14:paraId="09E1EFAB" w14:textId="77777777" w:rsidR="00033E92" w:rsidRDefault="00033E92" w:rsidP="00033E92">
      <w:pPr>
        <w:shd w:val="clear" w:color="auto" w:fill="FFFFFF"/>
        <w:textAlignment w:val="baseline"/>
        <w:outlineLvl w:val="0"/>
      </w:pPr>
    </w:p>
    <w:p w14:paraId="3BB43848" w14:textId="10DC7E03" w:rsidR="00033E92" w:rsidRPr="00892230" w:rsidRDefault="00033E92" w:rsidP="00033E92">
      <w:pPr>
        <w:pStyle w:val="ListParagraph"/>
        <w:numPr>
          <w:ilvl w:val="0"/>
          <w:numId w:val="20"/>
        </w:numPr>
        <w:shd w:val="clear" w:color="auto" w:fill="FFFFFF"/>
        <w:textAlignment w:val="baseline"/>
        <w:outlineLvl w:val="0"/>
        <w:rPr>
          <w:rFonts w:ascii="Times New Roman" w:eastAsia="Times New Roman" w:hAnsi="Times New Roman" w:cs="Times New Roman"/>
          <w:sz w:val="24"/>
          <w:szCs w:val="20"/>
        </w:rPr>
      </w:pPr>
      <w:r w:rsidRPr="00892230">
        <w:rPr>
          <w:rFonts w:ascii="Times New Roman" w:eastAsia="Times New Roman" w:hAnsi="Times New Roman" w:cs="Times New Roman"/>
          <w:sz w:val="24"/>
          <w:szCs w:val="20"/>
        </w:rPr>
        <w:t xml:space="preserve">Extending and integrating activities across </w:t>
      </w:r>
      <w:r w:rsidR="003C35F2">
        <w:rPr>
          <w:rFonts w:ascii="Times New Roman" w:eastAsia="Times New Roman" w:hAnsi="Times New Roman" w:cs="Times New Roman"/>
          <w:sz w:val="24"/>
          <w:szCs w:val="20"/>
        </w:rPr>
        <w:t xml:space="preserve">the Communications Sector </w:t>
      </w:r>
      <w:r w:rsidRPr="00892230">
        <w:rPr>
          <w:rFonts w:ascii="Times New Roman" w:eastAsia="Times New Roman" w:hAnsi="Times New Roman" w:cs="Times New Roman"/>
          <w:sz w:val="24"/>
          <w:szCs w:val="20"/>
        </w:rPr>
        <w:t xml:space="preserve">to raise cybersecurity awareness; </w:t>
      </w:r>
    </w:p>
    <w:p w14:paraId="0BDFFA3D" w14:textId="77777777" w:rsidR="00033E92" w:rsidRPr="00892230" w:rsidRDefault="00033E92" w:rsidP="00033E92">
      <w:pPr>
        <w:pStyle w:val="ListParagraph"/>
        <w:numPr>
          <w:ilvl w:val="0"/>
          <w:numId w:val="20"/>
        </w:numPr>
        <w:shd w:val="clear" w:color="auto" w:fill="FFFFFF"/>
        <w:textAlignment w:val="baseline"/>
        <w:outlineLvl w:val="0"/>
        <w:rPr>
          <w:rFonts w:ascii="Times New Roman" w:eastAsia="Times New Roman" w:hAnsi="Times New Roman" w:cs="Times New Roman"/>
          <w:sz w:val="24"/>
          <w:szCs w:val="20"/>
        </w:rPr>
      </w:pPr>
      <w:r w:rsidRPr="00892230">
        <w:rPr>
          <w:rFonts w:ascii="Times New Roman" w:eastAsia="Times New Roman" w:hAnsi="Times New Roman" w:cs="Times New Roman"/>
          <w:sz w:val="24"/>
          <w:szCs w:val="20"/>
        </w:rPr>
        <w:t xml:space="preserve">Identifying and supporting foundational research opportunities in areas including cybersecurity awareness, training, and education, and security usability; </w:t>
      </w:r>
    </w:p>
    <w:p w14:paraId="2A8FAA50" w14:textId="1F1C788F" w:rsidR="00033E92" w:rsidRPr="00892230" w:rsidRDefault="003C35F2" w:rsidP="00033E92">
      <w:pPr>
        <w:pStyle w:val="ListParagraph"/>
        <w:numPr>
          <w:ilvl w:val="0"/>
          <w:numId w:val="20"/>
        </w:numPr>
        <w:shd w:val="clear" w:color="auto" w:fill="FFFFFF"/>
        <w:textAlignment w:val="baseline"/>
        <w:outlineLvl w:val="0"/>
        <w:rPr>
          <w:rFonts w:ascii="Times New Roman" w:eastAsia="Times New Roman" w:hAnsi="Times New Roman" w:cs="Times New Roman"/>
          <w:sz w:val="24"/>
          <w:szCs w:val="20"/>
        </w:rPr>
      </w:pPr>
      <w:r>
        <w:rPr>
          <w:rFonts w:ascii="Times New Roman" w:eastAsia="Times New Roman" w:hAnsi="Times New Roman" w:cs="Times New Roman"/>
          <w:sz w:val="24"/>
          <w:szCs w:val="20"/>
        </w:rPr>
        <w:t>Continuing to improve our u</w:t>
      </w:r>
      <w:r w:rsidR="00033E92" w:rsidRPr="00892230">
        <w:rPr>
          <w:rFonts w:ascii="Times New Roman" w:eastAsia="Times New Roman" w:hAnsi="Times New Roman" w:cs="Times New Roman"/>
          <w:sz w:val="24"/>
          <w:szCs w:val="20"/>
        </w:rPr>
        <w:t xml:space="preserve">nderstanding </w:t>
      </w:r>
      <w:r>
        <w:rPr>
          <w:rFonts w:ascii="Times New Roman" w:eastAsia="Times New Roman" w:hAnsi="Times New Roman" w:cs="Times New Roman"/>
          <w:sz w:val="24"/>
          <w:szCs w:val="20"/>
        </w:rPr>
        <w:t xml:space="preserve">of sector specific </w:t>
      </w:r>
      <w:r w:rsidR="00033E92" w:rsidRPr="00892230">
        <w:rPr>
          <w:rFonts w:ascii="Times New Roman" w:eastAsia="Times New Roman" w:hAnsi="Times New Roman" w:cs="Times New Roman"/>
          <w:sz w:val="24"/>
          <w:szCs w:val="20"/>
        </w:rPr>
        <w:t xml:space="preserve">cybersecurity workforce needs; and </w:t>
      </w:r>
    </w:p>
    <w:p w14:paraId="648582B9" w14:textId="77777777" w:rsidR="00033E92" w:rsidRPr="00892230" w:rsidRDefault="00033E92" w:rsidP="00033E92">
      <w:pPr>
        <w:pStyle w:val="ListParagraph"/>
        <w:numPr>
          <w:ilvl w:val="0"/>
          <w:numId w:val="20"/>
        </w:numPr>
        <w:shd w:val="clear" w:color="auto" w:fill="FFFFFF"/>
        <w:textAlignment w:val="baseline"/>
        <w:outlineLvl w:val="0"/>
        <w:rPr>
          <w:rFonts w:ascii="Times New Roman" w:eastAsia="Times New Roman" w:hAnsi="Times New Roman" w:cs="Times New Roman"/>
          <w:sz w:val="24"/>
          <w:szCs w:val="20"/>
        </w:rPr>
      </w:pPr>
      <w:r w:rsidRPr="00892230">
        <w:rPr>
          <w:rFonts w:ascii="Times New Roman" w:eastAsia="Times New Roman" w:hAnsi="Times New Roman" w:cs="Times New Roman"/>
          <w:sz w:val="24"/>
          <w:szCs w:val="20"/>
        </w:rPr>
        <w:t>Issuing guidelines, tools, and other resources to develop, customize and deliver cybersecurity awareness, training, and education materials.</w:t>
      </w:r>
    </w:p>
    <w:p w14:paraId="70F4CDDE" w14:textId="77777777" w:rsidR="00033E92" w:rsidRPr="000606A8" w:rsidRDefault="00033E92" w:rsidP="000606A8"/>
    <w:p w14:paraId="7A8AB59B" w14:textId="2BA729D9" w:rsidR="00604799" w:rsidRPr="000606A8" w:rsidRDefault="00BF7002" w:rsidP="006A5B85">
      <w:pPr>
        <w:pStyle w:val="Heading1"/>
        <w:rPr>
          <w:rFonts w:ascii="Times New Roman" w:hAnsi="Times New Roman"/>
        </w:rPr>
      </w:pPr>
      <w:bookmarkStart w:id="37" w:name="_Toc255915838"/>
      <w:bookmarkStart w:id="38" w:name="_Toc444768310"/>
      <w:r>
        <w:rPr>
          <w:rFonts w:ascii="Times New Roman" w:hAnsi="Times New Roman"/>
        </w:rPr>
        <w:t xml:space="preserve">Table of </w:t>
      </w:r>
      <w:r w:rsidR="00604799" w:rsidRPr="000606A8">
        <w:rPr>
          <w:rFonts w:ascii="Times New Roman" w:hAnsi="Times New Roman"/>
        </w:rPr>
        <w:t>Appendi</w:t>
      </w:r>
      <w:r>
        <w:rPr>
          <w:rFonts w:ascii="Times New Roman" w:hAnsi="Times New Roman"/>
        </w:rPr>
        <w:t>ces</w:t>
      </w:r>
      <w:bookmarkEnd w:id="37"/>
      <w:bookmarkEnd w:id="38"/>
    </w:p>
    <w:p w14:paraId="3665F42B" w14:textId="77777777" w:rsidR="00E1681D" w:rsidRPr="00056FF6" w:rsidRDefault="00E1681D" w:rsidP="00BF7002">
      <w:pPr>
        <w:shd w:val="clear" w:color="auto" w:fill="FFFFFF"/>
        <w:ind w:left="720"/>
        <w:rPr>
          <w:color w:val="000000"/>
          <w:sz w:val="28"/>
          <w:szCs w:val="28"/>
        </w:rPr>
      </w:pPr>
    </w:p>
    <w:tbl>
      <w:tblPr>
        <w:tblStyle w:val="GridTable41"/>
        <w:tblW w:w="0" w:type="auto"/>
        <w:tblLook w:val="04A0" w:firstRow="1" w:lastRow="0" w:firstColumn="1" w:lastColumn="0" w:noHBand="0" w:noVBand="1"/>
      </w:tblPr>
      <w:tblGrid>
        <w:gridCol w:w="1818"/>
        <w:gridCol w:w="5850"/>
        <w:gridCol w:w="1865"/>
      </w:tblGrid>
      <w:tr w:rsidR="00BF7002" w14:paraId="63F2541A" w14:textId="77777777" w:rsidTr="00BF70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3B3706EE" w14:textId="4F773A7D" w:rsidR="00BF7002" w:rsidRDefault="00BF7002">
            <w:pPr>
              <w:widowControl/>
              <w:autoSpaceDE/>
              <w:autoSpaceDN/>
              <w:adjustRightInd/>
              <w:rPr>
                <w:szCs w:val="24"/>
              </w:rPr>
            </w:pPr>
          </w:p>
        </w:tc>
        <w:tc>
          <w:tcPr>
            <w:tcW w:w="5850" w:type="dxa"/>
          </w:tcPr>
          <w:p w14:paraId="49119F45" w14:textId="5157259B" w:rsidR="00BF7002" w:rsidRDefault="00BF7002">
            <w:pPr>
              <w:widowControl/>
              <w:autoSpaceDE/>
              <w:autoSpaceDN/>
              <w:adjustRightInd/>
              <w:cnfStyle w:val="100000000000" w:firstRow="1" w:lastRow="0" w:firstColumn="0" w:lastColumn="0" w:oddVBand="0" w:evenVBand="0" w:oddHBand="0" w:evenHBand="0" w:firstRowFirstColumn="0" w:firstRowLastColumn="0" w:lastRowFirstColumn="0" w:lastRowLastColumn="0"/>
              <w:rPr>
                <w:szCs w:val="24"/>
              </w:rPr>
            </w:pPr>
            <w:r>
              <w:rPr>
                <w:szCs w:val="24"/>
              </w:rPr>
              <w:t>Title</w:t>
            </w:r>
          </w:p>
        </w:tc>
        <w:tc>
          <w:tcPr>
            <w:tcW w:w="1865" w:type="dxa"/>
          </w:tcPr>
          <w:p w14:paraId="4417E67E" w14:textId="174A7D95" w:rsidR="00BF7002" w:rsidRDefault="00BF7002">
            <w:pPr>
              <w:widowControl/>
              <w:autoSpaceDE/>
              <w:autoSpaceDN/>
              <w:adjustRightInd/>
              <w:cnfStyle w:val="100000000000" w:firstRow="1" w:lastRow="0" w:firstColumn="0" w:lastColumn="0" w:oddVBand="0" w:evenVBand="0" w:oddHBand="0" w:evenHBand="0" w:firstRowFirstColumn="0" w:firstRowLastColumn="0" w:lastRowFirstColumn="0" w:lastRowLastColumn="0"/>
              <w:rPr>
                <w:szCs w:val="24"/>
              </w:rPr>
            </w:pPr>
            <w:r>
              <w:rPr>
                <w:szCs w:val="24"/>
              </w:rPr>
              <w:t>Page No.</w:t>
            </w:r>
          </w:p>
        </w:tc>
      </w:tr>
      <w:tr w:rsidR="00BF7002" w14:paraId="0ED65A89" w14:textId="77777777" w:rsidTr="00BF7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62914B99" w14:textId="37365EC1" w:rsidR="00BF7002" w:rsidRPr="002F59F1" w:rsidRDefault="00BF7002" w:rsidP="00BF7002">
            <w:pPr>
              <w:widowControl/>
              <w:autoSpaceDE/>
              <w:autoSpaceDN/>
              <w:adjustRightInd/>
              <w:jc w:val="both"/>
              <w:rPr>
                <w:szCs w:val="24"/>
              </w:rPr>
            </w:pPr>
            <w:r w:rsidRPr="002F59F1">
              <w:rPr>
                <w:szCs w:val="24"/>
              </w:rPr>
              <w:t>Appendix 1</w:t>
            </w:r>
          </w:p>
        </w:tc>
        <w:tc>
          <w:tcPr>
            <w:tcW w:w="5850" w:type="dxa"/>
          </w:tcPr>
          <w:p w14:paraId="3BDDE0DD" w14:textId="462F4E53" w:rsidR="00BF7002" w:rsidRPr="002F59F1" w:rsidRDefault="00BF7002" w:rsidP="00BF7002">
            <w:pPr>
              <w:widowControl/>
              <w:autoSpaceDE/>
              <w:autoSpaceDN/>
              <w:adjustRightInd/>
              <w:cnfStyle w:val="000000100000" w:firstRow="0" w:lastRow="0" w:firstColumn="0" w:lastColumn="0" w:oddVBand="0" w:evenVBand="0" w:oddHBand="1" w:evenHBand="0" w:firstRowFirstColumn="0" w:firstRowLastColumn="0" w:lastRowFirstColumn="0" w:lastRowLastColumn="0"/>
              <w:rPr>
                <w:b/>
                <w:bCs/>
                <w:iCs/>
                <w:szCs w:val="24"/>
              </w:rPr>
            </w:pPr>
            <w:r w:rsidRPr="002F59F1">
              <w:rPr>
                <w:b/>
                <w:bCs/>
                <w:iCs/>
                <w:szCs w:val="24"/>
              </w:rPr>
              <w:t>National C</w:t>
            </w:r>
            <w:r w:rsidR="00141E37">
              <w:rPr>
                <w:b/>
                <w:bCs/>
                <w:iCs/>
                <w:szCs w:val="24"/>
              </w:rPr>
              <w:t xml:space="preserve">ybersecurity </w:t>
            </w:r>
            <w:r w:rsidRPr="002F59F1">
              <w:rPr>
                <w:b/>
                <w:bCs/>
                <w:iCs/>
                <w:szCs w:val="24"/>
              </w:rPr>
              <w:t>W</w:t>
            </w:r>
            <w:r w:rsidR="00141E37">
              <w:rPr>
                <w:b/>
                <w:bCs/>
                <w:iCs/>
                <w:szCs w:val="24"/>
              </w:rPr>
              <w:t xml:space="preserve">orkforce </w:t>
            </w:r>
            <w:r w:rsidRPr="002F59F1">
              <w:rPr>
                <w:b/>
                <w:bCs/>
                <w:iCs/>
                <w:szCs w:val="24"/>
              </w:rPr>
              <w:t>F</w:t>
            </w:r>
            <w:r w:rsidR="00141E37">
              <w:rPr>
                <w:b/>
                <w:bCs/>
                <w:iCs/>
                <w:szCs w:val="24"/>
              </w:rPr>
              <w:t>ramework</w:t>
            </w:r>
            <w:r w:rsidRPr="002F59F1">
              <w:rPr>
                <w:b/>
                <w:bCs/>
                <w:iCs/>
                <w:szCs w:val="24"/>
              </w:rPr>
              <w:t xml:space="preserve"> Communications Sector Recommended KSAs</w:t>
            </w:r>
          </w:p>
          <w:p w14:paraId="7B0E2AD5" w14:textId="77777777" w:rsidR="00BF7002" w:rsidRPr="002F59F1" w:rsidRDefault="00BF7002" w:rsidP="00BF7002">
            <w:pPr>
              <w:widowControl/>
              <w:autoSpaceDE/>
              <w:autoSpaceDN/>
              <w:adjustRightInd/>
              <w:cnfStyle w:val="000000100000" w:firstRow="0" w:lastRow="0" w:firstColumn="0" w:lastColumn="0" w:oddVBand="0" w:evenVBand="0" w:oddHBand="1" w:evenHBand="0" w:firstRowFirstColumn="0" w:firstRowLastColumn="0" w:lastRowFirstColumn="0" w:lastRowLastColumn="0"/>
              <w:rPr>
                <w:szCs w:val="24"/>
              </w:rPr>
            </w:pPr>
          </w:p>
        </w:tc>
        <w:tc>
          <w:tcPr>
            <w:tcW w:w="1865" w:type="dxa"/>
          </w:tcPr>
          <w:p w14:paraId="698E300D" w14:textId="20166E6C" w:rsidR="00BF7002" w:rsidRPr="002F59F1" w:rsidRDefault="00BF7002" w:rsidP="00BF7002">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b/>
                <w:szCs w:val="24"/>
              </w:rPr>
            </w:pPr>
            <w:r w:rsidRPr="002F59F1">
              <w:rPr>
                <w:b/>
                <w:szCs w:val="24"/>
              </w:rPr>
              <w:t>17</w:t>
            </w:r>
          </w:p>
        </w:tc>
      </w:tr>
      <w:tr w:rsidR="00BF7002" w14:paraId="24EA33DC" w14:textId="77777777" w:rsidTr="00BF7002">
        <w:tc>
          <w:tcPr>
            <w:cnfStyle w:val="001000000000" w:firstRow="0" w:lastRow="0" w:firstColumn="1" w:lastColumn="0" w:oddVBand="0" w:evenVBand="0" w:oddHBand="0" w:evenHBand="0" w:firstRowFirstColumn="0" w:firstRowLastColumn="0" w:lastRowFirstColumn="0" w:lastRowLastColumn="0"/>
            <w:tcW w:w="1818" w:type="dxa"/>
          </w:tcPr>
          <w:p w14:paraId="505BFE41" w14:textId="49E753BE" w:rsidR="00BF7002" w:rsidRPr="002F59F1" w:rsidRDefault="00BF7002" w:rsidP="00BF7002">
            <w:pPr>
              <w:widowControl/>
              <w:autoSpaceDE/>
              <w:autoSpaceDN/>
              <w:adjustRightInd/>
              <w:jc w:val="both"/>
              <w:rPr>
                <w:szCs w:val="24"/>
              </w:rPr>
            </w:pPr>
            <w:r w:rsidRPr="002F59F1">
              <w:rPr>
                <w:szCs w:val="24"/>
              </w:rPr>
              <w:t>Appendix 2</w:t>
            </w:r>
          </w:p>
        </w:tc>
        <w:tc>
          <w:tcPr>
            <w:tcW w:w="5850" w:type="dxa"/>
          </w:tcPr>
          <w:p w14:paraId="7435DE33" w14:textId="004F9017" w:rsidR="00BF7002" w:rsidRPr="002F59F1" w:rsidRDefault="00BF7002" w:rsidP="00BF7002">
            <w:pPr>
              <w:widowControl/>
              <w:autoSpaceDE/>
              <w:autoSpaceDN/>
              <w:adjustRightInd/>
              <w:cnfStyle w:val="000000000000" w:firstRow="0" w:lastRow="0" w:firstColumn="0" w:lastColumn="0" w:oddVBand="0" w:evenVBand="0" w:oddHBand="0" w:evenHBand="0" w:firstRowFirstColumn="0" w:firstRowLastColumn="0" w:lastRowFirstColumn="0" w:lastRowLastColumn="0"/>
              <w:rPr>
                <w:szCs w:val="24"/>
              </w:rPr>
            </w:pPr>
            <w:r w:rsidRPr="002F59F1">
              <w:rPr>
                <w:b/>
                <w:bCs/>
                <w:iCs/>
                <w:szCs w:val="24"/>
              </w:rPr>
              <w:t>National C</w:t>
            </w:r>
            <w:r w:rsidR="00141E37">
              <w:rPr>
                <w:b/>
                <w:bCs/>
                <w:iCs/>
                <w:szCs w:val="24"/>
              </w:rPr>
              <w:t xml:space="preserve">ybersecurity </w:t>
            </w:r>
            <w:r w:rsidRPr="002F59F1">
              <w:rPr>
                <w:b/>
                <w:bCs/>
                <w:iCs/>
                <w:szCs w:val="24"/>
              </w:rPr>
              <w:t>W</w:t>
            </w:r>
            <w:r w:rsidR="00141E37">
              <w:rPr>
                <w:b/>
                <w:bCs/>
                <w:iCs/>
                <w:szCs w:val="24"/>
              </w:rPr>
              <w:t xml:space="preserve">orkforce </w:t>
            </w:r>
            <w:r w:rsidRPr="002F59F1">
              <w:rPr>
                <w:b/>
                <w:bCs/>
                <w:iCs/>
                <w:szCs w:val="24"/>
              </w:rPr>
              <w:t>F</w:t>
            </w:r>
            <w:r w:rsidR="00141E37">
              <w:rPr>
                <w:b/>
                <w:bCs/>
                <w:iCs/>
                <w:szCs w:val="24"/>
              </w:rPr>
              <w:t>ramework</w:t>
            </w:r>
            <w:r w:rsidRPr="002F59F1">
              <w:rPr>
                <w:b/>
                <w:bCs/>
                <w:iCs/>
                <w:szCs w:val="24"/>
              </w:rPr>
              <w:t xml:space="preserve"> Communications Sector Recommended Categories, Specialties and Competencies</w:t>
            </w:r>
          </w:p>
        </w:tc>
        <w:tc>
          <w:tcPr>
            <w:tcW w:w="1865" w:type="dxa"/>
          </w:tcPr>
          <w:p w14:paraId="519A3B85" w14:textId="370D5593" w:rsidR="00BF7002" w:rsidRPr="002F59F1" w:rsidRDefault="00BF7002" w:rsidP="00BF7002">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b/>
                <w:szCs w:val="24"/>
              </w:rPr>
            </w:pPr>
            <w:r w:rsidRPr="002F59F1">
              <w:rPr>
                <w:b/>
                <w:szCs w:val="24"/>
              </w:rPr>
              <w:t>40</w:t>
            </w:r>
          </w:p>
        </w:tc>
      </w:tr>
      <w:tr w:rsidR="00BF7002" w14:paraId="15176A1F" w14:textId="77777777" w:rsidTr="00BF7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47D450E5" w14:textId="1C61443D" w:rsidR="00BF7002" w:rsidRPr="002F59F1" w:rsidRDefault="00BF7002" w:rsidP="00BF7002">
            <w:pPr>
              <w:widowControl/>
              <w:autoSpaceDE/>
              <w:autoSpaceDN/>
              <w:adjustRightInd/>
              <w:jc w:val="both"/>
              <w:rPr>
                <w:szCs w:val="24"/>
              </w:rPr>
            </w:pPr>
            <w:r w:rsidRPr="002F59F1">
              <w:rPr>
                <w:szCs w:val="24"/>
              </w:rPr>
              <w:t>Appendix 3</w:t>
            </w:r>
          </w:p>
        </w:tc>
        <w:tc>
          <w:tcPr>
            <w:tcW w:w="5850" w:type="dxa"/>
          </w:tcPr>
          <w:p w14:paraId="37303017" w14:textId="700C98CE" w:rsidR="00BF7002" w:rsidRPr="002F59F1" w:rsidRDefault="00BF7002" w:rsidP="00BF7002">
            <w:pPr>
              <w:widowControl/>
              <w:autoSpaceDE/>
              <w:autoSpaceDN/>
              <w:adjustRightInd/>
              <w:cnfStyle w:val="000000100000" w:firstRow="0" w:lastRow="0" w:firstColumn="0" w:lastColumn="0" w:oddVBand="0" w:evenVBand="0" w:oddHBand="1" w:evenHBand="0" w:firstRowFirstColumn="0" w:firstRowLastColumn="0" w:lastRowFirstColumn="0" w:lastRowLastColumn="0"/>
              <w:rPr>
                <w:szCs w:val="24"/>
              </w:rPr>
            </w:pPr>
            <w:r w:rsidRPr="002F59F1">
              <w:rPr>
                <w:b/>
                <w:bCs/>
                <w:iCs/>
                <w:szCs w:val="24"/>
              </w:rPr>
              <w:t>Application of Pedagogical Fundamentals for the Holistic Development of Cybersecurity Professionals</w:t>
            </w:r>
          </w:p>
        </w:tc>
        <w:tc>
          <w:tcPr>
            <w:tcW w:w="1865" w:type="dxa"/>
          </w:tcPr>
          <w:p w14:paraId="4EB1C676" w14:textId="2E4F0A74" w:rsidR="00BF7002" w:rsidRPr="002F59F1" w:rsidRDefault="00BF7002" w:rsidP="00BF7002">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b/>
                <w:szCs w:val="24"/>
              </w:rPr>
            </w:pPr>
            <w:r w:rsidRPr="002F59F1">
              <w:rPr>
                <w:b/>
                <w:szCs w:val="24"/>
              </w:rPr>
              <w:t>45</w:t>
            </w:r>
          </w:p>
        </w:tc>
      </w:tr>
    </w:tbl>
    <w:p w14:paraId="05624614" w14:textId="77777777" w:rsidR="008D67AC" w:rsidRDefault="008D67AC">
      <w:pPr>
        <w:widowControl/>
        <w:autoSpaceDE/>
        <w:autoSpaceDN/>
        <w:adjustRightInd/>
        <w:rPr>
          <w:szCs w:val="24"/>
        </w:rPr>
      </w:pPr>
    </w:p>
    <w:p w14:paraId="262722FE" w14:textId="77777777" w:rsidR="008D67AC" w:rsidRDefault="008D67AC">
      <w:pPr>
        <w:widowControl/>
        <w:autoSpaceDE/>
        <w:autoSpaceDN/>
        <w:adjustRightInd/>
        <w:rPr>
          <w:szCs w:val="24"/>
        </w:rPr>
      </w:pPr>
    </w:p>
    <w:p w14:paraId="467626D1" w14:textId="77777777" w:rsidR="008D67AC" w:rsidRDefault="008D67AC">
      <w:pPr>
        <w:widowControl/>
        <w:autoSpaceDE/>
        <w:autoSpaceDN/>
        <w:adjustRightInd/>
        <w:rPr>
          <w:szCs w:val="24"/>
        </w:rPr>
      </w:pPr>
      <w:r>
        <w:rPr>
          <w:szCs w:val="24"/>
        </w:rPr>
        <w:br w:type="page"/>
      </w:r>
    </w:p>
    <w:p w14:paraId="3DBBF0C6" w14:textId="2FE9184C" w:rsidR="008D67AC" w:rsidRPr="008D67AC" w:rsidRDefault="008D67AC" w:rsidP="008D67AC">
      <w:pPr>
        <w:widowControl/>
        <w:autoSpaceDE/>
        <w:autoSpaceDN/>
        <w:adjustRightInd/>
        <w:jc w:val="center"/>
        <w:rPr>
          <w:b/>
          <w:bCs/>
          <w:iCs/>
          <w:sz w:val="28"/>
          <w:szCs w:val="28"/>
        </w:rPr>
      </w:pPr>
      <w:r w:rsidRPr="008D67AC">
        <w:rPr>
          <w:b/>
          <w:bCs/>
          <w:iCs/>
          <w:sz w:val="28"/>
          <w:szCs w:val="28"/>
        </w:rPr>
        <w:lastRenderedPageBreak/>
        <w:t>Appendix 1 – N</w:t>
      </w:r>
      <w:r w:rsidR="00534FCA">
        <w:rPr>
          <w:b/>
          <w:bCs/>
          <w:iCs/>
          <w:sz w:val="28"/>
          <w:szCs w:val="28"/>
        </w:rPr>
        <w:t>ational</w:t>
      </w:r>
      <w:r w:rsidRPr="008D67AC">
        <w:rPr>
          <w:b/>
          <w:bCs/>
          <w:iCs/>
          <w:sz w:val="28"/>
          <w:szCs w:val="28"/>
        </w:rPr>
        <w:t xml:space="preserve"> C</w:t>
      </w:r>
      <w:r w:rsidR="00141E37">
        <w:rPr>
          <w:b/>
          <w:bCs/>
          <w:iCs/>
          <w:sz w:val="28"/>
          <w:szCs w:val="28"/>
        </w:rPr>
        <w:t xml:space="preserve">ybersecurity </w:t>
      </w:r>
      <w:r w:rsidRPr="008D67AC">
        <w:rPr>
          <w:b/>
          <w:bCs/>
          <w:iCs/>
          <w:sz w:val="28"/>
          <w:szCs w:val="28"/>
        </w:rPr>
        <w:t>W</w:t>
      </w:r>
      <w:r w:rsidR="00141E37">
        <w:rPr>
          <w:b/>
          <w:bCs/>
          <w:iCs/>
          <w:sz w:val="28"/>
          <w:szCs w:val="28"/>
        </w:rPr>
        <w:t xml:space="preserve">orkforce </w:t>
      </w:r>
      <w:r w:rsidRPr="008D67AC">
        <w:rPr>
          <w:b/>
          <w:bCs/>
          <w:iCs/>
          <w:sz w:val="28"/>
          <w:szCs w:val="28"/>
        </w:rPr>
        <w:t>F</w:t>
      </w:r>
      <w:r w:rsidR="00141E37">
        <w:rPr>
          <w:b/>
          <w:bCs/>
          <w:iCs/>
          <w:sz w:val="28"/>
          <w:szCs w:val="28"/>
        </w:rPr>
        <w:t>ramework</w:t>
      </w:r>
      <w:r w:rsidRPr="008D67AC">
        <w:rPr>
          <w:b/>
          <w:bCs/>
          <w:iCs/>
          <w:sz w:val="28"/>
          <w:szCs w:val="28"/>
        </w:rPr>
        <w:t xml:space="preserve"> Communications Sector Recommended KSAs</w:t>
      </w:r>
    </w:p>
    <w:p w14:paraId="6E10B564" w14:textId="77777777" w:rsidR="008D67AC" w:rsidRDefault="008D67AC" w:rsidP="008D67AC">
      <w:pPr>
        <w:widowControl/>
        <w:autoSpaceDE/>
        <w:autoSpaceDN/>
        <w:adjustRightInd/>
        <w:jc w:val="center"/>
        <w:rPr>
          <w:szCs w:val="24"/>
        </w:rPr>
      </w:pPr>
    </w:p>
    <w:p w14:paraId="120BB8E3" w14:textId="77777777" w:rsidR="008D67AC" w:rsidRDefault="008D67AC">
      <w:pPr>
        <w:widowControl/>
        <w:autoSpaceDE/>
        <w:autoSpaceDN/>
        <w:adjustRightInd/>
        <w:rPr>
          <w:szCs w:val="24"/>
        </w:rPr>
      </w:pPr>
    </w:p>
    <w:p w14:paraId="66C0A42B" w14:textId="77777777" w:rsidR="008D67AC" w:rsidRDefault="008D67AC">
      <w:pPr>
        <w:widowControl/>
        <w:autoSpaceDE/>
        <w:autoSpaceDN/>
        <w:adjustRightInd/>
        <w:rPr>
          <w:szCs w:val="24"/>
        </w:rPr>
      </w:pPr>
    </w:p>
    <w:tbl>
      <w:tblPr>
        <w:tblStyle w:val="TableGrid"/>
        <w:tblW w:w="0" w:type="auto"/>
        <w:tblLook w:val="04A0" w:firstRow="1" w:lastRow="0" w:firstColumn="1" w:lastColumn="0" w:noHBand="0" w:noVBand="1"/>
      </w:tblPr>
      <w:tblGrid>
        <w:gridCol w:w="7038"/>
        <w:gridCol w:w="2495"/>
      </w:tblGrid>
      <w:tr w:rsidR="008D67AC" w:rsidRPr="008D67AC" w14:paraId="3283EA0E" w14:textId="77777777" w:rsidTr="00FD09AD">
        <w:trPr>
          <w:trHeight w:val="720"/>
          <w:tblHeader/>
        </w:trPr>
        <w:tc>
          <w:tcPr>
            <w:tcW w:w="7038" w:type="dxa"/>
            <w:hideMark/>
          </w:tcPr>
          <w:p w14:paraId="0766FF4F" w14:textId="77777777" w:rsidR="008D67AC" w:rsidRPr="008D67AC" w:rsidRDefault="008D67AC" w:rsidP="008D67AC">
            <w:pPr>
              <w:widowControl/>
              <w:autoSpaceDE/>
              <w:autoSpaceDN/>
              <w:adjustRightInd/>
              <w:rPr>
                <w:b/>
                <w:bCs/>
                <w:szCs w:val="24"/>
              </w:rPr>
            </w:pPr>
            <w:r w:rsidRPr="008D67AC">
              <w:rPr>
                <w:b/>
                <w:bCs/>
                <w:szCs w:val="24"/>
              </w:rPr>
              <w:t>K</w:t>
            </w:r>
            <w:r>
              <w:rPr>
                <w:b/>
                <w:bCs/>
                <w:szCs w:val="24"/>
              </w:rPr>
              <w:t>nowledge, Skills, Abilities (KSAs)</w:t>
            </w:r>
          </w:p>
        </w:tc>
        <w:tc>
          <w:tcPr>
            <w:tcW w:w="2495" w:type="dxa"/>
            <w:noWrap/>
            <w:hideMark/>
          </w:tcPr>
          <w:p w14:paraId="155D2C94" w14:textId="77777777" w:rsidR="008D67AC" w:rsidRPr="008D67AC" w:rsidRDefault="008D67AC" w:rsidP="008D67AC">
            <w:pPr>
              <w:widowControl/>
              <w:autoSpaceDE/>
              <w:autoSpaceDN/>
              <w:adjustRightInd/>
              <w:rPr>
                <w:b/>
                <w:bCs/>
                <w:szCs w:val="24"/>
              </w:rPr>
            </w:pPr>
            <w:r>
              <w:rPr>
                <w:b/>
                <w:bCs/>
                <w:szCs w:val="24"/>
              </w:rPr>
              <w:t>Applicability</w:t>
            </w:r>
          </w:p>
        </w:tc>
      </w:tr>
      <w:tr w:rsidR="008D67AC" w:rsidRPr="008D67AC" w14:paraId="4DAC907C" w14:textId="77777777" w:rsidTr="008D67AC">
        <w:trPr>
          <w:trHeight w:val="510"/>
        </w:trPr>
        <w:tc>
          <w:tcPr>
            <w:tcW w:w="7038" w:type="dxa"/>
            <w:hideMark/>
          </w:tcPr>
          <w:p w14:paraId="09B6EF16" w14:textId="77777777" w:rsidR="008D67AC" w:rsidRPr="008D67AC" w:rsidRDefault="008D67AC" w:rsidP="008D67AC">
            <w:pPr>
              <w:widowControl/>
              <w:autoSpaceDE/>
              <w:autoSpaceDN/>
              <w:adjustRightInd/>
              <w:rPr>
                <w:szCs w:val="24"/>
              </w:rPr>
            </w:pPr>
            <w:r w:rsidRPr="008D67AC">
              <w:rPr>
                <w:szCs w:val="24"/>
              </w:rPr>
              <w:t>Acknowledges and incorporates the values and interests of supervisors and/or leaders to produce results in-line with organizational vision.</w:t>
            </w:r>
          </w:p>
        </w:tc>
        <w:tc>
          <w:tcPr>
            <w:tcW w:w="2495" w:type="dxa"/>
            <w:noWrap/>
            <w:hideMark/>
          </w:tcPr>
          <w:p w14:paraId="49FEC3D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E885DC9" w14:textId="77777777" w:rsidTr="008D67AC">
        <w:trPr>
          <w:trHeight w:val="255"/>
        </w:trPr>
        <w:tc>
          <w:tcPr>
            <w:tcW w:w="7038" w:type="dxa"/>
            <w:hideMark/>
          </w:tcPr>
          <w:p w14:paraId="702FBC69" w14:textId="77777777" w:rsidR="008D67AC" w:rsidRPr="008D67AC" w:rsidRDefault="008D67AC" w:rsidP="008D67AC">
            <w:pPr>
              <w:widowControl/>
              <w:autoSpaceDE/>
              <w:autoSpaceDN/>
              <w:adjustRightInd/>
              <w:rPr>
                <w:szCs w:val="24"/>
              </w:rPr>
            </w:pPr>
            <w:r w:rsidRPr="008D67AC">
              <w:rPr>
                <w:szCs w:val="24"/>
              </w:rPr>
              <w:t>Initiates, maintains and facilitates the flow of needed information through organization following chain of command structure</w:t>
            </w:r>
          </w:p>
        </w:tc>
        <w:tc>
          <w:tcPr>
            <w:tcW w:w="2495" w:type="dxa"/>
            <w:noWrap/>
            <w:hideMark/>
          </w:tcPr>
          <w:p w14:paraId="725C0067" w14:textId="77777777" w:rsidR="008D67AC" w:rsidRPr="008D67AC" w:rsidRDefault="008D67AC" w:rsidP="008D67AC">
            <w:pPr>
              <w:widowControl/>
              <w:autoSpaceDE/>
              <w:autoSpaceDN/>
              <w:adjustRightInd/>
              <w:rPr>
                <w:szCs w:val="24"/>
              </w:rPr>
            </w:pPr>
            <w:r w:rsidRPr="008D67AC">
              <w:rPr>
                <w:szCs w:val="24"/>
              </w:rPr>
              <w:t>Updated</w:t>
            </w:r>
          </w:p>
        </w:tc>
      </w:tr>
      <w:tr w:rsidR="008D67AC" w:rsidRPr="008D67AC" w14:paraId="476C7B56" w14:textId="77777777" w:rsidTr="008D67AC">
        <w:trPr>
          <w:trHeight w:val="255"/>
        </w:trPr>
        <w:tc>
          <w:tcPr>
            <w:tcW w:w="7038" w:type="dxa"/>
            <w:hideMark/>
          </w:tcPr>
          <w:p w14:paraId="6082D749" w14:textId="77777777" w:rsidR="008D67AC" w:rsidRPr="008D67AC" w:rsidRDefault="008D67AC" w:rsidP="008D67AC">
            <w:pPr>
              <w:widowControl/>
              <w:autoSpaceDE/>
              <w:autoSpaceDN/>
              <w:adjustRightInd/>
              <w:rPr>
                <w:szCs w:val="24"/>
              </w:rPr>
            </w:pPr>
            <w:r w:rsidRPr="008D67AC">
              <w:rPr>
                <w:szCs w:val="24"/>
              </w:rPr>
              <w:t>Requests needed resources in order to meet organizational expectations.</w:t>
            </w:r>
          </w:p>
        </w:tc>
        <w:tc>
          <w:tcPr>
            <w:tcW w:w="2495" w:type="dxa"/>
            <w:noWrap/>
            <w:hideMark/>
          </w:tcPr>
          <w:p w14:paraId="168A019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E8DBCEB" w14:textId="77777777" w:rsidTr="008D67AC">
        <w:trPr>
          <w:trHeight w:val="510"/>
        </w:trPr>
        <w:tc>
          <w:tcPr>
            <w:tcW w:w="7038" w:type="dxa"/>
            <w:hideMark/>
          </w:tcPr>
          <w:p w14:paraId="27C47EE4" w14:textId="77777777" w:rsidR="008D67AC" w:rsidRPr="008D67AC" w:rsidRDefault="008D67AC" w:rsidP="008D67AC">
            <w:pPr>
              <w:widowControl/>
              <w:autoSpaceDE/>
              <w:autoSpaceDN/>
              <w:adjustRightInd/>
              <w:rPr>
                <w:szCs w:val="24"/>
              </w:rPr>
            </w:pPr>
            <w:r w:rsidRPr="008D67AC">
              <w:rPr>
                <w:szCs w:val="24"/>
              </w:rPr>
              <w:t>Analyzes threat information from multiple sources, disciplines, and Federal/State/Local agencies. Synthesizes and places intelligence information in context draws insights about the possible implications.</w:t>
            </w:r>
          </w:p>
        </w:tc>
        <w:tc>
          <w:tcPr>
            <w:tcW w:w="2495" w:type="dxa"/>
            <w:noWrap/>
            <w:hideMark/>
          </w:tcPr>
          <w:p w14:paraId="3844B2D7" w14:textId="77777777" w:rsidR="008D67AC" w:rsidRPr="008D67AC" w:rsidRDefault="008D67AC" w:rsidP="008D67AC">
            <w:pPr>
              <w:widowControl/>
              <w:autoSpaceDE/>
              <w:autoSpaceDN/>
              <w:adjustRightInd/>
              <w:rPr>
                <w:szCs w:val="24"/>
              </w:rPr>
            </w:pPr>
            <w:r w:rsidRPr="008D67AC">
              <w:rPr>
                <w:szCs w:val="24"/>
              </w:rPr>
              <w:t>Updated</w:t>
            </w:r>
          </w:p>
        </w:tc>
      </w:tr>
      <w:tr w:rsidR="008D67AC" w:rsidRPr="008D67AC" w14:paraId="351D09F7" w14:textId="77777777" w:rsidTr="008D67AC">
        <w:trPr>
          <w:trHeight w:val="255"/>
        </w:trPr>
        <w:tc>
          <w:tcPr>
            <w:tcW w:w="7038" w:type="dxa"/>
            <w:hideMark/>
          </w:tcPr>
          <w:p w14:paraId="5E9562E7" w14:textId="77777777" w:rsidR="008D67AC" w:rsidRPr="008D67AC" w:rsidRDefault="008D67AC" w:rsidP="008D67AC">
            <w:pPr>
              <w:widowControl/>
              <w:autoSpaceDE/>
              <w:autoSpaceDN/>
              <w:adjustRightInd/>
              <w:rPr>
                <w:szCs w:val="24"/>
              </w:rPr>
            </w:pPr>
            <w:r w:rsidRPr="008D67AC">
              <w:rPr>
                <w:szCs w:val="24"/>
              </w:rPr>
              <w:t>Accurately identifies and analyzes data and problems.</w:t>
            </w:r>
          </w:p>
        </w:tc>
        <w:tc>
          <w:tcPr>
            <w:tcW w:w="2495" w:type="dxa"/>
            <w:noWrap/>
            <w:hideMark/>
          </w:tcPr>
          <w:p w14:paraId="2400287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D26C4E3" w14:textId="77777777" w:rsidTr="008D67AC">
        <w:trPr>
          <w:trHeight w:val="255"/>
        </w:trPr>
        <w:tc>
          <w:tcPr>
            <w:tcW w:w="7038" w:type="dxa"/>
            <w:hideMark/>
          </w:tcPr>
          <w:p w14:paraId="36140D11" w14:textId="77777777" w:rsidR="008D67AC" w:rsidRPr="008D67AC" w:rsidRDefault="008D67AC" w:rsidP="008D67AC">
            <w:pPr>
              <w:widowControl/>
              <w:autoSpaceDE/>
              <w:autoSpaceDN/>
              <w:adjustRightInd/>
              <w:rPr>
                <w:szCs w:val="24"/>
              </w:rPr>
            </w:pPr>
            <w:r w:rsidRPr="008D67AC">
              <w:rPr>
                <w:szCs w:val="24"/>
              </w:rPr>
              <w:t>Demonstrates the ability to identify and evaluate problems or issues</w:t>
            </w:r>
          </w:p>
        </w:tc>
        <w:tc>
          <w:tcPr>
            <w:tcW w:w="2495" w:type="dxa"/>
            <w:noWrap/>
            <w:hideMark/>
          </w:tcPr>
          <w:p w14:paraId="3A4611D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DFA2C06" w14:textId="77777777" w:rsidTr="008D67AC">
        <w:trPr>
          <w:trHeight w:val="255"/>
        </w:trPr>
        <w:tc>
          <w:tcPr>
            <w:tcW w:w="7038" w:type="dxa"/>
            <w:hideMark/>
          </w:tcPr>
          <w:p w14:paraId="435C0E42" w14:textId="77777777" w:rsidR="008D67AC" w:rsidRPr="008D67AC" w:rsidRDefault="008D67AC" w:rsidP="008D67AC">
            <w:pPr>
              <w:widowControl/>
              <w:autoSpaceDE/>
              <w:autoSpaceDN/>
              <w:adjustRightInd/>
              <w:rPr>
                <w:szCs w:val="24"/>
              </w:rPr>
            </w:pPr>
            <w:r w:rsidRPr="008D67AC">
              <w:rPr>
                <w:szCs w:val="24"/>
              </w:rPr>
              <w:t>Takes action to monitor and control time and costs</w:t>
            </w:r>
          </w:p>
        </w:tc>
        <w:tc>
          <w:tcPr>
            <w:tcW w:w="2495" w:type="dxa"/>
            <w:noWrap/>
            <w:hideMark/>
          </w:tcPr>
          <w:p w14:paraId="3D9BD2F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07C1244" w14:textId="77777777" w:rsidTr="008D67AC">
        <w:trPr>
          <w:trHeight w:val="255"/>
        </w:trPr>
        <w:tc>
          <w:tcPr>
            <w:tcW w:w="7038" w:type="dxa"/>
            <w:hideMark/>
          </w:tcPr>
          <w:p w14:paraId="21779C2D" w14:textId="77777777" w:rsidR="008D67AC" w:rsidRPr="008D67AC" w:rsidRDefault="008D67AC" w:rsidP="008D67AC">
            <w:pPr>
              <w:widowControl/>
              <w:autoSpaceDE/>
              <w:autoSpaceDN/>
              <w:adjustRightInd/>
              <w:rPr>
                <w:szCs w:val="24"/>
              </w:rPr>
            </w:pPr>
            <w:r w:rsidRPr="008D67AC">
              <w:rPr>
                <w:szCs w:val="24"/>
              </w:rPr>
              <w:t>Skill in analyzing network traffic capacity and performance characteristics.</w:t>
            </w:r>
          </w:p>
        </w:tc>
        <w:tc>
          <w:tcPr>
            <w:tcW w:w="2495" w:type="dxa"/>
            <w:noWrap/>
            <w:hideMark/>
          </w:tcPr>
          <w:p w14:paraId="04AF347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5E99E66" w14:textId="77777777" w:rsidTr="008D67AC">
        <w:trPr>
          <w:trHeight w:val="255"/>
        </w:trPr>
        <w:tc>
          <w:tcPr>
            <w:tcW w:w="7038" w:type="dxa"/>
            <w:hideMark/>
          </w:tcPr>
          <w:p w14:paraId="42D5A986" w14:textId="77777777" w:rsidR="008D67AC" w:rsidRPr="008D67AC" w:rsidRDefault="008D67AC" w:rsidP="008D67AC">
            <w:pPr>
              <w:widowControl/>
              <w:autoSpaceDE/>
              <w:autoSpaceDN/>
              <w:adjustRightInd/>
              <w:rPr>
                <w:szCs w:val="24"/>
              </w:rPr>
            </w:pPr>
            <w:r w:rsidRPr="008D67AC">
              <w:rPr>
                <w:szCs w:val="24"/>
              </w:rPr>
              <w:t>Adapts effectively to changing priorities/assignments.</w:t>
            </w:r>
          </w:p>
        </w:tc>
        <w:tc>
          <w:tcPr>
            <w:tcW w:w="2495" w:type="dxa"/>
            <w:noWrap/>
            <w:hideMark/>
          </w:tcPr>
          <w:p w14:paraId="19D545F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77FBB7F" w14:textId="77777777" w:rsidTr="008D67AC">
        <w:trPr>
          <w:trHeight w:val="255"/>
        </w:trPr>
        <w:tc>
          <w:tcPr>
            <w:tcW w:w="7038" w:type="dxa"/>
            <w:hideMark/>
          </w:tcPr>
          <w:p w14:paraId="0E6E7318" w14:textId="77777777" w:rsidR="008D67AC" w:rsidRPr="008D67AC" w:rsidRDefault="008D67AC" w:rsidP="008D67AC">
            <w:pPr>
              <w:widowControl/>
              <w:autoSpaceDE/>
              <w:autoSpaceDN/>
              <w:adjustRightInd/>
              <w:rPr>
                <w:szCs w:val="24"/>
              </w:rPr>
            </w:pPr>
            <w:r w:rsidRPr="008D67AC">
              <w:rPr>
                <w:szCs w:val="24"/>
              </w:rPr>
              <w:t>Effectively plans, prioritizes, and manages multiple projects.</w:t>
            </w:r>
          </w:p>
        </w:tc>
        <w:tc>
          <w:tcPr>
            <w:tcW w:w="2495" w:type="dxa"/>
            <w:noWrap/>
            <w:hideMark/>
          </w:tcPr>
          <w:p w14:paraId="3E42107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AA0CF3C" w14:textId="77777777" w:rsidTr="008D67AC">
        <w:trPr>
          <w:trHeight w:val="255"/>
        </w:trPr>
        <w:tc>
          <w:tcPr>
            <w:tcW w:w="7038" w:type="dxa"/>
            <w:hideMark/>
          </w:tcPr>
          <w:p w14:paraId="4A48A511" w14:textId="77777777" w:rsidR="008D67AC" w:rsidRPr="008D67AC" w:rsidRDefault="008D67AC" w:rsidP="008D67AC">
            <w:pPr>
              <w:widowControl/>
              <w:autoSpaceDE/>
              <w:autoSpaceDN/>
              <w:adjustRightInd/>
              <w:rPr>
                <w:szCs w:val="24"/>
              </w:rPr>
            </w:pPr>
            <w:r w:rsidRPr="008D67AC">
              <w:rPr>
                <w:szCs w:val="24"/>
              </w:rPr>
              <w:t>Treats change and new situations as opportunities for learning or growth</w:t>
            </w:r>
          </w:p>
        </w:tc>
        <w:tc>
          <w:tcPr>
            <w:tcW w:w="2495" w:type="dxa"/>
            <w:noWrap/>
            <w:hideMark/>
          </w:tcPr>
          <w:p w14:paraId="5FF1644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613DD46" w14:textId="77777777" w:rsidTr="008D67AC">
        <w:trPr>
          <w:trHeight w:val="255"/>
        </w:trPr>
        <w:tc>
          <w:tcPr>
            <w:tcW w:w="7038" w:type="dxa"/>
            <w:hideMark/>
          </w:tcPr>
          <w:p w14:paraId="163B09AA" w14:textId="77777777" w:rsidR="008D67AC" w:rsidRPr="008D67AC" w:rsidRDefault="008D67AC" w:rsidP="008D67AC">
            <w:pPr>
              <w:widowControl/>
              <w:autoSpaceDE/>
              <w:autoSpaceDN/>
              <w:adjustRightInd/>
              <w:rPr>
                <w:szCs w:val="24"/>
              </w:rPr>
            </w:pPr>
            <w:r w:rsidRPr="008D67AC">
              <w:rPr>
                <w:szCs w:val="24"/>
              </w:rPr>
              <w:t>Actively works across function on broad projects to achieve broad objectives.</w:t>
            </w:r>
          </w:p>
        </w:tc>
        <w:tc>
          <w:tcPr>
            <w:tcW w:w="2495" w:type="dxa"/>
            <w:noWrap/>
            <w:hideMark/>
          </w:tcPr>
          <w:p w14:paraId="71EE829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E6D1C20" w14:textId="77777777" w:rsidTr="008D67AC">
        <w:trPr>
          <w:trHeight w:val="255"/>
        </w:trPr>
        <w:tc>
          <w:tcPr>
            <w:tcW w:w="7038" w:type="dxa"/>
            <w:hideMark/>
          </w:tcPr>
          <w:p w14:paraId="231CB626" w14:textId="77777777" w:rsidR="008D67AC" w:rsidRPr="008D67AC" w:rsidRDefault="008D67AC" w:rsidP="008D67AC">
            <w:pPr>
              <w:widowControl/>
              <w:autoSpaceDE/>
              <w:autoSpaceDN/>
              <w:adjustRightInd/>
              <w:rPr>
                <w:szCs w:val="24"/>
              </w:rPr>
            </w:pPr>
            <w:r w:rsidRPr="008D67AC">
              <w:rPr>
                <w:szCs w:val="24"/>
              </w:rPr>
              <w:t>Builds strong partnerships by genuinely seeking out others’ opinions and ideas.</w:t>
            </w:r>
          </w:p>
        </w:tc>
        <w:tc>
          <w:tcPr>
            <w:tcW w:w="2495" w:type="dxa"/>
            <w:noWrap/>
            <w:hideMark/>
          </w:tcPr>
          <w:p w14:paraId="1F84A2F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D1951A3" w14:textId="77777777" w:rsidTr="008D67AC">
        <w:trPr>
          <w:trHeight w:val="255"/>
        </w:trPr>
        <w:tc>
          <w:tcPr>
            <w:tcW w:w="7038" w:type="dxa"/>
            <w:hideMark/>
          </w:tcPr>
          <w:p w14:paraId="7ADCC027" w14:textId="77777777" w:rsidR="008D67AC" w:rsidRPr="008D67AC" w:rsidRDefault="008D67AC" w:rsidP="008D67AC">
            <w:pPr>
              <w:widowControl/>
              <w:autoSpaceDE/>
              <w:autoSpaceDN/>
              <w:adjustRightInd/>
              <w:rPr>
                <w:szCs w:val="24"/>
              </w:rPr>
            </w:pPr>
            <w:r w:rsidRPr="008D67AC">
              <w:rPr>
                <w:szCs w:val="24"/>
              </w:rPr>
              <w:t xml:space="preserve">Can gain the cooperation of others </w:t>
            </w:r>
          </w:p>
        </w:tc>
        <w:tc>
          <w:tcPr>
            <w:tcW w:w="2495" w:type="dxa"/>
            <w:noWrap/>
            <w:hideMark/>
          </w:tcPr>
          <w:p w14:paraId="01C491C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DFA8D3C" w14:textId="77777777" w:rsidTr="008D67AC">
        <w:trPr>
          <w:trHeight w:val="255"/>
        </w:trPr>
        <w:tc>
          <w:tcPr>
            <w:tcW w:w="7038" w:type="dxa"/>
            <w:hideMark/>
          </w:tcPr>
          <w:p w14:paraId="7F5DCBF4" w14:textId="77777777" w:rsidR="008D67AC" w:rsidRPr="008D67AC" w:rsidRDefault="008D67AC" w:rsidP="008D67AC">
            <w:pPr>
              <w:widowControl/>
              <w:autoSpaceDE/>
              <w:autoSpaceDN/>
              <w:adjustRightInd/>
              <w:rPr>
                <w:szCs w:val="24"/>
              </w:rPr>
            </w:pPr>
            <w:r w:rsidRPr="008D67AC">
              <w:rPr>
                <w:szCs w:val="24"/>
              </w:rPr>
              <w:t>Can support delivery of services or solutions in own capability group</w:t>
            </w:r>
          </w:p>
        </w:tc>
        <w:tc>
          <w:tcPr>
            <w:tcW w:w="2495" w:type="dxa"/>
            <w:noWrap/>
            <w:hideMark/>
          </w:tcPr>
          <w:p w14:paraId="4C665C9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B16BAF9" w14:textId="77777777" w:rsidTr="008D67AC">
        <w:trPr>
          <w:trHeight w:val="255"/>
        </w:trPr>
        <w:tc>
          <w:tcPr>
            <w:tcW w:w="7038" w:type="dxa"/>
            <w:hideMark/>
          </w:tcPr>
          <w:p w14:paraId="6008E6C0" w14:textId="77777777" w:rsidR="008D67AC" w:rsidRPr="008D67AC" w:rsidRDefault="008D67AC" w:rsidP="008D67AC">
            <w:pPr>
              <w:widowControl/>
              <w:autoSpaceDE/>
              <w:autoSpaceDN/>
              <w:adjustRightInd/>
              <w:rPr>
                <w:szCs w:val="24"/>
              </w:rPr>
            </w:pPr>
            <w:r w:rsidRPr="008D67AC">
              <w:rPr>
                <w:szCs w:val="24"/>
              </w:rPr>
              <w:t>Contributes actively in team activities, sharing experience and ideas</w:t>
            </w:r>
          </w:p>
        </w:tc>
        <w:tc>
          <w:tcPr>
            <w:tcW w:w="2495" w:type="dxa"/>
            <w:noWrap/>
            <w:hideMark/>
          </w:tcPr>
          <w:p w14:paraId="5089372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875F736" w14:textId="77777777" w:rsidTr="008D67AC">
        <w:trPr>
          <w:trHeight w:val="255"/>
        </w:trPr>
        <w:tc>
          <w:tcPr>
            <w:tcW w:w="7038" w:type="dxa"/>
            <w:hideMark/>
          </w:tcPr>
          <w:p w14:paraId="720FC56F" w14:textId="77777777" w:rsidR="008D67AC" w:rsidRPr="008D67AC" w:rsidRDefault="008D67AC" w:rsidP="008D67AC">
            <w:pPr>
              <w:widowControl/>
              <w:autoSpaceDE/>
              <w:autoSpaceDN/>
              <w:adjustRightInd/>
              <w:rPr>
                <w:szCs w:val="24"/>
              </w:rPr>
            </w:pPr>
            <w:r w:rsidRPr="008D67AC">
              <w:rPr>
                <w:szCs w:val="24"/>
              </w:rPr>
              <w:t>Draws upon colleagues’ expertise to deliver results.</w:t>
            </w:r>
          </w:p>
        </w:tc>
        <w:tc>
          <w:tcPr>
            <w:tcW w:w="2495" w:type="dxa"/>
            <w:noWrap/>
            <w:hideMark/>
          </w:tcPr>
          <w:p w14:paraId="6216318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C98F9F3" w14:textId="77777777" w:rsidTr="008D67AC">
        <w:trPr>
          <w:trHeight w:val="255"/>
        </w:trPr>
        <w:tc>
          <w:tcPr>
            <w:tcW w:w="7038" w:type="dxa"/>
            <w:hideMark/>
          </w:tcPr>
          <w:p w14:paraId="309981D3" w14:textId="77777777" w:rsidR="008D67AC" w:rsidRPr="008D67AC" w:rsidRDefault="008D67AC" w:rsidP="008D67AC">
            <w:pPr>
              <w:widowControl/>
              <w:autoSpaceDE/>
              <w:autoSpaceDN/>
              <w:adjustRightInd/>
              <w:rPr>
                <w:szCs w:val="24"/>
              </w:rPr>
            </w:pPr>
            <w:r w:rsidRPr="008D67AC">
              <w:rPr>
                <w:szCs w:val="24"/>
              </w:rPr>
              <w:t>Establishes and maintains effective working relationships with others</w:t>
            </w:r>
          </w:p>
        </w:tc>
        <w:tc>
          <w:tcPr>
            <w:tcW w:w="2495" w:type="dxa"/>
            <w:noWrap/>
            <w:hideMark/>
          </w:tcPr>
          <w:p w14:paraId="0C163FC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781D38F" w14:textId="77777777" w:rsidTr="008D67AC">
        <w:trPr>
          <w:trHeight w:val="255"/>
        </w:trPr>
        <w:tc>
          <w:tcPr>
            <w:tcW w:w="7038" w:type="dxa"/>
            <w:hideMark/>
          </w:tcPr>
          <w:p w14:paraId="23B9BE83" w14:textId="77777777" w:rsidR="008D67AC" w:rsidRPr="008D67AC" w:rsidRDefault="008D67AC" w:rsidP="008D67AC">
            <w:pPr>
              <w:widowControl/>
              <w:autoSpaceDE/>
              <w:autoSpaceDN/>
              <w:adjustRightInd/>
              <w:rPr>
                <w:szCs w:val="24"/>
              </w:rPr>
            </w:pPr>
            <w:r w:rsidRPr="008D67AC">
              <w:rPr>
                <w:szCs w:val="24"/>
              </w:rPr>
              <w:t>Gains agreements with peers and business partners to support ideas and uses sound rationale to explain the value of actions</w:t>
            </w:r>
          </w:p>
        </w:tc>
        <w:tc>
          <w:tcPr>
            <w:tcW w:w="2495" w:type="dxa"/>
            <w:noWrap/>
            <w:hideMark/>
          </w:tcPr>
          <w:p w14:paraId="27CE7C4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1652F0B" w14:textId="77777777" w:rsidTr="008D67AC">
        <w:trPr>
          <w:trHeight w:val="255"/>
        </w:trPr>
        <w:tc>
          <w:tcPr>
            <w:tcW w:w="7038" w:type="dxa"/>
            <w:hideMark/>
          </w:tcPr>
          <w:p w14:paraId="0A9DD7CA" w14:textId="77777777" w:rsidR="008D67AC" w:rsidRPr="008D67AC" w:rsidRDefault="008D67AC" w:rsidP="008D67AC">
            <w:pPr>
              <w:widowControl/>
              <w:autoSpaceDE/>
              <w:autoSpaceDN/>
              <w:adjustRightInd/>
              <w:rPr>
                <w:szCs w:val="24"/>
              </w:rPr>
            </w:pPr>
            <w:r w:rsidRPr="008D67AC">
              <w:rPr>
                <w:szCs w:val="24"/>
              </w:rPr>
              <w:t>Listens to customer concerns to identify their core needs.</w:t>
            </w:r>
          </w:p>
        </w:tc>
        <w:tc>
          <w:tcPr>
            <w:tcW w:w="2495" w:type="dxa"/>
            <w:noWrap/>
            <w:hideMark/>
          </w:tcPr>
          <w:p w14:paraId="646C14C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19821BC" w14:textId="77777777" w:rsidTr="008D67AC">
        <w:trPr>
          <w:trHeight w:val="255"/>
        </w:trPr>
        <w:tc>
          <w:tcPr>
            <w:tcW w:w="7038" w:type="dxa"/>
            <w:hideMark/>
          </w:tcPr>
          <w:p w14:paraId="41CA874C" w14:textId="77777777" w:rsidR="008D67AC" w:rsidRPr="008D67AC" w:rsidRDefault="008D67AC" w:rsidP="008D67AC">
            <w:pPr>
              <w:widowControl/>
              <w:autoSpaceDE/>
              <w:autoSpaceDN/>
              <w:adjustRightInd/>
              <w:rPr>
                <w:szCs w:val="24"/>
              </w:rPr>
            </w:pPr>
            <w:r w:rsidRPr="008D67AC">
              <w:rPr>
                <w:szCs w:val="24"/>
              </w:rPr>
              <w:t>Listens to others and leverages their input to improve service and products.</w:t>
            </w:r>
          </w:p>
        </w:tc>
        <w:tc>
          <w:tcPr>
            <w:tcW w:w="2495" w:type="dxa"/>
            <w:noWrap/>
            <w:hideMark/>
          </w:tcPr>
          <w:p w14:paraId="11B5415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FB08D59" w14:textId="77777777" w:rsidTr="008D67AC">
        <w:trPr>
          <w:trHeight w:val="255"/>
        </w:trPr>
        <w:tc>
          <w:tcPr>
            <w:tcW w:w="7038" w:type="dxa"/>
            <w:hideMark/>
          </w:tcPr>
          <w:p w14:paraId="74530A8D" w14:textId="77777777" w:rsidR="008D67AC" w:rsidRPr="008D67AC" w:rsidRDefault="008D67AC" w:rsidP="008D67AC">
            <w:pPr>
              <w:widowControl/>
              <w:autoSpaceDE/>
              <w:autoSpaceDN/>
              <w:adjustRightInd/>
              <w:rPr>
                <w:szCs w:val="24"/>
              </w:rPr>
            </w:pPr>
            <w:r w:rsidRPr="008D67AC">
              <w:rPr>
                <w:szCs w:val="24"/>
              </w:rPr>
              <w:t>Works co-operatively with other managers to achieve team goals</w:t>
            </w:r>
          </w:p>
        </w:tc>
        <w:tc>
          <w:tcPr>
            <w:tcW w:w="2495" w:type="dxa"/>
            <w:noWrap/>
            <w:hideMark/>
          </w:tcPr>
          <w:p w14:paraId="30C8BAB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9676F17" w14:textId="77777777" w:rsidTr="008D67AC">
        <w:trPr>
          <w:trHeight w:val="255"/>
        </w:trPr>
        <w:tc>
          <w:tcPr>
            <w:tcW w:w="7038" w:type="dxa"/>
            <w:hideMark/>
          </w:tcPr>
          <w:p w14:paraId="532B5B02" w14:textId="77777777" w:rsidR="008D67AC" w:rsidRPr="008D67AC" w:rsidRDefault="008D67AC" w:rsidP="008D67AC">
            <w:pPr>
              <w:widowControl/>
              <w:autoSpaceDE/>
              <w:autoSpaceDN/>
              <w:adjustRightInd/>
              <w:rPr>
                <w:szCs w:val="24"/>
              </w:rPr>
            </w:pPr>
            <w:r w:rsidRPr="008D67AC">
              <w:rPr>
                <w:szCs w:val="24"/>
              </w:rPr>
              <w:t>Works effectively with colleagues to accomplish goals and drive change.</w:t>
            </w:r>
          </w:p>
        </w:tc>
        <w:tc>
          <w:tcPr>
            <w:tcW w:w="2495" w:type="dxa"/>
            <w:noWrap/>
            <w:hideMark/>
          </w:tcPr>
          <w:p w14:paraId="414F471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2313D6B" w14:textId="77777777" w:rsidTr="008D67AC">
        <w:trPr>
          <w:trHeight w:val="255"/>
        </w:trPr>
        <w:tc>
          <w:tcPr>
            <w:tcW w:w="7038" w:type="dxa"/>
            <w:hideMark/>
          </w:tcPr>
          <w:p w14:paraId="301D7323" w14:textId="77777777" w:rsidR="008D67AC" w:rsidRPr="008D67AC" w:rsidRDefault="008D67AC" w:rsidP="008D67AC">
            <w:pPr>
              <w:widowControl/>
              <w:autoSpaceDE/>
              <w:autoSpaceDN/>
              <w:adjustRightInd/>
              <w:rPr>
                <w:szCs w:val="24"/>
              </w:rPr>
            </w:pPr>
            <w:r w:rsidRPr="008D67AC">
              <w:rPr>
                <w:szCs w:val="24"/>
              </w:rPr>
              <w:t>Executes collection using appropriate strategies within the priorities established through the collection management process.</w:t>
            </w:r>
          </w:p>
        </w:tc>
        <w:tc>
          <w:tcPr>
            <w:tcW w:w="2495" w:type="dxa"/>
            <w:noWrap/>
            <w:hideMark/>
          </w:tcPr>
          <w:p w14:paraId="74D6DEE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314AB12" w14:textId="77777777" w:rsidTr="008D67AC">
        <w:trPr>
          <w:trHeight w:val="255"/>
        </w:trPr>
        <w:tc>
          <w:tcPr>
            <w:tcW w:w="7038" w:type="dxa"/>
            <w:hideMark/>
          </w:tcPr>
          <w:p w14:paraId="660E306C" w14:textId="77777777" w:rsidR="008D67AC" w:rsidRPr="008D67AC" w:rsidRDefault="008D67AC" w:rsidP="008D67AC">
            <w:pPr>
              <w:widowControl/>
              <w:autoSpaceDE/>
              <w:autoSpaceDN/>
              <w:adjustRightInd/>
              <w:rPr>
                <w:szCs w:val="24"/>
              </w:rPr>
            </w:pPr>
            <w:r w:rsidRPr="008D67AC">
              <w:rPr>
                <w:szCs w:val="24"/>
              </w:rPr>
              <w:t>Knowledge of multi-channel user access technologies and use cases including mobile technology.</w:t>
            </w:r>
          </w:p>
        </w:tc>
        <w:tc>
          <w:tcPr>
            <w:tcW w:w="2495" w:type="dxa"/>
            <w:noWrap/>
            <w:hideMark/>
          </w:tcPr>
          <w:p w14:paraId="4964977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F075C05" w14:textId="77777777" w:rsidTr="008D67AC">
        <w:trPr>
          <w:trHeight w:val="255"/>
        </w:trPr>
        <w:tc>
          <w:tcPr>
            <w:tcW w:w="7038" w:type="dxa"/>
            <w:hideMark/>
          </w:tcPr>
          <w:p w14:paraId="3AF39367" w14:textId="77777777" w:rsidR="008D67AC" w:rsidRPr="008D67AC" w:rsidRDefault="008D67AC" w:rsidP="008D67AC">
            <w:pPr>
              <w:widowControl/>
              <w:autoSpaceDE/>
              <w:autoSpaceDN/>
              <w:adjustRightInd/>
              <w:rPr>
                <w:szCs w:val="24"/>
              </w:rPr>
            </w:pPr>
            <w:r w:rsidRPr="008D67AC">
              <w:rPr>
                <w:szCs w:val="24"/>
              </w:rPr>
              <w:t>Ability to decrypt digital data collections.</w:t>
            </w:r>
          </w:p>
        </w:tc>
        <w:tc>
          <w:tcPr>
            <w:tcW w:w="2495" w:type="dxa"/>
            <w:noWrap/>
            <w:hideMark/>
          </w:tcPr>
          <w:p w14:paraId="2D6AA34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FE737BE" w14:textId="77777777" w:rsidTr="008D67AC">
        <w:trPr>
          <w:trHeight w:val="255"/>
        </w:trPr>
        <w:tc>
          <w:tcPr>
            <w:tcW w:w="7038" w:type="dxa"/>
            <w:hideMark/>
          </w:tcPr>
          <w:p w14:paraId="08621B9D" w14:textId="77777777" w:rsidR="008D67AC" w:rsidRPr="008D67AC" w:rsidRDefault="008D67AC" w:rsidP="008D67AC">
            <w:pPr>
              <w:widowControl/>
              <w:autoSpaceDE/>
              <w:autoSpaceDN/>
              <w:adjustRightInd/>
              <w:rPr>
                <w:szCs w:val="24"/>
              </w:rPr>
            </w:pPr>
            <w:r w:rsidRPr="008D67AC">
              <w:rPr>
                <w:szCs w:val="24"/>
              </w:rPr>
              <w:lastRenderedPageBreak/>
              <w:t>Knowledge of anti-forensics tactics, techniques, and procedures (TTPs).</w:t>
            </w:r>
          </w:p>
        </w:tc>
        <w:tc>
          <w:tcPr>
            <w:tcW w:w="2495" w:type="dxa"/>
            <w:noWrap/>
            <w:hideMark/>
          </w:tcPr>
          <w:p w14:paraId="36CA09D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98004FE" w14:textId="77777777" w:rsidTr="008D67AC">
        <w:trPr>
          <w:trHeight w:val="255"/>
        </w:trPr>
        <w:tc>
          <w:tcPr>
            <w:tcW w:w="7038" w:type="dxa"/>
            <w:hideMark/>
          </w:tcPr>
          <w:p w14:paraId="6452634A" w14:textId="77777777" w:rsidR="008D67AC" w:rsidRPr="008D67AC" w:rsidRDefault="008D67AC" w:rsidP="008D67AC">
            <w:pPr>
              <w:widowControl/>
              <w:autoSpaceDE/>
              <w:autoSpaceDN/>
              <w:adjustRightInd/>
              <w:rPr>
                <w:szCs w:val="24"/>
              </w:rPr>
            </w:pPr>
            <w:r w:rsidRPr="008D67AC">
              <w:rPr>
                <w:szCs w:val="24"/>
              </w:rPr>
              <w:t>Knowledge of common forensic tool configuration and support applications (e.g., VMware, Wireshark).</w:t>
            </w:r>
          </w:p>
        </w:tc>
        <w:tc>
          <w:tcPr>
            <w:tcW w:w="2495" w:type="dxa"/>
            <w:noWrap/>
            <w:hideMark/>
          </w:tcPr>
          <w:p w14:paraId="47B8040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0D4CD16" w14:textId="77777777" w:rsidTr="008D67AC">
        <w:trPr>
          <w:trHeight w:val="255"/>
        </w:trPr>
        <w:tc>
          <w:tcPr>
            <w:tcW w:w="7038" w:type="dxa"/>
            <w:hideMark/>
          </w:tcPr>
          <w:p w14:paraId="3F4C6CCC" w14:textId="77777777" w:rsidR="008D67AC" w:rsidRPr="008D67AC" w:rsidRDefault="008D67AC" w:rsidP="008D67AC">
            <w:pPr>
              <w:widowControl/>
              <w:autoSpaceDE/>
              <w:autoSpaceDN/>
              <w:adjustRightInd/>
              <w:rPr>
                <w:szCs w:val="24"/>
              </w:rPr>
            </w:pPr>
            <w:r w:rsidRPr="008D67AC">
              <w:rPr>
                <w:szCs w:val="24"/>
              </w:rPr>
              <w:t>Knowledge of data backup, types of backups (e.g., full, incremental), and recovery concepts and tools.</w:t>
            </w:r>
          </w:p>
        </w:tc>
        <w:tc>
          <w:tcPr>
            <w:tcW w:w="2495" w:type="dxa"/>
            <w:noWrap/>
            <w:hideMark/>
          </w:tcPr>
          <w:p w14:paraId="71F6B6E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25B46AB" w14:textId="77777777" w:rsidTr="008D67AC">
        <w:trPr>
          <w:trHeight w:val="255"/>
        </w:trPr>
        <w:tc>
          <w:tcPr>
            <w:tcW w:w="7038" w:type="dxa"/>
            <w:hideMark/>
          </w:tcPr>
          <w:p w14:paraId="1ECC8BF4" w14:textId="77777777" w:rsidR="008D67AC" w:rsidRPr="008D67AC" w:rsidRDefault="008D67AC" w:rsidP="008D67AC">
            <w:pPr>
              <w:widowControl/>
              <w:autoSpaceDE/>
              <w:autoSpaceDN/>
              <w:adjustRightInd/>
              <w:rPr>
                <w:szCs w:val="24"/>
              </w:rPr>
            </w:pPr>
            <w:r w:rsidRPr="008D67AC">
              <w:rPr>
                <w:szCs w:val="24"/>
              </w:rPr>
              <w:t>Knowledge of data carving tools and techniques (e.g., Foremost).</w:t>
            </w:r>
          </w:p>
        </w:tc>
        <w:tc>
          <w:tcPr>
            <w:tcW w:w="2495" w:type="dxa"/>
            <w:noWrap/>
            <w:hideMark/>
          </w:tcPr>
          <w:p w14:paraId="2821C3A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A8B8FD8" w14:textId="77777777" w:rsidTr="008D67AC">
        <w:trPr>
          <w:trHeight w:val="255"/>
        </w:trPr>
        <w:tc>
          <w:tcPr>
            <w:tcW w:w="7038" w:type="dxa"/>
            <w:hideMark/>
          </w:tcPr>
          <w:p w14:paraId="72B2CAA9" w14:textId="77777777" w:rsidR="008D67AC" w:rsidRPr="008D67AC" w:rsidRDefault="008D67AC" w:rsidP="008D67AC">
            <w:pPr>
              <w:widowControl/>
              <w:autoSpaceDE/>
              <w:autoSpaceDN/>
              <w:adjustRightInd/>
              <w:rPr>
                <w:szCs w:val="24"/>
              </w:rPr>
            </w:pPr>
            <w:r w:rsidRPr="008D67AC">
              <w:rPr>
                <w:szCs w:val="24"/>
              </w:rPr>
              <w:t>Knowledge of deployable forensics.</w:t>
            </w:r>
          </w:p>
        </w:tc>
        <w:tc>
          <w:tcPr>
            <w:tcW w:w="2495" w:type="dxa"/>
            <w:noWrap/>
            <w:hideMark/>
          </w:tcPr>
          <w:p w14:paraId="5015AC9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DA57B87" w14:textId="77777777" w:rsidTr="008D67AC">
        <w:trPr>
          <w:trHeight w:val="255"/>
        </w:trPr>
        <w:tc>
          <w:tcPr>
            <w:tcW w:w="7038" w:type="dxa"/>
            <w:hideMark/>
          </w:tcPr>
          <w:p w14:paraId="071A53FF" w14:textId="77777777" w:rsidR="008D67AC" w:rsidRPr="008D67AC" w:rsidRDefault="008D67AC" w:rsidP="008D67AC">
            <w:pPr>
              <w:widowControl/>
              <w:autoSpaceDE/>
              <w:autoSpaceDN/>
              <w:adjustRightInd/>
              <w:rPr>
                <w:szCs w:val="24"/>
              </w:rPr>
            </w:pPr>
            <w:r w:rsidRPr="008D67AC">
              <w:rPr>
                <w:szCs w:val="24"/>
              </w:rPr>
              <w:t>Knowledge of investigative implications of hardware, operating systems, and network technologies.</w:t>
            </w:r>
          </w:p>
        </w:tc>
        <w:tc>
          <w:tcPr>
            <w:tcW w:w="2495" w:type="dxa"/>
            <w:noWrap/>
            <w:hideMark/>
          </w:tcPr>
          <w:p w14:paraId="1815212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800DB36" w14:textId="77777777" w:rsidTr="008D67AC">
        <w:trPr>
          <w:trHeight w:val="255"/>
        </w:trPr>
        <w:tc>
          <w:tcPr>
            <w:tcW w:w="7038" w:type="dxa"/>
            <w:hideMark/>
          </w:tcPr>
          <w:p w14:paraId="5080EA3F" w14:textId="77777777" w:rsidR="008D67AC" w:rsidRPr="008D67AC" w:rsidRDefault="008D67AC" w:rsidP="008D67AC">
            <w:pPr>
              <w:widowControl/>
              <w:autoSpaceDE/>
              <w:autoSpaceDN/>
              <w:adjustRightInd/>
              <w:rPr>
                <w:szCs w:val="24"/>
              </w:rPr>
            </w:pPr>
            <w:r w:rsidRPr="008D67AC">
              <w:rPr>
                <w:szCs w:val="24"/>
              </w:rPr>
              <w:t>Knowledge of server diagnostic tools and fault identification techniques.</w:t>
            </w:r>
          </w:p>
        </w:tc>
        <w:tc>
          <w:tcPr>
            <w:tcW w:w="2495" w:type="dxa"/>
            <w:noWrap/>
            <w:hideMark/>
          </w:tcPr>
          <w:p w14:paraId="7CA744A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9BAC07B" w14:textId="77777777" w:rsidTr="008D67AC">
        <w:trPr>
          <w:trHeight w:val="255"/>
        </w:trPr>
        <w:tc>
          <w:tcPr>
            <w:tcW w:w="7038" w:type="dxa"/>
            <w:hideMark/>
          </w:tcPr>
          <w:p w14:paraId="13E670E0" w14:textId="77777777" w:rsidR="008D67AC" w:rsidRPr="008D67AC" w:rsidRDefault="008D67AC" w:rsidP="008D67AC">
            <w:pPr>
              <w:widowControl/>
              <w:autoSpaceDE/>
              <w:autoSpaceDN/>
              <w:adjustRightInd/>
              <w:rPr>
                <w:szCs w:val="24"/>
              </w:rPr>
            </w:pPr>
            <w:r w:rsidRPr="008D67AC">
              <w:rPr>
                <w:szCs w:val="24"/>
              </w:rPr>
              <w:t>Knowledge of types and collection of persistent data.</w:t>
            </w:r>
          </w:p>
        </w:tc>
        <w:tc>
          <w:tcPr>
            <w:tcW w:w="2495" w:type="dxa"/>
            <w:noWrap/>
            <w:hideMark/>
          </w:tcPr>
          <w:p w14:paraId="0A84F51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18670DB" w14:textId="77777777" w:rsidTr="008D67AC">
        <w:trPr>
          <w:trHeight w:val="255"/>
        </w:trPr>
        <w:tc>
          <w:tcPr>
            <w:tcW w:w="7038" w:type="dxa"/>
            <w:hideMark/>
          </w:tcPr>
          <w:p w14:paraId="7C76FBB5" w14:textId="77777777" w:rsidR="008D67AC" w:rsidRPr="008D67AC" w:rsidRDefault="008D67AC" w:rsidP="008D67AC">
            <w:pPr>
              <w:widowControl/>
              <w:autoSpaceDE/>
              <w:autoSpaceDN/>
              <w:adjustRightInd/>
              <w:rPr>
                <w:szCs w:val="24"/>
              </w:rPr>
            </w:pPr>
            <w:r w:rsidRPr="008D67AC">
              <w:rPr>
                <w:szCs w:val="24"/>
              </w:rPr>
              <w:t>Knowledge of types of digital forensics data and how to recognize them.</w:t>
            </w:r>
          </w:p>
        </w:tc>
        <w:tc>
          <w:tcPr>
            <w:tcW w:w="2495" w:type="dxa"/>
            <w:noWrap/>
            <w:hideMark/>
          </w:tcPr>
          <w:p w14:paraId="7BA3447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8294A26" w14:textId="77777777" w:rsidTr="008D67AC">
        <w:trPr>
          <w:trHeight w:val="510"/>
        </w:trPr>
        <w:tc>
          <w:tcPr>
            <w:tcW w:w="7038" w:type="dxa"/>
            <w:hideMark/>
          </w:tcPr>
          <w:p w14:paraId="5DA4637D" w14:textId="77777777" w:rsidR="008D67AC" w:rsidRPr="008D67AC" w:rsidRDefault="008D67AC" w:rsidP="008D67AC">
            <w:pPr>
              <w:widowControl/>
              <w:autoSpaceDE/>
              <w:autoSpaceDN/>
              <w:adjustRightInd/>
              <w:rPr>
                <w:szCs w:val="24"/>
              </w:rPr>
            </w:pPr>
            <w:r w:rsidRPr="008D67AC">
              <w:rPr>
                <w:szCs w:val="24"/>
              </w:rPr>
              <w:t>Knowledge of which system files (e.g., log files, registry files, configuration files) contain relevant information and where to find those system files.</w:t>
            </w:r>
          </w:p>
        </w:tc>
        <w:tc>
          <w:tcPr>
            <w:tcW w:w="2495" w:type="dxa"/>
            <w:noWrap/>
            <w:hideMark/>
          </w:tcPr>
          <w:p w14:paraId="06899BC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21BB454" w14:textId="77777777" w:rsidTr="008D67AC">
        <w:trPr>
          <w:trHeight w:val="255"/>
        </w:trPr>
        <w:tc>
          <w:tcPr>
            <w:tcW w:w="7038" w:type="dxa"/>
            <w:hideMark/>
          </w:tcPr>
          <w:p w14:paraId="130E8A7F" w14:textId="77777777" w:rsidR="008D67AC" w:rsidRPr="008D67AC" w:rsidRDefault="008D67AC" w:rsidP="008D67AC">
            <w:pPr>
              <w:widowControl/>
              <w:autoSpaceDE/>
              <w:autoSpaceDN/>
              <w:adjustRightInd/>
              <w:rPr>
                <w:szCs w:val="24"/>
              </w:rPr>
            </w:pPr>
            <w:r w:rsidRPr="008D67AC">
              <w:rPr>
                <w:szCs w:val="24"/>
              </w:rPr>
              <w:t>Skill in analyzing volatile data.</w:t>
            </w:r>
          </w:p>
        </w:tc>
        <w:tc>
          <w:tcPr>
            <w:tcW w:w="2495" w:type="dxa"/>
            <w:noWrap/>
            <w:hideMark/>
          </w:tcPr>
          <w:p w14:paraId="2FE3D2D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72D41BC" w14:textId="77777777" w:rsidTr="008D67AC">
        <w:trPr>
          <w:trHeight w:val="255"/>
        </w:trPr>
        <w:tc>
          <w:tcPr>
            <w:tcW w:w="7038" w:type="dxa"/>
            <w:hideMark/>
          </w:tcPr>
          <w:p w14:paraId="0BE1E5E4" w14:textId="77777777" w:rsidR="008D67AC" w:rsidRPr="008D67AC" w:rsidRDefault="008D67AC" w:rsidP="008D67AC">
            <w:pPr>
              <w:widowControl/>
              <w:autoSpaceDE/>
              <w:autoSpaceDN/>
              <w:adjustRightInd/>
              <w:rPr>
                <w:szCs w:val="24"/>
              </w:rPr>
            </w:pPr>
            <w:r w:rsidRPr="008D67AC">
              <w:rPr>
                <w:szCs w:val="24"/>
              </w:rPr>
              <w:t>Skill in conducting forensic analyses in multiple operating system environments (e.g., mobile device systems).</w:t>
            </w:r>
          </w:p>
        </w:tc>
        <w:tc>
          <w:tcPr>
            <w:tcW w:w="2495" w:type="dxa"/>
            <w:noWrap/>
            <w:hideMark/>
          </w:tcPr>
          <w:p w14:paraId="743D1A7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1F9F340" w14:textId="77777777" w:rsidTr="008D67AC">
        <w:trPr>
          <w:trHeight w:val="255"/>
        </w:trPr>
        <w:tc>
          <w:tcPr>
            <w:tcW w:w="7038" w:type="dxa"/>
            <w:hideMark/>
          </w:tcPr>
          <w:p w14:paraId="4E3FC8E6" w14:textId="77777777" w:rsidR="008D67AC" w:rsidRPr="008D67AC" w:rsidRDefault="008D67AC" w:rsidP="008D67AC">
            <w:pPr>
              <w:widowControl/>
              <w:autoSpaceDE/>
              <w:autoSpaceDN/>
              <w:adjustRightInd/>
              <w:rPr>
                <w:szCs w:val="24"/>
              </w:rPr>
            </w:pPr>
            <w:r w:rsidRPr="008D67AC">
              <w:rPr>
                <w:szCs w:val="24"/>
              </w:rPr>
              <w:t>Skill in developing and executing technical training programs and curricula.</w:t>
            </w:r>
          </w:p>
        </w:tc>
        <w:tc>
          <w:tcPr>
            <w:tcW w:w="2495" w:type="dxa"/>
            <w:noWrap/>
            <w:hideMark/>
          </w:tcPr>
          <w:p w14:paraId="000B063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A3C91B7" w14:textId="77777777" w:rsidTr="008D67AC">
        <w:trPr>
          <w:trHeight w:val="255"/>
        </w:trPr>
        <w:tc>
          <w:tcPr>
            <w:tcW w:w="7038" w:type="dxa"/>
            <w:hideMark/>
          </w:tcPr>
          <w:p w14:paraId="2CF5A97B" w14:textId="77777777" w:rsidR="008D67AC" w:rsidRPr="008D67AC" w:rsidRDefault="008D67AC" w:rsidP="008D67AC">
            <w:pPr>
              <w:widowControl/>
              <w:autoSpaceDE/>
              <w:autoSpaceDN/>
              <w:adjustRightInd/>
              <w:rPr>
                <w:szCs w:val="24"/>
              </w:rPr>
            </w:pPr>
            <w:r w:rsidRPr="008D67AC">
              <w:rPr>
                <w:szCs w:val="24"/>
              </w:rPr>
              <w:t>Skill in identifying and extracting data of forensic interest in diverse media (i.e., media forensics).</w:t>
            </w:r>
          </w:p>
        </w:tc>
        <w:tc>
          <w:tcPr>
            <w:tcW w:w="2495" w:type="dxa"/>
            <w:noWrap/>
            <w:hideMark/>
          </w:tcPr>
          <w:p w14:paraId="6773A2E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71E6CB2" w14:textId="77777777" w:rsidTr="008D67AC">
        <w:trPr>
          <w:trHeight w:val="255"/>
        </w:trPr>
        <w:tc>
          <w:tcPr>
            <w:tcW w:w="7038" w:type="dxa"/>
            <w:hideMark/>
          </w:tcPr>
          <w:p w14:paraId="60AEFC9C" w14:textId="77777777" w:rsidR="008D67AC" w:rsidRPr="008D67AC" w:rsidRDefault="008D67AC" w:rsidP="008D67AC">
            <w:pPr>
              <w:widowControl/>
              <w:autoSpaceDE/>
              <w:autoSpaceDN/>
              <w:adjustRightInd/>
              <w:rPr>
                <w:szCs w:val="24"/>
              </w:rPr>
            </w:pPr>
            <w:r w:rsidRPr="008D67AC">
              <w:rPr>
                <w:szCs w:val="24"/>
              </w:rPr>
              <w:t>Skill in identifying forensic footprints.</w:t>
            </w:r>
          </w:p>
        </w:tc>
        <w:tc>
          <w:tcPr>
            <w:tcW w:w="2495" w:type="dxa"/>
            <w:noWrap/>
            <w:hideMark/>
          </w:tcPr>
          <w:p w14:paraId="341DD26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F47D852" w14:textId="77777777" w:rsidTr="008D67AC">
        <w:trPr>
          <w:trHeight w:val="255"/>
        </w:trPr>
        <w:tc>
          <w:tcPr>
            <w:tcW w:w="7038" w:type="dxa"/>
            <w:hideMark/>
          </w:tcPr>
          <w:p w14:paraId="653CE558" w14:textId="77777777" w:rsidR="008D67AC" w:rsidRPr="008D67AC" w:rsidRDefault="008D67AC" w:rsidP="008D67AC">
            <w:pPr>
              <w:widowControl/>
              <w:autoSpaceDE/>
              <w:autoSpaceDN/>
              <w:adjustRightInd/>
              <w:rPr>
                <w:szCs w:val="24"/>
              </w:rPr>
            </w:pPr>
            <w:r w:rsidRPr="008D67AC">
              <w:rPr>
                <w:szCs w:val="24"/>
              </w:rPr>
              <w:t>Skill in preserving evidence integrity according to standard operating procedures or national standards.</w:t>
            </w:r>
          </w:p>
        </w:tc>
        <w:tc>
          <w:tcPr>
            <w:tcW w:w="2495" w:type="dxa"/>
            <w:noWrap/>
            <w:hideMark/>
          </w:tcPr>
          <w:p w14:paraId="6C37446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86D1DB6" w14:textId="77777777" w:rsidTr="008D67AC">
        <w:trPr>
          <w:trHeight w:val="255"/>
        </w:trPr>
        <w:tc>
          <w:tcPr>
            <w:tcW w:w="7038" w:type="dxa"/>
            <w:hideMark/>
          </w:tcPr>
          <w:p w14:paraId="22427E8F" w14:textId="77777777" w:rsidR="008D67AC" w:rsidRPr="008D67AC" w:rsidRDefault="008D67AC" w:rsidP="008D67AC">
            <w:pPr>
              <w:widowControl/>
              <w:autoSpaceDE/>
              <w:autoSpaceDN/>
              <w:adjustRightInd/>
              <w:rPr>
                <w:szCs w:val="24"/>
              </w:rPr>
            </w:pPr>
            <w:r w:rsidRPr="008D67AC">
              <w:rPr>
                <w:szCs w:val="24"/>
              </w:rPr>
              <w:t>Skill in using forensic tool suites (e.g., EnCase, Sleuthkit, Forensic Tool Kit [FTK]).</w:t>
            </w:r>
          </w:p>
        </w:tc>
        <w:tc>
          <w:tcPr>
            <w:tcW w:w="2495" w:type="dxa"/>
            <w:noWrap/>
            <w:hideMark/>
          </w:tcPr>
          <w:p w14:paraId="6BFDF35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B07473F" w14:textId="77777777" w:rsidTr="008D67AC">
        <w:trPr>
          <w:trHeight w:val="255"/>
        </w:trPr>
        <w:tc>
          <w:tcPr>
            <w:tcW w:w="7038" w:type="dxa"/>
            <w:hideMark/>
          </w:tcPr>
          <w:p w14:paraId="5D197F25" w14:textId="77777777" w:rsidR="008D67AC" w:rsidRPr="008D67AC" w:rsidRDefault="008D67AC" w:rsidP="008D67AC">
            <w:pPr>
              <w:widowControl/>
              <w:autoSpaceDE/>
              <w:autoSpaceDN/>
              <w:adjustRightInd/>
              <w:rPr>
                <w:szCs w:val="24"/>
              </w:rPr>
            </w:pPr>
            <w:r w:rsidRPr="008D67AC">
              <w:rPr>
                <w:szCs w:val="24"/>
              </w:rPr>
              <w:t xml:space="preserve">Knowledge of basic concepts and practices of processing digital forensic data </w:t>
            </w:r>
          </w:p>
        </w:tc>
        <w:tc>
          <w:tcPr>
            <w:tcW w:w="2495" w:type="dxa"/>
            <w:noWrap/>
            <w:hideMark/>
          </w:tcPr>
          <w:p w14:paraId="362F98D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2D17607" w14:textId="77777777" w:rsidTr="008D67AC">
        <w:trPr>
          <w:trHeight w:val="255"/>
        </w:trPr>
        <w:tc>
          <w:tcPr>
            <w:tcW w:w="7038" w:type="dxa"/>
            <w:hideMark/>
          </w:tcPr>
          <w:p w14:paraId="41451F3E" w14:textId="77777777" w:rsidR="008D67AC" w:rsidRPr="008D67AC" w:rsidRDefault="008D67AC" w:rsidP="008D67AC">
            <w:pPr>
              <w:widowControl/>
              <w:autoSpaceDE/>
              <w:autoSpaceDN/>
              <w:adjustRightInd/>
              <w:rPr>
                <w:szCs w:val="24"/>
              </w:rPr>
            </w:pPr>
            <w:r w:rsidRPr="008D67AC">
              <w:rPr>
                <w:szCs w:val="24"/>
              </w:rPr>
              <w:t>Knowledge of machine learning</w:t>
            </w:r>
          </w:p>
        </w:tc>
        <w:tc>
          <w:tcPr>
            <w:tcW w:w="2495" w:type="dxa"/>
            <w:noWrap/>
            <w:hideMark/>
          </w:tcPr>
          <w:p w14:paraId="13CC61D2"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F6CDB51" w14:textId="77777777" w:rsidTr="008D67AC">
        <w:trPr>
          <w:trHeight w:val="255"/>
        </w:trPr>
        <w:tc>
          <w:tcPr>
            <w:tcW w:w="7038" w:type="dxa"/>
            <w:hideMark/>
          </w:tcPr>
          <w:p w14:paraId="58A9C1FC" w14:textId="77777777" w:rsidR="008D67AC" w:rsidRPr="008D67AC" w:rsidRDefault="008D67AC" w:rsidP="008D67AC">
            <w:pPr>
              <w:widowControl/>
              <w:autoSpaceDE/>
              <w:autoSpaceDN/>
              <w:adjustRightInd/>
              <w:rPr>
                <w:szCs w:val="24"/>
              </w:rPr>
            </w:pPr>
            <w:r w:rsidRPr="008D67AC">
              <w:rPr>
                <w:szCs w:val="24"/>
              </w:rPr>
              <w:t>Knowledge of statistical methods</w:t>
            </w:r>
          </w:p>
        </w:tc>
        <w:tc>
          <w:tcPr>
            <w:tcW w:w="2495" w:type="dxa"/>
            <w:noWrap/>
            <w:hideMark/>
          </w:tcPr>
          <w:p w14:paraId="0383B96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E925EB9" w14:textId="77777777" w:rsidTr="008D67AC">
        <w:trPr>
          <w:trHeight w:val="255"/>
        </w:trPr>
        <w:tc>
          <w:tcPr>
            <w:tcW w:w="7038" w:type="dxa"/>
            <w:hideMark/>
          </w:tcPr>
          <w:p w14:paraId="3E269B07" w14:textId="77777777" w:rsidR="008D67AC" w:rsidRPr="008D67AC" w:rsidRDefault="008D67AC" w:rsidP="008D67AC">
            <w:pPr>
              <w:widowControl/>
              <w:autoSpaceDE/>
              <w:autoSpaceDN/>
              <w:adjustRightInd/>
              <w:rPr>
                <w:szCs w:val="24"/>
              </w:rPr>
            </w:pPr>
            <w:r w:rsidRPr="008D67AC">
              <w:rPr>
                <w:szCs w:val="24"/>
              </w:rPr>
              <w:t>Skill In data presentation and visual analytics</w:t>
            </w:r>
          </w:p>
        </w:tc>
        <w:tc>
          <w:tcPr>
            <w:tcW w:w="2495" w:type="dxa"/>
            <w:noWrap/>
            <w:hideMark/>
          </w:tcPr>
          <w:p w14:paraId="6A1624E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6FA1C67" w14:textId="77777777" w:rsidTr="008D67AC">
        <w:trPr>
          <w:trHeight w:val="255"/>
        </w:trPr>
        <w:tc>
          <w:tcPr>
            <w:tcW w:w="7038" w:type="dxa"/>
            <w:hideMark/>
          </w:tcPr>
          <w:p w14:paraId="0048D0E1" w14:textId="77777777" w:rsidR="008D67AC" w:rsidRPr="008D67AC" w:rsidRDefault="008D67AC" w:rsidP="008D67AC">
            <w:pPr>
              <w:widowControl/>
              <w:autoSpaceDE/>
              <w:autoSpaceDN/>
              <w:adjustRightInd/>
              <w:rPr>
                <w:szCs w:val="24"/>
              </w:rPr>
            </w:pPr>
            <w:r w:rsidRPr="008D67AC">
              <w:rPr>
                <w:szCs w:val="24"/>
              </w:rPr>
              <w:t>Skill in experimental design</w:t>
            </w:r>
          </w:p>
        </w:tc>
        <w:tc>
          <w:tcPr>
            <w:tcW w:w="2495" w:type="dxa"/>
            <w:noWrap/>
            <w:hideMark/>
          </w:tcPr>
          <w:p w14:paraId="0481E9F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08611ED" w14:textId="77777777" w:rsidTr="008D67AC">
        <w:trPr>
          <w:trHeight w:val="255"/>
        </w:trPr>
        <w:tc>
          <w:tcPr>
            <w:tcW w:w="7038" w:type="dxa"/>
            <w:hideMark/>
          </w:tcPr>
          <w:p w14:paraId="44205194" w14:textId="390CE3FC" w:rsidR="008D67AC" w:rsidRPr="008D67AC" w:rsidRDefault="008D67AC" w:rsidP="008D67AC">
            <w:pPr>
              <w:widowControl/>
              <w:autoSpaceDE/>
              <w:autoSpaceDN/>
              <w:adjustRightInd/>
              <w:rPr>
                <w:szCs w:val="24"/>
              </w:rPr>
            </w:pPr>
            <w:r w:rsidRPr="008D67AC">
              <w:rPr>
                <w:szCs w:val="24"/>
              </w:rPr>
              <w:t xml:space="preserve">Skill in pattern recognition and </w:t>
            </w:r>
            <w:r w:rsidR="005E1604" w:rsidRPr="008D67AC">
              <w:rPr>
                <w:szCs w:val="24"/>
              </w:rPr>
              <w:t>anomaly</w:t>
            </w:r>
            <w:r w:rsidRPr="008D67AC">
              <w:rPr>
                <w:szCs w:val="24"/>
              </w:rPr>
              <w:t xml:space="preserve"> detection</w:t>
            </w:r>
          </w:p>
        </w:tc>
        <w:tc>
          <w:tcPr>
            <w:tcW w:w="2495" w:type="dxa"/>
            <w:noWrap/>
            <w:hideMark/>
          </w:tcPr>
          <w:p w14:paraId="26E66A3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FE8619C" w14:textId="77777777" w:rsidTr="008D67AC">
        <w:trPr>
          <w:trHeight w:val="255"/>
        </w:trPr>
        <w:tc>
          <w:tcPr>
            <w:tcW w:w="7038" w:type="dxa"/>
            <w:hideMark/>
          </w:tcPr>
          <w:p w14:paraId="626AAFA6" w14:textId="77777777" w:rsidR="008D67AC" w:rsidRPr="008D67AC" w:rsidRDefault="008D67AC" w:rsidP="008D67AC">
            <w:pPr>
              <w:widowControl/>
              <w:autoSpaceDE/>
              <w:autoSpaceDN/>
              <w:adjustRightInd/>
              <w:rPr>
                <w:szCs w:val="24"/>
              </w:rPr>
            </w:pPr>
            <w:r w:rsidRPr="008D67AC">
              <w:rPr>
                <w:szCs w:val="24"/>
              </w:rPr>
              <w:t>Skill in working with structured data</w:t>
            </w:r>
          </w:p>
        </w:tc>
        <w:tc>
          <w:tcPr>
            <w:tcW w:w="2495" w:type="dxa"/>
            <w:noWrap/>
            <w:hideMark/>
          </w:tcPr>
          <w:p w14:paraId="31E16B9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183BCB8" w14:textId="77777777" w:rsidTr="008D67AC">
        <w:trPr>
          <w:trHeight w:val="255"/>
        </w:trPr>
        <w:tc>
          <w:tcPr>
            <w:tcW w:w="7038" w:type="dxa"/>
            <w:hideMark/>
          </w:tcPr>
          <w:p w14:paraId="00F55F8A" w14:textId="77777777" w:rsidR="008D67AC" w:rsidRPr="008D67AC" w:rsidRDefault="008D67AC" w:rsidP="008D67AC">
            <w:pPr>
              <w:widowControl/>
              <w:autoSpaceDE/>
              <w:autoSpaceDN/>
              <w:adjustRightInd/>
              <w:rPr>
                <w:szCs w:val="24"/>
              </w:rPr>
            </w:pPr>
            <w:r w:rsidRPr="008D67AC">
              <w:rPr>
                <w:szCs w:val="24"/>
              </w:rPr>
              <w:t>Skill in working with unstructured data</w:t>
            </w:r>
          </w:p>
        </w:tc>
        <w:tc>
          <w:tcPr>
            <w:tcW w:w="2495" w:type="dxa"/>
            <w:noWrap/>
            <w:hideMark/>
          </w:tcPr>
          <w:p w14:paraId="605ED7A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AAB747D" w14:textId="77777777" w:rsidTr="008D67AC">
        <w:trPr>
          <w:trHeight w:val="255"/>
        </w:trPr>
        <w:tc>
          <w:tcPr>
            <w:tcW w:w="7038" w:type="dxa"/>
            <w:hideMark/>
          </w:tcPr>
          <w:p w14:paraId="25EBB3BD" w14:textId="77777777" w:rsidR="008D67AC" w:rsidRPr="008D67AC" w:rsidRDefault="008D67AC" w:rsidP="008D67AC">
            <w:pPr>
              <w:widowControl/>
              <w:autoSpaceDE/>
              <w:autoSpaceDN/>
              <w:adjustRightInd/>
              <w:rPr>
                <w:szCs w:val="24"/>
              </w:rPr>
            </w:pPr>
            <w:r w:rsidRPr="008D67AC">
              <w:rPr>
                <w:szCs w:val="24"/>
              </w:rPr>
              <w:t>Knowledge of interpreted and compiled computer languages.</w:t>
            </w:r>
          </w:p>
        </w:tc>
        <w:tc>
          <w:tcPr>
            <w:tcW w:w="2495" w:type="dxa"/>
            <w:noWrap/>
            <w:hideMark/>
          </w:tcPr>
          <w:p w14:paraId="5E5B2BC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FCB3331" w14:textId="77777777" w:rsidTr="008D67AC">
        <w:trPr>
          <w:trHeight w:val="255"/>
        </w:trPr>
        <w:tc>
          <w:tcPr>
            <w:tcW w:w="7038" w:type="dxa"/>
            <w:hideMark/>
          </w:tcPr>
          <w:p w14:paraId="4EA0E1A3" w14:textId="77777777" w:rsidR="008D67AC" w:rsidRPr="008D67AC" w:rsidRDefault="008D67AC" w:rsidP="008D67AC">
            <w:pPr>
              <w:widowControl/>
              <w:autoSpaceDE/>
              <w:autoSpaceDN/>
              <w:adjustRightInd/>
              <w:rPr>
                <w:szCs w:val="24"/>
              </w:rPr>
            </w:pPr>
            <w:r w:rsidRPr="008D67AC">
              <w:rPr>
                <w:szCs w:val="24"/>
              </w:rPr>
              <w:t>Knowledge of low-level computer languages (e.g., assembly languages).</w:t>
            </w:r>
          </w:p>
        </w:tc>
        <w:tc>
          <w:tcPr>
            <w:tcW w:w="2495" w:type="dxa"/>
            <w:noWrap/>
            <w:hideMark/>
          </w:tcPr>
          <w:p w14:paraId="0CFCF83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90153D3" w14:textId="77777777" w:rsidTr="008D67AC">
        <w:trPr>
          <w:trHeight w:val="255"/>
        </w:trPr>
        <w:tc>
          <w:tcPr>
            <w:tcW w:w="7038" w:type="dxa"/>
            <w:hideMark/>
          </w:tcPr>
          <w:p w14:paraId="1177B725" w14:textId="77777777" w:rsidR="008D67AC" w:rsidRPr="008D67AC" w:rsidRDefault="008D67AC" w:rsidP="008D67AC">
            <w:pPr>
              <w:widowControl/>
              <w:autoSpaceDE/>
              <w:autoSpaceDN/>
              <w:adjustRightInd/>
              <w:rPr>
                <w:szCs w:val="24"/>
              </w:rPr>
            </w:pPr>
            <w:r w:rsidRPr="008D67AC">
              <w:rPr>
                <w:szCs w:val="24"/>
              </w:rPr>
              <w:t>Knowledge of programming language structures and logic.</w:t>
            </w:r>
          </w:p>
        </w:tc>
        <w:tc>
          <w:tcPr>
            <w:tcW w:w="2495" w:type="dxa"/>
            <w:noWrap/>
            <w:hideMark/>
          </w:tcPr>
          <w:p w14:paraId="38B9BFD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0451AB4" w14:textId="77777777" w:rsidTr="008D67AC">
        <w:trPr>
          <w:trHeight w:val="255"/>
        </w:trPr>
        <w:tc>
          <w:tcPr>
            <w:tcW w:w="7038" w:type="dxa"/>
            <w:hideMark/>
          </w:tcPr>
          <w:p w14:paraId="52F9B2BF" w14:textId="77777777" w:rsidR="008D67AC" w:rsidRPr="008D67AC" w:rsidRDefault="008D67AC" w:rsidP="008D67AC">
            <w:pPr>
              <w:widowControl/>
              <w:autoSpaceDE/>
              <w:autoSpaceDN/>
              <w:adjustRightInd/>
              <w:rPr>
                <w:szCs w:val="24"/>
              </w:rPr>
            </w:pPr>
            <w:r w:rsidRPr="008D67AC">
              <w:rPr>
                <w:szCs w:val="24"/>
              </w:rPr>
              <w:t>Knowledge of secure coding technologies.</w:t>
            </w:r>
          </w:p>
        </w:tc>
        <w:tc>
          <w:tcPr>
            <w:tcW w:w="2495" w:type="dxa"/>
            <w:noWrap/>
            <w:hideMark/>
          </w:tcPr>
          <w:p w14:paraId="504B353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3E52F7B" w14:textId="77777777" w:rsidTr="008D67AC">
        <w:trPr>
          <w:trHeight w:val="255"/>
        </w:trPr>
        <w:tc>
          <w:tcPr>
            <w:tcW w:w="7038" w:type="dxa"/>
            <w:hideMark/>
          </w:tcPr>
          <w:p w14:paraId="261E4D2D" w14:textId="77777777" w:rsidR="008D67AC" w:rsidRPr="008D67AC" w:rsidRDefault="008D67AC" w:rsidP="008D67AC">
            <w:pPr>
              <w:widowControl/>
              <w:autoSpaceDE/>
              <w:autoSpaceDN/>
              <w:adjustRightInd/>
              <w:rPr>
                <w:szCs w:val="24"/>
              </w:rPr>
            </w:pPr>
            <w:r w:rsidRPr="008D67AC">
              <w:rPr>
                <w:szCs w:val="24"/>
              </w:rPr>
              <w:t>Knowledge of Unix command line (e.g., mkdir, mv, ls, passwd, grep).</w:t>
            </w:r>
          </w:p>
        </w:tc>
        <w:tc>
          <w:tcPr>
            <w:tcW w:w="2495" w:type="dxa"/>
            <w:noWrap/>
            <w:hideMark/>
          </w:tcPr>
          <w:p w14:paraId="73836C7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C4BEC13" w14:textId="77777777" w:rsidTr="008D67AC">
        <w:trPr>
          <w:trHeight w:val="510"/>
        </w:trPr>
        <w:tc>
          <w:tcPr>
            <w:tcW w:w="7038" w:type="dxa"/>
            <w:hideMark/>
          </w:tcPr>
          <w:p w14:paraId="5A5B4D23" w14:textId="77777777" w:rsidR="008D67AC" w:rsidRPr="008D67AC" w:rsidRDefault="008D67AC" w:rsidP="008D67AC">
            <w:pPr>
              <w:widowControl/>
              <w:autoSpaceDE/>
              <w:autoSpaceDN/>
              <w:adjustRightInd/>
              <w:rPr>
                <w:szCs w:val="24"/>
              </w:rPr>
            </w:pPr>
            <w:r w:rsidRPr="008D67AC">
              <w:rPr>
                <w:szCs w:val="24"/>
              </w:rPr>
              <w:lastRenderedPageBreak/>
              <w:t>Skill in identifying common encoding techniques (e.g., Exclusive Disjunction [XOR], American Standard Code for Information Interchange [ASCII], Unicode, Base64, Uuencode, Uniform Resource Locator [URL] encode).</w:t>
            </w:r>
          </w:p>
        </w:tc>
        <w:tc>
          <w:tcPr>
            <w:tcW w:w="2495" w:type="dxa"/>
            <w:noWrap/>
            <w:hideMark/>
          </w:tcPr>
          <w:p w14:paraId="7BAB0E2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7D133C8" w14:textId="77777777" w:rsidTr="008D67AC">
        <w:trPr>
          <w:trHeight w:val="255"/>
        </w:trPr>
        <w:tc>
          <w:tcPr>
            <w:tcW w:w="7038" w:type="dxa"/>
            <w:hideMark/>
          </w:tcPr>
          <w:p w14:paraId="37AC8E5D" w14:textId="77777777" w:rsidR="008D67AC" w:rsidRPr="008D67AC" w:rsidRDefault="008D67AC" w:rsidP="008D67AC">
            <w:pPr>
              <w:widowControl/>
              <w:autoSpaceDE/>
              <w:autoSpaceDN/>
              <w:adjustRightInd/>
              <w:rPr>
                <w:szCs w:val="24"/>
              </w:rPr>
            </w:pPr>
            <w:r w:rsidRPr="008D67AC">
              <w:rPr>
                <w:szCs w:val="24"/>
              </w:rPr>
              <w:t>Skill in reading Hexadecimal data.</w:t>
            </w:r>
          </w:p>
        </w:tc>
        <w:tc>
          <w:tcPr>
            <w:tcW w:w="2495" w:type="dxa"/>
            <w:noWrap/>
            <w:hideMark/>
          </w:tcPr>
          <w:p w14:paraId="71DE4A3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BAC04A9" w14:textId="77777777" w:rsidTr="008D67AC">
        <w:trPr>
          <w:trHeight w:val="255"/>
        </w:trPr>
        <w:tc>
          <w:tcPr>
            <w:tcW w:w="7038" w:type="dxa"/>
            <w:hideMark/>
          </w:tcPr>
          <w:p w14:paraId="2FBC74C5" w14:textId="77777777" w:rsidR="008D67AC" w:rsidRPr="008D67AC" w:rsidRDefault="008D67AC" w:rsidP="008D67AC">
            <w:pPr>
              <w:widowControl/>
              <w:autoSpaceDE/>
              <w:autoSpaceDN/>
              <w:adjustRightInd/>
              <w:rPr>
                <w:szCs w:val="24"/>
              </w:rPr>
            </w:pPr>
            <w:r w:rsidRPr="008D67AC">
              <w:rPr>
                <w:szCs w:val="24"/>
              </w:rPr>
              <w:t>Skill in using binary analysis tools (e.g., Hexedit, command code xxd, hexdump).</w:t>
            </w:r>
          </w:p>
        </w:tc>
        <w:tc>
          <w:tcPr>
            <w:tcW w:w="2495" w:type="dxa"/>
            <w:noWrap/>
            <w:hideMark/>
          </w:tcPr>
          <w:p w14:paraId="6BD87FC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85DC08B" w14:textId="77777777" w:rsidTr="008D67AC">
        <w:trPr>
          <w:trHeight w:val="510"/>
        </w:trPr>
        <w:tc>
          <w:tcPr>
            <w:tcW w:w="7038" w:type="dxa"/>
            <w:hideMark/>
          </w:tcPr>
          <w:p w14:paraId="413BA6EE" w14:textId="77777777" w:rsidR="008D67AC" w:rsidRPr="008D67AC" w:rsidRDefault="008D67AC" w:rsidP="008D67AC">
            <w:pPr>
              <w:widowControl/>
              <w:autoSpaceDE/>
              <w:autoSpaceDN/>
              <w:adjustRightInd/>
              <w:rPr>
                <w:szCs w:val="24"/>
              </w:rPr>
            </w:pPr>
            <w:r w:rsidRPr="008D67AC">
              <w:rPr>
                <w:szCs w:val="24"/>
              </w:rPr>
              <w:t>Skill in writing code that is compatible with legacy code (e.g., Common Business-Oriented Language [COBOL], FORTRAN IV) in a modern programming language (e.g., Java, C++).</w:t>
            </w:r>
          </w:p>
        </w:tc>
        <w:tc>
          <w:tcPr>
            <w:tcW w:w="2495" w:type="dxa"/>
            <w:noWrap/>
            <w:hideMark/>
          </w:tcPr>
          <w:p w14:paraId="287FC2B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3BCFDCF" w14:textId="77777777" w:rsidTr="008D67AC">
        <w:trPr>
          <w:trHeight w:val="255"/>
        </w:trPr>
        <w:tc>
          <w:tcPr>
            <w:tcW w:w="7038" w:type="dxa"/>
            <w:hideMark/>
          </w:tcPr>
          <w:p w14:paraId="4FB07B13" w14:textId="77777777" w:rsidR="008D67AC" w:rsidRPr="008D67AC" w:rsidRDefault="008D67AC" w:rsidP="008D67AC">
            <w:pPr>
              <w:widowControl/>
              <w:autoSpaceDE/>
              <w:autoSpaceDN/>
              <w:adjustRightInd/>
              <w:rPr>
                <w:szCs w:val="24"/>
              </w:rPr>
            </w:pPr>
            <w:r w:rsidRPr="008D67AC">
              <w:rPr>
                <w:szCs w:val="24"/>
              </w:rPr>
              <w:t>Knowledge of application development languages and scripting languages</w:t>
            </w:r>
          </w:p>
        </w:tc>
        <w:tc>
          <w:tcPr>
            <w:tcW w:w="2495" w:type="dxa"/>
            <w:noWrap/>
            <w:hideMark/>
          </w:tcPr>
          <w:p w14:paraId="406E54E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D15B0B8" w14:textId="77777777" w:rsidTr="008D67AC">
        <w:trPr>
          <w:trHeight w:val="255"/>
        </w:trPr>
        <w:tc>
          <w:tcPr>
            <w:tcW w:w="7038" w:type="dxa"/>
            <w:hideMark/>
          </w:tcPr>
          <w:p w14:paraId="6461D5C0" w14:textId="77777777" w:rsidR="008D67AC" w:rsidRPr="008D67AC" w:rsidRDefault="008D67AC" w:rsidP="008D67AC">
            <w:pPr>
              <w:widowControl/>
              <w:autoSpaceDE/>
              <w:autoSpaceDN/>
              <w:adjustRightInd/>
              <w:rPr>
                <w:szCs w:val="24"/>
              </w:rPr>
            </w:pPr>
            <w:r w:rsidRPr="008D67AC">
              <w:rPr>
                <w:szCs w:val="24"/>
              </w:rPr>
              <w:t>Skill in multiple application development and scripting languages (e.g</w:t>
            </w:r>
            <w:r w:rsidR="005E1604">
              <w:rPr>
                <w:szCs w:val="24"/>
              </w:rPr>
              <w:t>.</w:t>
            </w:r>
            <w:r w:rsidRPr="008D67AC">
              <w:rPr>
                <w:szCs w:val="24"/>
              </w:rPr>
              <w:t xml:space="preserve"> Java, C.net, Objective C, SQL, HTML, XML …)</w:t>
            </w:r>
          </w:p>
        </w:tc>
        <w:tc>
          <w:tcPr>
            <w:tcW w:w="2495" w:type="dxa"/>
            <w:noWrap/>
            <w:hideMark/>
          </w:tcPr>
          <w:p w14:paraId="185201A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CAF5224" w14:textId="77777777" w:rsidTr="008D67AC">
        <w:trPr>
          <w:trHeight w:val="510"/>
        </w:trPr>
        <w:tc>
          <w:tcPr>
            <w:tcW w:w="7038" w:type="dxa"/>
            <w:hideMark/>
          </w:tcPr>
          <w:p w14:paraId="642948E6" w14:textId="77777777" w:rsidR="008D67AC" w:rsidRPr="008D67AC" w:rsidRDefault="008D67AC" w:rsidP="008D67AC">
            <w:pPr>
              <w:widowControl/>
              <w:autoSpaceDE/>
              <w:autoSpaceDN/>
              <w:adjustRightInd/>
              <w:rPr>
                <w:szCs w:val="24"/>
              </w:rPr>
            </w:pPr>
            <w:r w:rsidRPr="008D67AC">
              <w:rPr>
                <w:szCs w:val="24"/>
              </w:rPr>
              <w:t>Skill in programming or development in at least one of the following languages: .NET (ASP.NET), Java, Perl, Python, Ruby, C/C++/ObjectiveC</w:t>
            </w:r>
          </w:p>
        </w:tc>
        <w:tc>
          <w:tcPr>
            <w:tcW w:w="2495" w:type="dxa"/>
            <w:noWrap/>
            <w:hideMark/>
          </w:tcPr>
          <w:p w14:paraId="1EDE996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C3447B7" w14:textId="77777777" w:rsidTr="008D67AC">
        <w:trPr>
          <w:trHeight w:val="255"/>
        </w:trPr>
        <w:tc>
          <w:tcPr>
            <w:tcW w:w="7038" w:type="dxa"/>
            <w:hideMark/>
          </w:tcPr>
          <w:p w14:paraId="4CEF0D7D" w14:textId="3E930015" w:rsidR="008D67AC" w:rsidRPr="008D67AC" w:rsidRDefault="008D67AC" w:rsidP="008D67AC">
            <w:pPr>
              <w:widowControl/>
              <w:autoSpaceDE/>
              <w:autoSpaceDN/>
              <w:adjustRightInd/>
              <w:rPr>
                <w:szCs w:val="24"/>
              </w:rPr>
            </w:pPr>
            <w:r w:rsidRPr="008D67AC">
              <w:rPr>
                <w:szCs w:val="24"/>
              </w:rPr>
              <w:t xml:space="preserve">Skill in writing SQL queries to </w:t>
            </w:r>
            <w:r w:rsidR="005E1604" w:rsidRPr="008D67AC">
              <w:rPr>
                <w:szCs w:val="24"/>
              </w:rPr>
              <w:t>generate</w:t>
            </w:r>
            <w:r w:rsidRPr="008D67AC">
              <w:rPr>
                <w:szCs w:val="24"/>
              </w:rPr>
              <w:t xml:space="preserve"> custom reports</w:t>
            </w:r>
          </w:p>
        </w:tc>
        <w:tc>
          <w:tcPr>
            <w:tcW w:w="2495" w:type="dxa"/>
            <w:noWrap/>
            <w:hideMark/>
          </w:tcPr>
          <w:p w14:paraId="09E5492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C4BBBDC" w14:textId="77777777" w:rsidTr="008D67AC">
        <w:trPr>
          <w:trHeight w:val="255"/>
        </w:trPr>
        <w:tc>
          <w:tcPr>
            <w:tcW w:w="7038" w:type="dxa"/>
            <w:hideMark/>
          </w:tcPr>
          <w:p w14:paraId="3CB01C8F" w14:textId="77777777" w:rsidR="008D67AC" w:rsidRPr="008D67AC" w:rsidRDefault="008D67AC" w:rsidP="008D67AC">
            <w:pPr>
              <w:widowControl/>
              <w:autoSpaceDE/>
              <w:autoSpaceDN/>
              <w:adjustRightInd/>
              <w:rPr>
                <w:szCs w:val="24"/>
              </w:rPr>
            </w:pPr>
            <w:r w:rsidRPr="008D67AC">
              <w:rPr>
                <w:szCs w:val="24"/>
              </w:rPr>
              <w:t>Skill with application security on multiple technology platforms (e.g. J2SE, Struts/Spring, SQL, SSO, HTML5, etc…)</w:t>
            </w:r>
          </w:p>
        </w:tc>
        <w:tc>
          <w:tcPr>
            <w:tcW w:w="2495" w:type="dxa"/>
            <w:noWrap/>
            <w:hideMark/>
          </w:tcPr>
          <w:p w14:paraId="4B44751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CBB69E2" w14:textId="77777777" w:rsidTr="008D67AC">
        <w:trPr>
          <w:trHeight w:val="255"/>
        </w:trPr>
        <w:tc>
          <w:tcPr>
            <w:tcW w:w="7038" w:type="dxa"/>
            <w:hideMark/>
          </w:tcPr>
          <w:p w14:paraId="2072A09E" w14:textId="77777777" w:rsidR="008D67AC" w:rsidRPr="008D67AC" w:rsidRDefault="008D67AC" w:rsidP="008D67AC">
            <w:pPr>
              <w:widowControl/>
              <w:autoSpaceDE/>
              <w:autoSpaceDN/>
              <w:adjustRightInd/>
              <w:rPr>
                <w:szCs w:val="24"/>
              </w:rPr>
            </w:pPr>
            <w:r w:rsidRPr="008D67AC">
              <w:rPr>
                <w:szCs w:val="24"/>
              </w:rPr>
              <w:t>Skill with OSS (Open Source Software), must have extensive experience in Java technology, frameworks and security.</w:t>
            </w:r>
          </w:p>
        </w:tc>
        <w:tc>
          <w:tcPr>
            <w:tcW w:w="2495" w:type="dxa"/>
            <w:noWrap/>
            <w:hideMark/>
          </w:tcPr>
          <w:p w14:paraId="6888A1F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1537EAB" w14:textId="77777777" w:rsidTr="008D67AC">
        <w:trPr>
          <w:trHeight w:val="255"/>
        </w:trPr>
        <w:tc>
          <w:tcPr>
            <w:tcW w:w="7038" w:type="dxa"/>
            <w:hideMark/>
          </w:tcPr>
          <w:p w14:paraId="1CD9F06D" w14:textId="77777777" w:rsidR="008D67AC" w:rsidRPr="008D67AC" w:rsidRDefault="008D67AC" w:rsidP="008D67AC">
            <w:pPr>
              <w:widowControl/>
              <w:autoSpaceDE/>
              <w:autoSpaceDN/>
              <w:adjustRightInd/>
              <w:rPr>
                <w:szCs w:val="24"/>
              </w:rPr>
            </w:pPr>
            <w:r w:rsidRPr="008D67AC">
              <w:rPr>
                <w:szCs w:val="24"/>
              </w:rPr>
              <w:t>Ability to apply supply chain risk  management standards.</w:t>
            </w:r>
          </w:p>
        </w:tc>
        <w:tc>
          <w:tcPr>
            <w:tcW w:w="2495" w:type="dxa"/>
            <w:noWrap/>
            <w:hideMark/>
          </w:tcPr>
          <w:p w14:paraId="6FE9399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43ED9AE" w14:textId="77777777" w:rsidTr="008D67AC">
        <w:trPr>
          <w:trHeight w:val="255"/>
        </w:trPr>
        <w:tc>
          <w:tcPr>
            <w:tcW w:w="7038" w:type="dxa"/>
            <w:hideMark/>
          </w:tcPr>
          <w:p w14:paraId="5B2F491A" w14:textId="77777777" w:rsidR="008D67AC" w:rsidRPr="008D67AC" w:rsidRDefault="008D67AC" w:rsidP="008D67AC">
            <w:pPr>
              <w:widowControl/>
              <w:autoSpaceDE/>
              <w:autoSpaceDN/>
              <w:adjustRightInd/>
              <w:rPr>
                <w:szCs w:val="24"/>
              </w:rPr>
            </w:pPr>
            <w:r w:rsidRPr="008D67AC">
              <w:rPr>
                <w:szCs w:val="24"/>
              </w:rPr>
              <w:t>Knowledge of and experience in Insider Threat investigations, reporting, investigative tools and laws/regulations.</w:t>
            </w:r>
          </w:p>
        </w:tc>
        <w:tc>
          <w:tcPr>
            <w:tcW w:w="2495" w:type="dxa"/>
            <w:noWrap/>
            <w:hideMark/>
          </w:tcPr>
          <w:p w14:paraId="4014424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B02B655" w14:textId="77777777" w:rsidTr="008D67AC">
        <w:trPr>
          <w:trHeight w:val="510"/>
        </w:trPr>
        <w:tc>
          <w:tcPr>
            <w:tcW w:w="7038" w:type="dxa"/>
            <w:hideMark/>
          </w:tcPr>
          <w:p w14:paraId="5A31E424" w14:textId="77777777" w:rsidR="008D67AC" w:rsidRPr="008D67AC" w:rsidRDefault="008D67AC" w:rsidP="008D67AC">
            <w:pPr>
              <w:widowControl/>
              <w:autoSpaceDE/>
              <w:autoSpaceDN/>
              <w:adjustRightInd/>
              <w:rPr>
                <w:szCs w:val="24"/>
              </w:rPr>
            </w:pPr>
            <w:r w:rsidRPr="008D67AC">
              <w:rPr>
                <w:szCs w:val="24"/>
              </w:rPr>
              <w:t>Knowledge of common adversary tactics, techniques, and procedures (TTPs) in assigned area of responsibility (e.g., historical country-specific TTPs, emerging capabilities).</w:t>
            </w:r>
          </w:p>
        </w:tc>
        <w:tc>
          <w:tcPr>
            <w:tcW w:w="2495" w:type="dxa"/>
            <w:noWrap/>
            <w:hideMark/>
          </w:tcPr>
          <w:p w14:paraId="470A238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787F157" w14:textId="77777777" w:rsidTr="008D67AC">
        <w:trPr>
          <w:trHeight w:val="255"/>
        </w:trPr>
        <w:tc>
          <w:tcPr>
            <w:tcW w:w="7038" w:type="dxa"/>
            <w:hideMark/>
          </w:tcPr>
          <w:p w14:paraId="6219BA1C" w14:textId="77777777" w:rsidR="008D67AC" w:rsidRPr="008D67AC" w:rsidRDefault="008D67AC" w:rsidP="008D67AC">
            <w:pPr>
              <w:widowControl/>
              <w:autoSpaceDE/>
              <w:autoSpaceDN/>
              <w:adjustRightInd/>
              <w:rPr>
                <w:szCs w:val="24"/>
              </w:rPr>
            </w:pPr>
            <w:r w:rsidRPr="008D67AC">
              <w:rPr>
                <w:szCs w:val="24"/>
              </w:rPr>
              <w:t>Knowledge of common attack vectors on the network layer.</w:t>
            </w:r>
          </w:p>
        </w:tc>
        <w:tc>
          <w:tcPr>
            <w:tcW w:w="2495" w:type="dxa"/>
            <w:noWrap/>
            <w:hideMark/>
          </w:tcPr>
          <w:p w14:paraId="1005BF4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0530BFC" w14:textId="77777777" w:rsidTr="008D67AC">
        <w:trPr>
          <w:trHeight w:val="255"/>
        </w:trPr>
        <w:tc>
          <w:tcPr>
            <w:tcW w:w="7038" w:type="dxa"/>
            <w:hideMark/>
          </w:tcPr>
          <w:p w14:paraId="45427BAF" w14:textId="77777777" w:rsidR="008D67AC" w:rsidRPr="008D67AC" w:rsidRDefault="008D67AC" w:rsidP="008D67AC">
            <w:pPr>
              <w:widowControl/>
              <w:autoSpaceDE/>
              <w:autoSpaceDN/>
              <w:adjustRightInd/>
              <w:rPr>
                <w:szCs w:val="24"/>
              </w:rPr>
            </w:pPr>
            <w:r w:rsidRPr="008D67AC">
              <w:rPr>
                <w:szCs w:val="24"/>
              </w:rPr>
              <w:t>Knowledge of content development.</w:t>
            </w:r>
          </w:p>
        </w:tc>
        <w:tc>
          <w:tcPr>
            <w:tcW w:w="2495" w:type="dxa"/>
            <w:noWrap/>
            <w:hideMark/>
          </w:tcPr>
          <w:p w14:paraId="228FC3B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1D908E4" w14:textId="77777777" w:rsidTr="008D67AC">
        <w:trPr>
          <w:trHeight w:val="510"/>
        </w:trPr>
        <w:tc>
          <w:tcPr>
            <w:tcW w:w="7038" w:type="dxa"/>
            <w:hideMark/>
          </w:tcPr>
          <w:p w14:paraId="0CFF7C3F" w14:textId="77777777" w:rsidR="008D67AC" w:rsidRPr="008D67AC" w:rsidRDefault="008D67AC" w:rsidP="008D67AC">
            <w:pPr>
              <w:widowControl/>
              <w:autoSpaceDE/>
              <w:autoSpaceDN/>
              <w:adjustRightInd/>
              <w:rPr>
                <w:szCs w:val="24"/>
              </w:rPr>
            </w:pPr>
            <w:r w:rsidRPr="008D67AC">
              <w:rPr>
                <w:szCs w:val="24"/>
              </w:rPr>
              <w:t>Knowledge of cyber defense mitigation techniques and vulnerability assessment tools, including open source tools, and their capabilities.</w:t>
            </w:r>
          </w:p>
        </w:tc>
        <w:tc>
          <w:tcPr>
            <w:tcW w:w="2495" w:type="dxa"/>
            <w:noWrap/>
            <w:hideMark/>
          </w:tcPr>
          <w:p w14:paraId="404E2B1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73C86FE" w14:textId="77777777" w:rsidTr="008D67AC">
        <w:trPr>
          <w:trHeight w:val="255"/>
        </w:trPr>
        <w:tc>
          <w:tcPr>
            <w:tcW w:w="7038" w:type="dxa"/>
            <w:hideMark/>
          </w:tcPr>
          <w:p w14:paraId="4E36C5B4" w14:textId="77777777" w:rsidR="008D67AC" w:rsidRPr="008D67AC" w:rsidRDefault="008D67AC" w:rsidP="008D67AC">
            <w:pPr>
              <w:widowControl/>
              <w:autoSpaceDE/>
              <w:autoSpaceDN/>
              <w:adjustRightInd/>
              <w:rPr>
                <w:szCs w:val="24"/>
              </w:rPr>
            </w:pPr>
            <w:r w:rsidRPr="008D67AC">
              <w:rPr>
                <w:szCs w:val="24"/>
              </w:rPr>
              <w:t>Knowledge of cyber defense policies, procedures, and regulations.</w:t>
            </w:r>
          </w:p>
        </w:tc>
        <w:tc>
          <w:tcPr>
            <w:tcW w:w="2495" w:type="dxa"/>
            <w:noWrap/>
            <w:hideMark/>
          </w:tcPr>
          <w:p w14:paraId="264B710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384BBF7" w14:textId="77777777" w:rsidTr="008D67AC">
        <w:trPr>
          <w:trHeight w:val="255"/>
        </w:trPr>
        <w:tc>
          <w:tcPr>
            <w:tcW w:w="7038" w:type="dxa"/>
            <w:hideMark/>
          </w:tcPr>
          <w:p w14:paraId="28138981" w14:textId="77777777" w:rsidR="008D67AC" w:rsidRPr="008D67AC" w:rsidRDefault="008D67AC" w:rsidP="008D67AC">
            <w:pPr>
              <w:widowControl/>
              <w:autoSpaceDE/>
              <w:autoSpaceDN/>
              <w:adjustRightInd/>
              <w:rPr>
                <w:szCs w:val="24"/>
              </w:rPr>
            </w:pPr>
            <w:r w:rsidRPr="008D67AC">
              <w:rPr>
                <w:szCs w:val="24"/>
              </w:rPr>
              <w:t>Knowledge of defense-in-depth principles and network security architecture.</w:t>
            </w:r>
          </w:p>
        </w:tc>
        <w:tc>
          <w:tcPr>
            <w:tcW w:w="2495" w:type="dxa"/>
            <w:noWrap/>
            <w:hideMark/>
          </w:tcPr>
          <w:p w14:paraId="108EDB6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6061D18" w14:textId="77777777" w:rsidTr="008D67AC">
        <w:trPr>
          <w:trHeight w:val="255"/>
        </w:trPr>
        <w:tc>
          <w:tcPr>
            <w:tcW w:w="7038" w:type="dxa"/>
            <w:hideMark/>
          </w:tcPr>
          <w:p w14:paraId="262BC4A1" w14:textId="77777777" w:rsidR="008D67AC" w:rsidRPr="008D67AC" w:rsidRDefault="008D67AC" w:rsidP="008D67AC">
            <w:pPr>
              <w:widowControl/>
              <w:autoSpaceDE/>
              <w:autoSpaceDN/>
              <w:adjustRightInd/>
              <w:rPr>
                <w:szCs w:val="24"/>
              </w:rPr>
            </w:pPr>
            <w:r w:rsidRPr="008D67AC">
              <w:rPr>
                <w:szCs w:val="24"/>
              </w:rPr>
              <w:t>Knowledge of different classes of attacks (e.g., passive, active, insider, close-in, distribution).</w:t>
            </w:r>
          </w:p>
        </w:tc>
        <w:tc>
          <w:tcPr>
            <w:tcW w:w="2495" w:type="dxa"/>
            <w:noWrap/>
            <w:hideMark/>
          </w:tcPr>
          <w:p w14:paraId="78231C6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F5125D8" w14:textId="77777777" w:rsidTr="008D67AC">
        <w:trPr>
          <w:trHeight w:val="510"/>
        </w:trPr>
        <w:tc>
          <w:tcPr>
            <w:tcW w:w="7038" w:type="dxa"/>
            <w:hideMark/>
          </w:tcPr>
          <w:p w14:paraId="63971508" w14:textId="77777777" w:rsidR="008D67AC" w:rsidRPr="008D67AC" w:rsidRDefault="008D67AC" w:rsidP="008D67AC">
            <w:pPr>
              <w:widowControl/>
              <w:autoSpaceDE/>
              <w:autoSpaceDN/>
              <w:adjustRightInd/>
              <w:rPr>
                <w:szCs w:val="24"/>
              </w:rPr>
            </w:pPr>
            <w:r w:rsidRPr="008D67AC">
              <w:rPr>
                <w:szCs w:val="24"/>
              </w:rPr>
              <w:t>Knowledge of different operational threat environments (e.g., first generation [script kiddies], second generation [non-nation state sponsored], and third generation [nation state sponsored]).</w:t>
            </w:r>
          </w:p>
        </w:tc>
        <w:tc>
          <w:tcPr>
            <w:tcW w:w="2495" w:type="dxa"/>
            <w:noWrap/>
            <w:hideMark/>
          </w:tcPr>
          <w:p w14:paraId="360EC2B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9866FD2" w14:textId="77777777" w:rsidTr="008D67AC">
        <w:trPr>
          <w:trHeight w:val="510"/>
        </w:trPr>
        <w:tc>
          <w:tcPr>
            <w:tcW w:w="7038" w:type="dxa"/>
            <w:hideMark/>
          </w:tcPr>
          <w:p w14:paraId="1725CC3A" w14:textId="77777777" w:rsidR="008D67AC" w:rsidRPr="008D67AC" w:rsidRDefault="008D67AC" w:rsidP="008D67AC">
            <w:pPr>
              <w:widowControl/>
              <w:autoSpaceDE/>
              <w:autoSpaceDN/>
              <w:adjustRightInd/>
              <w:rPr>
                <w:szCs w:val="24"/>
              </w:rPr>
            </w:pPr>
            <w:r w:rsidRPr="008D67AC">
              <w:rPr>
                <w:szCs w:val="24"/>
              </w:rPr>
              <w:t>Knowledge of general attack stages (e.g., foot printing and scanning, enumeration, gaining access, escalation or privileges, maintaining access, network exploitation, covering tracks).</w:t>
            </w:r>
          </w:p>
        </w:tc>
        <w:tc>
          <w:tcPr>
            <w:tcW w:w="2495" w:type="dxa"/>
            <w:noWrap/>
            <w:hideMark/>
          </w:tcPr>
          <w:p w14:paraId="2018912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70858E9" w14:textId="77777777" w:rsidTr="008D67AC">
        <w:trPr>
          <w:trHeight w:val="510"/>
        </w:trPr>
        <w:tc>
          <w:tcPr>
            <w:tcW w:w="7038" w:type="dxa"/>
            <w:hideMark/>
          </w:tcPr>
          <w:p w14:paraId="657CAA85" w14:textId="77777777" w:rsidR="008D67AC" w:rsidRPr="008D67AC" w:rsidRDefault="008D67AC" w:rsidP="008D67AC">
            <w:pPr>
              <w:widowControl/>
              <w:autoSpaceDE/>
              <w:autoSpaceDN/>
              <w:adjustRightInd/>
              <w:rPr>
                <w:szCs w:val="24"/>
              </w:rPr>
            </w:pPr>
            <w:r w:rsidRPr="008D67AC">
              <w:rPr>
                <w:szCs w:val="24"/>
              </w:rPr>
              <w:t xml:space="preserve">Knowledge of intrusion detection methodologies and techniques for detecting host-and network-based intrusions via intrusion detection </w:t>
            </w:r>
            <w:r w:rsidRPr="008D67AC">
              <w:rPr>
                <w:szCs w:val="24"/>
              </w:rPr>
              <w:lastRenderedPageBreak/>
              <w:t>technologies.</w:t>
            </w:r>
          </w:p>
        </w:tc>
        <w:tc>
          <w:tcPr>
            <w:tcW w:w="2495" w:type="dxa"/>
            <w:noWrap/>
            <w:hideMark/>
          </w:tcPr>
          <w:p w14:paraId="7AA6AB58" w14:textId="77777777" w:rsidR="008D67AC" w:rsidRPr="008D67AC" w:rsidRDefault="008D67AC" w:rsidP="008D67AC">
            <w:pPr>
              <w:widowControl/>
              <w:autoSpaceDE/>
              <w:autoSpaceDN/>
              <w:adjustRightInd/>
              <w:rPr>
                <w:szCs w:val="24"/>
              </w:rPr>
            </w:pPr>
            <w:r w:rsidRPr="008D67AC">
              <w:rPr>
                <w:szCs w:val="24"/>
              </w:rPr>
              <w:lastRenderedPageBreak/>
              <w:t>Applicable</w:t>
            </w:r>
          </w:p>
        </w:tc>
      </w:tr>
      <w:tr w:rsidR="008D67AC" w:rsidRPr="008D67AC" w14:paraId="437C4BB6" w14:textId="77777777" w:rsidTr="008D67AC">
        <w:trPr>
          <w:trHeight w:val="255"/>
        </w:trPr>
        <w:tc>
          <w:tcPr>
            <w:tcW w:w="7038" w:type="dxa"/>
            <w:hideMark/>
          </w:tcPr>
          <w:p w14:paraId="4647CBEB" w14:textId="77777777" w:rsidR="008D67AC" w:rsidRPr="008D67AC" w:rsidRDefault="008D67AC" w:rsidP="008D67AC">
            <w:pPr>
              <w:widowControl/>
              <w:autoSpaceDE/>
              <w:autoSpaceDN/>
              <w:adjustRightInd/>
              <w:rPr>
                <w:szCs w:val="24"/>
              </w:rPr>
            </w:pPr>
            <w:r w:rsidRPr="008D67AC">
              <w:rPr>
                <w:szCs w:val="24"/>
              </w:rPr>
              <w:t>Knowledge of Intrusion Detection System (IDS) tools and applications.</w:t>
            </w:r>
          </w:p>
        </w:tc>
        <w:tc>
          <w:tcPr>
            <w:tcW w:w="2495" w:type="dxa"/>
            <w:noWrap/>
            <w:hideMark/>
          </w:tcPr>
          <w:p w14:paraId="4B66D81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6C25A86" w14:textId="77777777" w:rsidTr="008D67AC">
        <w:trPr>
          <w:trHeight w:val="255"/>
        </w:trPr>
        <w:tc>
          <w:tcPr>
            <w:tcW w:w="7038" w:type="dxa"/>
            <w:hideMark/>
          </w:tcPr>
          <w:p w14:paraId="127153CC" w14:textId="77777777" w:rsidR="008D67AC" w:rsidRPr="008D67AC" w:rsidRDefault="008D67AC" w:rsidP="008D67AC">
            <w:pPr>
              <w:widowControl/>
              <w:autoSpaceDE/>
              <w:autoSpaceDN/>
              <w:adjustRightInd/>
              <w:rPr>
                <w:szCs w:val="24"/>
              </w:rPr>
            </w:pPr>
            <w:r w:rsidRPr="008D67AC">
              <w:rPr>
                <w:szCs w:val="24"/>
              </w:rPr>
              <w:t>Knowledge of malware analysis concepts and methodology.</w:t>
            </w:r>
          </w:p>
        </w:tc>
        <w:tc>
          <w:tcPr>
            <w:tcW w:w="2495" w:type="dxa"/>
            <w:noWrap/>
            <w:hideMark/>
          </w:tcPr>
          <w:p w14:paraId="20A861F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E10B8A2" w14:textId="77777777" w:rsidTr="008D67AC">
        <w:trPr>
          <w:trHeight w:val="255"/>
        </w:trPr>
        <w:tc>
          <w:tcPr>
            <w:tcW w:w="7038" w:type="dxa"/>
            <w:hideMark/>
          </w:tcPr>
          <w:p w14:paraId="1917D02D" w14:textId="77777777" w:rsidR="008D67AC" w:rsidRPr="008D67AC" w:rsidRDefault="008D67AC" w:rsidP="008D67AC">
            <w:pPr>
              <w:widowControl/>
              <w:autoSpaceDE/>
              <w:autoSpaceDN/>
              <w:adjustRightInd/>
              <w:rPr>
                <w:szCs w:val="24"/>
              </w:rPr>
            </w:pPr>
            <w:r w:rsidRPr="008D67AC">
              <w:rPr>
                <w:szCs w:val="24"/>
              </w:rPr>
              <w:t>Knowledge of malware analysis tools (e.g., Oily Debug, Ida Pro).</w:t>
            </w:r>
          </w:p>
        </w:tc>
        <w:tc>
          <w:tcPr>
            <w:tcW w:w="2495" w:type="dxa"/>
            <w:noWrap/>
            <w:hideMark/>
          </w:tcPr>
          <w:p w14:paraId="419A0DD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6324C00" w14:textId="77777777" w:rsidTr="008D67AC">
        <w:trPr>
          <w:trHeight w:val="765"/>
        </w:trPr>
        <w:tc>
          <w:tcPr>
            <w:tcW w:w="7038" w:type="dxa"/>
            <w:hideMark/>
          </w:tcPr>
          <w:p w14:paraId="7287F10C" w14:textId="77777777" w:rsidR="008D67AC" w:rsidRPr="008D67AC" w:rsidRDefault="008D67AC" w:rsidP="008D67AC">
            <w:pPr>
              <w:widowControl/>
              <w:autoSpaceDE/>
              <w:autoSpaceDN/>
              <w:adjustRightInd/>
              <w:rPr>
                <w:szCs w:val="24"/>
              </w:rPr>
            </w:pPr>
            <w:r w:rsidRPr="008D67AC">
              <w:rPr>
                <w:szCs w:val="24"/>
              </w:rPr>
              <w:t>Knowledge of the application firewall concepts and functions (e.g., Single point of authentication/audit/policy enforcement, message scanning for malicious content, data anonymization for PCI and PII compliance, data loss protection scanning, accelerated cryptographic operations, SSL security, REST/JSON processing).</w:t>
            </w:r>
          </w:p>
        </w:tc>
        <w:tc>
          <w:tcPr>
            <w:tcW w:w="2495" w:type="dxa"/>
            <w:noWrap/>
            <w:hideMark/>
          </w:tcPr>
          <w:p w14:paraId="64373D2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06E8469" w14:textId="77777777" w:rsidTr="008D67AC">
        <w:trPr>
          <w:trHeight w:val="255"/>
        </w:trPr>
        <w:tc>
          <w:tcPr>
            <w:tcW w:w="7038" w:type="dxa"/>
            <w:hideMark/>
          </w:tcPr>
          <w:p w14:paraId="429A6A60" w14:textId="77777777" w:rsidR="008D67AC" w:rsidRPr="008D67AC" w:rsidRDefault="008D67AC" w:rsidP="008D67AC">
            <w:pPr>
              <w:widowControl/>
              <w:autoSpaceDE/>
              <w:autoSpaceDN/>
              <w:adjustRightInd/>
              <w:rPr>
                <w:szCs w:val="24"/>
              </w:rPr>
            </w:pPr>
            <w:r w:rsidRPr="008D67AC">
              <w:rPr>
                <w:szCs w:val="24"/>
              </w:rPr>
              <w:t>Knowledge of the types of Intrusion Detection System (IDS) hardware and software.</w:t>
            </w:r>
          </w:p>
        </w:tc>
        <w:tc>
          <w:tcPr>
            <w:tcW w:w="2495" w:type="dxa"/>
            <w:noWrap/>
            <w:hideMark/>
          </w:tcPr>
          <w:p w14:paraId="38EFBE9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EE8F45C" w14:textId="77777777" w:rsidTr="008D67AC">
        <w:trPr>
          <w:trHeight w:val="255"/>
        </w:trPr>
        <w:tc>
          <w:tcPr>
            <w:tcW w:w="7038" w:type="dxa"/>
            <w:hideMark/>
          </w:tcPr>
          <w:p w14:paraId="0ADA91C8" w14:textId="77777777" w:rsidR="008D67AC" w:rsidRPr="008D67AC" w:rsidRDefault="008D67AC" w:rsidP="008D67AC">
            <w:pPr>
              <w:widowControl/>
              <w:autoSpaceDE/>
              <w:autoSpaceDN/>
              <w:adjustRightInd/>
              <w:rPr>
                <w:szCs w:val="24"/>
              </w:rPr>
            </w:pPr>
            <w:r w:rsidRPr="008D67AC">
              <w:rPr>
                <w:szCs w:val="24"/>
              </w:rPr>
              <w:t>Knowledge of virtual machine aware malware, debugger aware malware, and packing.</w:t>
            </w:r>
          </w:p>
        </w:tc>
        <w:tc>
          <w:tcPr>
            <w:tcW w:w="2495" w:type="dxa"/>
            <w:noWrap/>
            <w:hideMark/>
          </w:tcPr>
          <w:p w14:paraId="7E174CC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41C5B77" w14:textId="77777777" w:rsidTr="008D67AC">
        <w:trPr>
          <w:trHeight w:val="255"/>
        </w:trPr>
        <w:tc>
          <w:tcPr>
            <w:tcW w:w="7038" w:type="dxa"/>
            <w:hideMark/>
          </w:tcPr>
          <w:p w14:paraId="29F362B0" w14:textId="77777777" w:rsidR="008D67AC" w:rsidRPr="008D67AC" w:rsidRDefault="008D67AC" w:rsidP="008D67AC">
            <w:pPr>
              <w:widowControl/>
              <w:autoSpaceDE/>
              <w:autoSpaceDN/>
              <w:adjustRightInd/>
              <w:rPr>
                <w:szCs w:val="24"/>
              </w:rPr>
            </w:pPr>
            <w:r w:rsidRPr="008D67AC">
              <w:rPr>
                <w:szCs w:val="24"/>
              </w:rPr>
              <w:t>Skill in analyzing anomalous code as malicious or benign.</w:t>
            </w:r>
          </w:p>
        </w:tc>
        <w:tc>
          <w:tcPr>
            <w:tcW w:w="2495" w:type="dxa"/>
            <w:noWrap/>
            <w:hideMark/>
          </w:tcPr>
          <w:p w14:paraId="791DB7A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EEE33AE" w14:textId="77777777" w:rsidTr="008D67AC">
        <w:trPr>
          <w:trHeight w:val="255"/>
        </w:trPr>
        <w:tc>
          <w:tcPr>
            <w:tcW w:w="7038" w:type="dxa"/>
            <w:hideMark/>
          </w:tcPr>
          <w:p w14:paraId="4EEDA232" w14:textId="77777777" w:rsidR="008D67AC" w:rsidRPr="008D67AC" w:rsidRDefault="008D67AC" w:rsidP="008D67AC">
            <w:pPr>
              <w:widowControl/>
              <w:autoSpaceDE/>
              <w:autoSpaceDN/>
              <w:adjustRightInd/>
              <w:rPr>
                <w:szCs w:val="24"/>
              </w:rPr>
            </w:pPr>
            <w:r w:rsidRPr="008D67AC">
              <w:rPr>
                <w:szCs w:val="24"/>
              </w:rPr>
              <w:t>Skill in collecting data from a variety of cyber defense resources.</w:t>
            </w:r>
          </w:p>
        </w:tc>
        <w:tc>
          <w:tcPr>
            <w:tcW w:w="2495" w:type="dxa"/>
            <w:noWrap/>
            <w:hideMark/>
          </w:tcPr>
          <w:p w14:paraId="0D743A5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4ACEA7A" w14:textId="77777777" w:rsidTr="008D67AC">
        <w:trPr>
          <w:trHeight w:val="255"/>
        </w:trPr>
        <w:tc>
          <w:tcPr>
            <w:tcW w:w="7038" w:type="dxa"/>
            <w:hideMark/>
          </w:tcPr>
          <w:p w14:paraId="53417686" w14:textId="77777777" w:rsidR="008D67AC" w:rsidRPr="008D67AC" w:rsidRDefault="008D67AC" w:rsidP="008D67AC">
            <w:pPr>
              <w:widowControl/>
              <w:autoSpaceDE/>
              <w:autoSpaceDN/>
              <w:adjustRightInd/>
              <w:rPr>
                <w:szCs w:val="24"/>
              </w:rPr>
            </w:pPr>
            <w:r w:rsidRPr="008D67AC">
              <w:rPr>
                <w:szCs w:val="24"/>
              </w:rPr>
              <w:t>Skill in deep analysis of captured malicious code (e.g., malware forensics).</w:t>
            </w:r>
          </w:p>
        </w:tc>
        <w:tc>
          <w:tcPr>
            <w:tcW w:w="2495" w:type="dxa"/>
            <w:noWrap/>
            <w:hideMark/>
          </w:tcPr>
          <w:p w14:paraId="116CC42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53290F5" w14:textId="77777777" w:rsidTr="008D67AC">
        <w:trPr>
          <w:trHeight w:val="255"/>
        </w:trPr>
        <w:tc>
          <w:tcPr>
            <w:tcW w:w="7038" w:type="dxa"/>
            <w:hideMark/>
          </w:tcPr>
          <w:p w14:paraId="48ABFE8C" w14:textId="77777777" w:rsidR="008D67AC" w:rsidRPr="008D67AC" w:rsidRDefault="008D67AC" w:rsidP="008D67AC">
            <w:pPr>
              <w:widowControl/>
              <w:autoSpaceDE/>
              <w:autoSpaceDN/>
              <w:adjustRightInd/>
              <w:rPr>
                <w:szCs w:val="24"/>
              </w:rPr>
            </w:pPr>
            <w:r w:rsidRPr="008D67AC">
              <w:rPr>
                <w:szCs w:val="24"/>
              </w:rPr>
              <w:t>Skill in detecting host and network based intrusions via intrusion detection technologies (e.g., Snort).</w:t>
            </w:r>
          </w:p>
        </w:tc>
        <w:tc>
          <w:tcPr>
            <w:tcW w:w="2495" w:type="dxa"/>
            <w:noWrap/>
            <w:hideMark/>
          </w:tcPr>
          <w:p w14:paraId="09510B7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39E5802" w14:textId="77777777" w:rsidTr="008D67AC">
        <w:trPr>
          <w:trHeight w:val="255"/>
        </w:trPr>
        <w:tc>
          <w:tcPr>
            <w:tcW w:w="7038" w:type="dxa"/>
            <w:hideMark/>
          </w:tcPr>
          <w:p w14:paraId="7FEFB29C" w14:textId="77777777" w:rsidR="008D67AC" w:rsidRPr="008D67AC" w:rsidRDefault="008D67AC" w:rsidP="008D67AC">
            <w:pPr>
              <w:widowControl/>
              <w:autoSpaceDE/>
              <w:autoSpaceDN/>
              <w:adjustRightInd/>
              <w:rPr>
                <w:szCs w:val="24"/>
              </w:rPr>
            </w:pPr>
            <w:r w:rsidRPr="008D67AC">
              <w:rPr>
                <w:szCs w:val="24"/>
              </w:rPr>
              <w:t>Skill in identifying obfuscation techniques.</w:t>
            </w:r>
          </w:p>
        </w:tc>
        <w:tc>
          <w:tcPr>
            <w:tcW w:w="2495" w:type="dxa"/>
            <w:noWrap/>
            <w:hideMark/>
          </w:tcPr>
          <w:p w14:paraId="29A3FFF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732CBE7" w14:textId="77777777" w:rsidTr="008D67AC">
        <w:trPr>
          <w:trHeight w:val="255"/>
        </w:trPr>
        <w:tc>
          <w:tcPr>
            <w:tcW w:w="7038" w:type="dxa"/>
            <w:hideMark/>
          </w:tcPr>
          <w:p w14:paraId="3CA2F295" w14:textId="77777777" w:rsidR="008D67AC" w:rsidRPr="008D67AC" w:rsidRDefault="008D67AC" w:rsidP="008D67AC">
            <w:pPr>
              <w:widowControl/>
              <w:autoSpaceDE/>
              <w:autoSpaceDN/>
              <w:adjustRightInd/>
              <w:rPr>
                <w:szCs w:val="24"/>
              </w:rPr>
            </w:pPr>
            <w:r w:rsidRPr="008D67AC">
              <w:rPr>
                <w:szCs w:val="24"/>
              </w:rPr>
              <w:t>Skill in interpreting results of debugger to ascertain tactics, techniques, and procedures (TTP).</w:t>
            </w:r>
          </w:p>
        </w:tc>
        <w:tc>
          <w:tcPr>
            <w:tcW w:w="2495" w:type="dxa"/>
            <w:noWrap/>
            <w:hideMark/>
          </w:tcPr>
          <w:p w14:paraId="52411E4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FE45329" w14:textId="77777777" w:rsidTr="008D67AC">
        <w:trPr>
          <w:trHeight w:val="255"/>
        </w:trPr>
        <w:tc>
          <w:tcPr>
            <w:tcW w:w="7038" w:type="dxa"/>
            <w:hideMark/>
          </w:tcPr>
          <w:p w14:paraId="62C53568" w14:textId="77777777" w:rsidR="008D67AC" w:rsidRPr="008D67AC" w:rsidRDefault="008D67AC" w:rsidP="008D67AC">
            <w:pPr>
              <w:widowControl/>
              <w:autoSpaceDE/>
              <w:autoSpaceDN/>
              <w:adjustRightInd/>
              <w:rPr>
                <w:szCs w:val="24"/>
              </w:rPr>
            </w:pPr>
            <w:r w:rsidRPr="008D67AC">
              <w:rPr>
                <w:szCs w:val="24"/>
              </w:rPr>
              <w:t>Skill in mimicking threat behaviors.</w:t>
            </w:r>
          </w:p>
        </w:tc>
        <w:tc>
          <w:tcPr>
            <w:tcW w:w="2495" w:type="dxa"/>
            <w:noWrap/>
            <w:hideMark/>
          </w:tcPr>
          <w:p w14:paraId="429EC47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4D16A4B" w14:textId="77777777" w:rsidTr="008D67AC">
        <w:trPr>
          <w:trHeight w:val="255"/>
        </w:trPr>
        <w:tc>
          <w:tcPr>
            <w:tcW w:w="7038" w:type="dxa"/>
            <w:hideMark/>
          </w:tcPr>
          <w:p w14:paraId="555739BD" w14:textId="77777777" w:rsidR="008D67AC" w:rsidRPr="008D67AC" w:rsidRDefault="008D67AC" w:rsidP="008D67AC">
            <w:pPr>
              <w:widowControl/>
              <w:autoSpaceDE/>
              <w:autoSpaceDN/>
              <w:adjustRightInd/>
              <w:rPr>
                <w:szCs w:val="24"/>
              </w:rPr>
            </w:pPr>
            <w:r w:rsidRPr="008D67AC">
              <w:rPr>
                <w:szCs w:val="24"/>
              </w:rPr>
              <w:t>Skill in protecting a network against malware.</w:t>
            </w:r>
          </w:p>
        </w:tc>
        <w:tc>
          <w:tcPr>
            <w:tcW w:w="2495" w:type="dxa"/>
            <w:noWrap/>
            <w:hideMark/>
          </w:tcPr>
          <w:p w14:paraId="0E4EEC7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32FBC39" w14:textId="77777777" w:rsidTr="008D67AC">
        <w:trPr>
          <w:trHeight w:val="255"/>
        </w:trPr>
        <w:tc>
          <w:tcPr>
            <w:tcW w:w="7038" w:type="dxa"/>
            <w:hideMark/>
          </w:tcPr>
          <w:p w14:paraId="70E77E68" w14:textId="77777777" w:rsidR="008D67AC" w:rsidRPr="008D67AC" w:rsidRDefault="008D67AC" w:rsidP="008D67AC">
            <w:pPr>
              <w:widowControl/>
              <w:autoSpaceDE/>
              <w:autoSpaceDN/>
              <w:adjustRightInd/>
              <w:rPr>
                <w:szCs w:val="24"/>
              </w:rPr>
            </w:pPr>
            <w:r w:rsidRPr="008D67AC">
              <w:rPr>
                <w:szCs w:val="24"/>
              </w:rPr>
              <w:t>Skill in tuning sensors.</w:t>
            </w:r>
          </w:p>
        </w:tc>
        <w:tc>
          <w:tcPr>
            <w:tcW w:w="2495" w:type="dxa"/>
            <w:noWrap/>
            <w:hideMark/>
          </w:tcPr>
          <w:p w14:paraId="7BE960B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1CED5F9" w14:textId="77777777" w:rsidTr="008D67AC">
        <w:trPr>
          <w:trHeight w:val="255"/>
        </w:trPr>
        <w:tc>
          <w:tcPr>
            <w:tcW w:w="7038" w:type="dxa"/>
            <w:hideMark/>
          </w:tcPr>
          <w:p w14:paraId="1954A0AA" w14:textId="77777777" w:rsidR="008D67AC" w:rsidRPr="008D67AC" w:rsidRDefault="008D67AC" w:rsidP="008D67AC">
            <w:pPr>
              <w:widowControl/>
              <w:autoSpaceDE/>
              <w:autoSpaceDN/>
              <w:adjustRightInd/>
              <w:rPr>
                <w:szCs w:val="24"/>
              </w:rPr>
            </w:pPr>
            <w:r w:rsidRPr="008D67AC">
              <w:rPr>
                <w:szCs w:val="24"/>
              </w:rPr>
              <w:t>Skill of identifying capturing, containing, and reporting malware.</w:t>
            </w:r>
          </w:p>
        </w:tc>
        <w:tc>
          <w:tcPr>
            <w:tcW w:w="2495" w:type="dxa"/>
            <w:noWrap/>
            <w:hideMark/>
          </w:tcPr>
          <w:p w14:paraId="5EA457F2"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8E2CE74" w14:textId="77777777" w:rsidTr="008D67AC">
        <w:trPr>
          <w:trHeight w:val="255"/>
        </w:trPr>
        <w:tc>
          <w:tcPr>
            <w:tcW w:w="7038" w:type="dxa"/>
            <w:hideMark/>
          </w:tcPr>
          <w:p w14:paraId="56F3A359" w14:textId="77777777" w:rsidR="008D67AC" w:rsidRPr="008D67AC" w:rsidRDefault="008D67AC" w:rsidP="008D67AC">
            <w:pPr>
              <w:widowControl/>
              <w:autoSpaceDE/>
              <w:autoSpaceDN/>
              <w:adjustRightInd/>
              <w:rPr>
                <w:szCs w:val="24"/>
              </w:rPr>
            </w:pPr>
            <w:r w:rsidRPr="008D67AC">
              <w:rPr>
                <w:szCs w:val="24"/>
              </w:rPr>
              <w:t>Knowledge of malware packing and obfuscation techniques</w:t>
            </w:r>
          </w:p>
        </w:tc>
        <w:tc>
          <w:tcPr>
            <w:tcW w:w="2495" w:type="dxa"/>
            <w:noWrap/>
            <w:hideMark/>
          </w:tcPr>
          <w:p w14:paraId="5BCE6AC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9019F54" w14:textId="77777777" w:rsidTr="008D67AC">
        <w:trPr>
          <w:trHeight w:val="255"/>
        </w:trPr>
        <w:tc>
          <w:tcPr>
            <w:tcW w:w="7038" w:type="dxa"/>
            <w:hideMark/>
          </w:tcPr>
          <w:p w14:paraId="5016E52C" w14:textId="77777777" w:rsidR="008D67AC" w:rsidRPr="008D67AC" w:rsidRDefault="008D67AC" w:rsidP="008D67AC">
            <w:pPr>
              <w:widowControl/>
              <w:autoSpaceDE/>
              <w:autoSpaceDN/>
              <w:adjustRightInd/>
              <w:rPr>
                <w:szCs w:val="24"/>
              </w:rPr>
            </w:pPr>
            <w:r w:rsidRPr="008D67AC">
              <w:rPr>
                <w:szCs w:val="24"/>
              </w:rPr>
              <w:t>Skill in conducting information searches.</w:t>
            </w:r>
          </w:p>
        </w:tc>
        <w:tc>
          <w:tcPr>
            <w:tcW w:w="2495" w:type="dxa"/>
            <w:noWrap/>
            <w:hideMark/>
          </w:tcPr>
          <w:p w14:paraId="1962A932"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8AB6411" w14:textId="77777777" w:rsidTr="008D67AC">
        <w:trPr>
          <w:trHeight w:val="255"/>
        </w:trPr>
        <w:tc>
          <w:tcPr>
            <w:tcW w:w="7038" w:type="dxa"/>
            <w:hideMark/>
          </w:tcPr>
          <w:p w14:paraId="4E4A543F" w14:textId="77777777" w:rsidR="008D67AC" w:rsidRPr="008D67AC" w:rsidRDefault="008D67AC" w:rsidP="008D67AC">
            <w:pPr>
              <w:widowControl/>
              <w:autoSpaceDE/>
              <w:autoSpaceDN/>
              <w:adjustRightInd/>
              <w:rPr>
                <w:szCs w:val="24"/>
              </w:rPr>
            </w:pPr>
            <w:r w:rsidRPr="008D67AC">
              <w:rPr>
                <w:szCs w:val="24"/>
              </w:rPr>
              <w:t>Skill in the basic operation of computers.</w:t>
            </w:r>
          </w:p>
        </w:tc>
        <w:tc>
          <w:tcPr>
            <w:tcW w:w="2495" w:type="dxa"/>
            <w:noWrap/>
            <w:hideMark/>
          </w:tcPr>
          <w:p w14:paraId="148EE31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D3CBEEB" w14:textId="77777777" w:rsidTr="008D67AC">
        <w:trPr>
          <w:trHeight w:val="510"/>
        </w:trPr>
        <w:tc>
          <w:tcPr>
            <w:tcW w:w="7038" w:type="dxa"/>
            <w:hideMark/>
          </w:tcPr>
          <w:p w14:paraId="722AB12C" w14:textId="77777777" w:rsidR="008D67AC" w:rsidRPr="008D67AC" w:rsidRDefault="008D67AC" w:rsidP="008D67AC">
            <w:pPr>
              <w:widowControl/>
              <w:autoSpaceDE/>
              <w:autoSpaceDN/>
              <w:adjustRightInd/>
              <w:rPr>
                <w:szCs w:val="24"/>
              </w:rPr>
            </w:pPr>
            <w:r w:rsidRPr="008D67AC">
              <w:rPr>
                <w:szCs w:val="24"/>
              </w:rPr>
              <w:t>Knowledge of basic physical computer components and architectures, including the functions of various components and peripherals (e.g., central processing units [CPUs], network interface cards [NICs], data storage).</w:t>
            </w:r>
          </w:p>
        </w:tc>
        <w:tc>
          <w:tcPr>
            <w:tcW w:w="2495" w:type="dxa"/>
            <w:noWrap/>
            <w:hideMark/>
          </w:tcPr>
          <w:p w14:paraId="6ADBCC62"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160ADC9" w14:textId="77777777" w:rsidTr="008D67AC">
        <w:trPr>
          <w:trHeight w:val="255"/>
        </w:trPr>
        <w:tc>
          <w:tcPr>
            <w:tcW w:w="7038" w:type="dxa"/>
            <w:hideMark/>
          </w:tcPr>
          <w:p w14:paraId="6E7505D3" w14:textId="77777777" w:rsidR="008D67AC" w:rsidRPr="008D67AC" w:rsidRDefault="008D67AC" w:rsidP="008D67AC">
            <w:pPr>
              <w:widowControl/>
              <w:autoSpaceDE/>
              <w:autoSpaceDN/>
              <w:adjustRightInd/>
              <w:rPr>
                <w:szCs w:val="24"/>
              </w:rPr>
            </w:pPr>
            <w:r w:rsidRPr="008D67AC">
              <w:rPr>
                <w:szCs w:val="24"/>
              </w:rPr>
              <w:t>Knowledge of circuit analysis.</w:t>
            </w:r>
          </w:p>
        </w:tc>
        <w:tc>
          <w:tcPr>
            <w:tcW w:w="2495" w:type="dxa"/>
            <w:noWrap/>
            <w:hideMark/>
          </w:tcPr>
          <w:p w14:paraId="1A6D624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373D7DA" w14:textId="77777777" w:rsidTr="008D67AC">
        <w:trPr>
          <w:trHeight w:val="255"/>
        </w:trPr>
        <w:tc>
          <w:tcPr>
            <w:tcW w:w="7038" w:type="dxa"/>
            <w:hideMark/>
          </w:tcPr>
          <w:p w14:paraId="24F7F05B" w14:textId="77777777" w:rsidR="008D67AC" w:rsidRPr="008D67AC" w:rsidRDefault="008D67AC" w:rsidP="008D67AC">
            <w:pPr>
              <w:widowControl/>
              <w:autoSpaceDE/>
              <w:autoSpaceDN/>
              <w:adjustRightInd/>
              <w:rPr>
                <w:szCs w:val="24"/>
              </w:rPr>
            </w:pPr>
            <w:r w:rsidRPr="008D67AC">
              <w:rPr>
                <w:szCs w:val="24"/>
              </w:rPr>
              <w:t>Knowledge of microprocessors.</w:t>
            </w:r>
          </w:p>
        </w:tc>
        <w:tc>
          <w:tcPr>
            <w:tcW w:w="2495" w:type="dxa"/>
            <w:noWrap/>
            <w:hideMark/>
          </w:tcPr>
          <w:p w14:paraId="56CCA21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C44DB56" w14:textId="77777777" w:rsidTr="008D67AC">
        <w:trPr>
          <w:trHeight w:val="255"/>
        </w:trPr>
        <w:tc>
          <w:tcPr>
            <w:tcW w:w="7038" w:type="dxa"/>
            <w:hideMark/>
          </w:tcPr>
          <w:p w14:paraId="0E2C8B35" w14:textId="77777777" w:rsidR="008D67AC" w:rsidRPr="008D67AC" w:rsidRDefault="008D67AC" w:rsidP="008D67AC">
            <w:pPr>
              <w:widowControl/>
              <w:autoSpaceDE/>
              <w:autoSpaceDN/>
              <w:adjustRightInd/>
              <w:rPr>
                <w:szCs w:val="24"/>
              </w:rPr>
            </w:pPr>
            <w:r w:rsidRPr="008D67AC">
              <w:rPr>
                <w:szCs w:val="24"/>
              </w:rPr>
              <w:t>Skill in physically disassembling personal computers (PCs).</w:t>
            </w:r>
          </w:p>
        </w:tc>
        <w:tc>
          <w:tcPr>
            <w:tcW w:w="2495" w:type="dxa"/>
            <w:noWrap/>
            <w:hideMark/>
          </w:tcPr>
          <w:p w14:paraId="5DE52EE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2441159" w14:textId="77777777" w:rsidTr="008D67AC">
        <w:trPr>
          <w:trHeight w:val="255"/>
        </w:trPr>
        <w:tc>
          <w:tcPr>
            <w:tcW w:w="7038" w:type="dxa"/>
            <w:hideMark/>
          </w:tcPr>
          <w:p w14:paraId="389F4B68" w14:textId="77777777" w:rsidR="008D67AC" w:rsidRPr="008D67AC" w:rsidRDefault="008D67AC" w:rsidP="008D67AC">
            <w:pPr>
              <w:widowControl/>
              <w:autoSpaceDE/>
              <w:autoSpaceDN/>
              <w:adjustRightInd/>
              <w:rPr>
                <w:szCs w:val="24"/>
              </w:rPr>
            </w:pPr>
            <w:r w:rsidRPr="008D67AC">
              <w:rPr>
                <w:szCs w:val="24"/>
              </w:rPr>
              <w:t>Skill in using the appropriate tools for repairing software, hardware, and peripheral equipment of a system.</w:t>
            </w:r>
          </w:p>
        </w:tc>
        <w:tc>
          <w:tcPr>
            <w:tcW w:w="2495" w:type="dxa"/>
            <w:noWrap/>
            <w:hideMark/>
          </w:tcPr>
          <w:p w14:paraId="521CB47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4627670" w14:textId="77777777" w:rsidTr="008D67AC">
        <w:trPr>
          <w:trHeight w:val="255"/>
        </w:trPr>
        <w:tc>
          <w:tcPr>
            <w:tcW w:w="7038" w:type="dxa"/>
            <w:hideMark/>
          </w:tcPr>
          <w:p w14:paraId="785A4E2F" w14:textId="77777777" w:rsidR="008D67AC" w:rsidRPr="008D67AC" w:rsidRDefault="008D67AC" w:rsidP="008D67AC">
            <w:pPr>
              <w:widowControl/>
              <w:autoSpaceDE/>
              <w:autoSpaceDN/>
              <w:adjustRightInd/>
              <w:rPr>
                <w:szCs w:val="24"/>
              </w:rPr>
            </w:pPr>
            <w:r w:rsidRPr="008D67AC">
              <w:rPr>
                <w:szCs w:val="24"/>
              </w:rPr>
              <w:t>Knowledge of collection management processes, capabilities, and limitations.</w:t>
            </w:r>
          </w:p>
        </w:tc>
        <w:tc>
          <w:tcPr>
            <w:tcW w:w="2495" w:type="dxa"/>
            <w:noWrap/>
            <w:hideMark/>
          </w:tcPr>
          <w:p w14:paraId="3B764C8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C0CE1DC" w14:textId="77777777" w:rsidTr="008D67AC">
        <w:trPr>
          <w:trHeight w:val="255"/>
        </w:trPr>
        <w:tc>
          <w:tcPr>
            <w:tcW w:w="7038" w:type="dxa"/>
            <w:hideMark/>
          </w:tcPr>
          <w:p w14:paraId="106684A7" w14:textId="77777777" w:rsidR="008D67AC" w:rsidRPr="008D67AC" w:rsidRDefault="008D67AC" w:rsidP="008D67AC">
            <w:pPr>
              <w:widowControl/>
              <w:autoSpaceDE/>
              <w:autoSpaceDN/>
              <w:adjustRightInd/>
              <w:rPr>
                <w:szCs w:val="24"/>
              </w:rPr>
            </w:pPr>
            <w:r w:rsidRPr="008D67AC">
              <w:rPr>
                <w:szCs w:val="24"/>
              </w:rPr>
              <w:t>Knowledge of secure configuration management techniques.</w:t>
            </w:r>
          </w:p>
        </w:tc>
        <w:tc>
          <w:tcPr>
            <w:tcW w:w="2495" w:type="dxa"/>
            <w:noWrap/>
            <w:hideMark/>
          </w:tcPr>
          <w:p w14:paraId="47FBA59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35E75D8" w14:textId="77777777" w:rsidTr="008D67AC">
        <w:trPr>
          <w:trHeight w:val="255"/>
        </w:trPr>
        <w:tc>
          <w:tcPr>
            <w:tcW w:w="7038" w:type="dxa"/>
            <w:hideMark/>
          </w:tcPr>
          <w:p w14:paraId="35417164" w14:textId="77777777" w:rsidR="008D67AC" w:rsidRPr="008D67AC" w:rsidRDefault="008D67AC" w:rsidP="008D67AC">
            <w:pPr>
              <w:widowControl/>
              <w:autoSpaceDE/>
              <w:autoSpaceDN/>
              <w:adjustRightInd/>
              <w:rPr>
                <w:szCs w:val="24"/>
              </w:rPr>
            </w:pPr>
            <w:r w:rsidRPr="008D67AC">
              <w:rPr>
                <w:szCs w:val="24"/>
              </w:rPr>
              <w:t>Skill in configuring and utilizing hardware-based computer protection components (e.g., hardware firewalls, servers, routers).</w:t>
            </w:r>
          </w:p>
        </w:tc>
        <w:tc>
          <w:tcPr>
            <w:tcW w:w="2495" w:type="dxa"/>
            <w:noWrap/>
            <w:hideMark/>
          </w:tcPr>
          <w:p w14:paraId="2AA7D33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ED7E034" w14:textId="77777777" w:rsidTr="008D67AC">
        <w:trPr>
          <w:trHeight w:val="510"/>
        </w:trPr>
        <w:tc>
          <w:tcPr>
            <w:tcW w:w="7038" w:type="dxa"/>
            <w:hideMark/>
          </w:tcPr>
          <w:p w14:paraId="59DB8DEC" w14:textId="77777777" w:rsidR="008D67AC" w:rsidRPr="008D67AC" w:rsidRDefault="008D67AC" w:rsidP="008D67AC">
            <w:pPr>
              <w:widowControl/>
              <w:autoSpaceDE/>
              <w:autoSpaceDN/>
              <w:adjustRightInd/>
              <w:rPr>
                <w:szCs w:val="24"/>
              </w:rPr>
            </w:pPr>
            <w:r w:rsidRPr="008D67AC">
              <w:rPr>
                <w:szCs w:val="24"/>
              </w:rPr>
              <w:lastRenderedPageBreak/>
              <w:t>Skill in configuring and utilizing network protection components (e.g., firewalls, Virtual Private Networks [VPNs], network Intrusion Detection Systems [IDSs]).</w:t>
            </w:r>
          </w:p>
        </w:tc>
        <w:tc>
          <w:tcPr>
            <w:tcW w:w="2495" w:type="dxa"/>
            <w:noWrap/>
            <w:hideMark/>
          </w:tcPr>
          <w:p w14:paraId="56E0884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D48142F" w14:textId="77777777" w:rsidTr="008D67AC">
        <w:trPr>
          <w:trHeight w:val="255"/>
        </w:trPr>
        <w:tc>
          <w:tcPr>
            <w:tcW w:w="7038" w:type="dxa"/>
            <w:hideMark/>
          </w:tcPr>
          <w:p w14:paraId="3AC12CBE" w14:textId="77777777" w:rsidR="008D67AC" w:rsidRPr="008D67AC" w:rsidRDefault="008D67AC" w:rsidP="008D67AC">
            <w:pPr>
              <w:widowControl/>
              <w:autoSpaceDE/>
              <w:autoSpaceDN/>
              <w:adjustRightInd/>
              <w:rPr>
                <w:szCs w:val="24"/>
              </w:rPr>
            </w:pPr>
            <w:r w:rsidRPr="008D67AC">
              <w:rPr>
                <w:szCs w:val="24"/>
              </w:rPr>
              <w:t>Skill in configuring and utilizing software-based computer protection tools (e.g., software firewalls, anti-virus software, anti-spyware).</w:t>
            </w:r>
          </w:p>
        </w:tc>
        <w:tc>
          <w:tcPr>
            <w:tcW w:w="2495" w:type="dxa"/>
            <w:noWrap/>
            <w:hideMark/>
          </w:tcPr>
          <w:p w14:paraId="1FDE469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F911189" w14:textId="77777777" w:rsidTr="008D67AC">
        <w:trPr>
          <w:trHeight w:val="255"/>
        </w:trPr>
        <w:tc>
          <w:tcPr>
            <w:tcW w:w="7038" w:type="dxa"/>
            <w:hideMark/>
          </w:tcPr>
          <w:p w14:paraId="413B216C" w14:textId="77777777" w:rsidR="008D67AC" w:rsidRPr="008D67AC" w:rsidRDefault="008D67AC" w:rsidP="008D67AC">
            <w:pPr>
              <w:widowControl/>
              <w:autoSpaceDE/>
              <w:autoSpaceDN/>
              <w:adjustRightInd/>
              <w:rPr>
                <w:szCs w:val="24"/>
              </w:rPr>
            </w:pPr>
            <w:r w:rsidRPr="008D67AC">
              <w:rPr>
                <w:szCs w:val="24"/>
              </w:rPr>
              <w:t>Knowledge of critical information technology (IT) procurement requirements.</w:t>
            </w:r>
          </w:p>
        </w:tc>
        <w:tc>
          <w:tcPr>
            <w:tcW w:w="2495" w:type="dxa"/>
            <w:noWrap/>
            <w:hideMark/>
          </w:tcPr>
          <w:p w14:paraId="147DF79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4468AFF" w14:textId="77777777" w:rsidTr="008D67AC">
        <w:trPr>
          <w:trHeight w:val="510"/>
        </w:trPr>
        <w:tc>
          <w:tcPr>
            <w:tcW w:w="7038" w:type="dxa"/>
            <w:hideMark/>
          </w:tcPr>
          <w:p w14:paraId="3B5A83E5" w14:textId="77777777" w:rsidR="008D67AC" w:rsidRPr="008D67AC" w:rsidRDefault="008D67AC" w:rsidP="008D67AC">
            <w:pPr>
              <w:widowControl/>
              <w:autoSpaceDE/>
              <w:autoSpaceDN/>
              <w:adjustRightInd/>
              <w:rPr>
                <w:szCs w:val="24"/>
              </w:rPr>
            </w:pPr>
            <w:r w:rsidRPr="008D67AC">
              <w:rPr>
                <w:szCs w:val="24"/>
              </w:rPr>
              <w:t>Knowledge of functionality, quality, and security requirements and how these will apply to specific items of supply (i.e., elements and processes).</w:t>
            </w:r>
          </w:p>
        </w:tc>
        <w:tc>
          <w:tcPr>
            <w:tcW w:w="2495" w:type="dxa"/>
            <w:noWrap/>
            <w:hideMark/>
          </w:tcPr>
          <w:p w14:paraId="1A82BAD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9D52BCE" w14:textId="77777777" w:rsidTr="008D67AC">
        <w:trPr>
          <w:trHeight w:val="255"/>
        </w:trPr>
        <w:tc>
          <w:tcPr>
            <w:tcW w:w="7038" w:type="dxa"/>
            <w:hideMark/>
          </w:tcPr>
          <w:p w14:paraId="414F17A7" w14:textId="77777777" w:rsidR="008D67AC" w:rsidRPr="008D67AC" w:rsidRDefault="008D67AC" w:rsidP="008D67AC">
            <w:pPr>
              <w:widowControl/>
              <w:autoSpaceDE/>
              <w:autoSpaceDN/>
              <w:adjustRightInd/>
              <w:rPr>
                <w:szCs w:val="24"/>
              </w:rPr>
            </w:pPr>
            <w:r w:rsidRPr="008D67AC">
              <w:rPr>
                <w:szCs w:val="24"/>
              </w:rPr>
              <w:t>Knowledge of import/export control regulations and responsible agencies for the purposes of reducing supply chain risk.</w:t>
            </w:r>
          </w:p>
        </w:tc>
        <w:tc>
          <w:tcPr>
            <w:tcW w:w="2495" w:type="dxa"/>
            <w:noWrap/>
            <w:hideMark/>
          </w:tcPr>
          <w:p w14:paraId="124B324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6A9B773" w14:textId="77777777" w:rsidTr="008D67AC">
        <w:trPr>
          <w:trHeight w:val="510"/>
        </w:trPr>
        <w:tc>
          <w:tcPr>
            <w:tcW w:w="7038" w:type="dxa"/>
            <w:hideMark/>
          </w:tcPr>
          <w:p w14:paraId="31FE5F65" w14:textId="77777777" w:rsidR="008D67AC" w:rsidRPr="008D67AC" w:rsidRDefault="008D67AC" w:rsidP="008D67AC">
            <w:pPr>
              <w:widowControl/>
              <w:autoSpaceDE/>
              <w:autoSpaceDN/>
              <w:adjustRightInd/>
              <w:rPr>
                <w:szCs w:val="24"/>
              </w:rPr>
            </w:pPr>
            <w:r w:rsidRPr="008D67AC">
              <w:rPr>
                <w:szCs w:val="24"/>
              </w:rPr>
              <w:t>Knowledge of secure acquisitions (e.g., relevant Contracting Officer's Technical Representative [COTR] duties, secure procurement, supply chain risk management).</w:t>
            </w:r>
          </w:p>
        </w:tc>
        <w:tc>
          <w:tcPr>
            <w:tcW w:w="2495" w:type="dxa"/>
            <w:noWrap/>
            <w:hideMark/>
          </w:tcPr>
          <w:p w14:paraId="069E6C3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3F11788" w14:textId="77777777" w:rsidTr="008D67AC">
        <w:trPr>
          <w:trHeight w:val="255"/>
        </w:trPr>
        <w:tc>
          <w:tcPr>
            <w:tcW w:w="7038" w:type="dxa"/>
            <w:hideMark/>
          </w:tcPr>
          <w:p w14:paraId="37EF5EDD" w14:textId="77777777" w:rsidR="008D67AC" w:rsidRPr="008D67AC" w:rsidRDefault="008D67AC" w:rsidP="008D67AC">
            <w:pPr>
              <w:widowControl/>
              <w:autoSpaceDE/>
              <w:autoSpaceDN/>
              <w:adjustRightInd/>
              <w:rPr>
                <w:szCs w:val="24"/>
              </w:rPr>
            </w:pPr>
            <w:r w:rsidRPr="008D67AC">
              <w:rPr>
                <w:szCs w:val="24"/>
              </w:rPr>
              <w:t>Skill in evaluating the trustworthiness of the supplier and/or product.</w:t>
            </w:r>
          </w:p>
        </w:tc>
        <w:tc>
          <w:tcPr>
            <w:tcW w:w="2495" w:type="dxa"/>
            <w:noWrap/>
            <w:hideMark/>
          </w:tcPr>
          <w:p w14:paraId="751724F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2C5BF4B" w14:textId="77777777" w:rsidTr="008D67AC">
        <w:trPr>
          <w:trHeight w:val="765"/>
        </w:trPr>
        <w:tc>
          <w:tcPr>
            <w:tcW w:w="7038" w:type="dxa"/>
            <w:hideMark/>
          </w:tcPr>
          <w:p w14:paraId="23207820" w14:textId="77777777" w:rsidR="008D67AC" w:rsidRPr="008D67AC" w:rsidRDefault="008D67AC" w:rsidP="008D67AC">
            <w:pPr>
              <w:widowControl/>
              <w:autoSpaceDE/>
              <w:autoSpaceDN/>
              <w:adjustRightInd/>
              <w:rPr>
                <w:szCs w:val="24"/>
              </w:rPr>
            </w:pPr>
            <w:r w:rsidRPr="008D67AC">
              <w:rPr>
                <w:szCs w:val="24"/>
              </w:rPr>
              <w:t>Knowledge of applicable laws (e.g., Electronic Communications Privacy Act, Foreign Intelligence Surveillance Act, Protect America Act, search and seizure laws, civil liberties and privacy laws), U.S. Statutes (e.g., Titles 10, 18, 32, 50 in U.S. Code), Presidential Directives, executive branch guidelines, and/or administrative/criminal legal guidelines and procedures relevant to work performed.</w:t>
            </w:r>
          </w:p>
        </w:tc>
        <w:tc>
          <w:tcPr>
            <w:tcW w:w="2495" w:type="dxa"/>
            <w:noWrap/>
            <w:hideMark/>
          </w:tcPr>
          <w:p w14:paraId="2FAD348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E1A40F1" w14:textId="77777777" w:rsidTr="008D67AC">
        <w:trPr>
          <w:trHeight w:val="255"/>
        </w:trPr>
        <w:tc>
          <w:tcPr>
            <w:tcW w:w="7038" w:type="dxa"/>
            <w:hideMark/>
          </w:tcPr>
          <w:p w14:paraId="17487152" w14:textId="77777777" w:rsidR="008D67AC" w:rsidRPr="008D67AC" w:rsidRDefault="008D67AC" w:rsidP="008D67AC">
            <w:pPr>
              <w:widowControl/>
              <w:autoSpaceDE/>
              <w:autoSpaceDN/>
              <w:adjustRightInd/>
              <w:rPr>
                <w:szCs w:val="24"/>
              </w:rPr>
            </w:pPr>
            <w:r w:rsidRPr="008D67AC">
              <w:rPr>
                <w:szCs w:val="24"/>
              </w:rPr>
              <w:t>Knowledge of electronic evidence law.</w:t>
            </w:r>
          </w:p>
        </w:tc>
        <w:tc>
          <w:tcPr>
            <w:tcW w:w="2495" w:type="dxa"/>
            <w:noWrap/>
            <w:hideMark/>
          </w:tcPr>
          <w:p w14:paraId="51301EC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F548F52" w14:textId="77777777" w:rsidTr="008D67AC">
        <w:trPr>
          <w:trHeight w:val="255"/>
        </w:trPr>
        <w:tc>
          <w:tcPr>
            <w:tcW w:w="7038" w:type="dxa"/>
            <w:hideMark/>
          </w:tcPr>
          <w:p w14:paraId="103A264F" w14:textId="77777777" w:rsidR="008D67AC" w:rsidRPr="008D67AC" w:rsidRDefault="008D67AC" w:rsidP="008D67AC">
            <w:pPr>
              <w:widowControl/>
              <w:autoSpaceDE/>
              <w:autoSpaceDN/>
              <w:adjustRightInd/>
              <w:rPr>
                <w:szCs w:val="24"/>
              </w:rPr>
            </w:pPr>
            <w:r w:rsidRPr="008D67AC">
              <w:rPr>
                <w:szCs w:val="24"/>
              </w:rPr>
              <w:t>Knowledge of International Traffic in Arms Regulation (ITARs) and relevance to cybersecurity.</w:t>
            </w:r>
          </w:p>
        </w:tc>
        <w:tc>
          <w:tcPr>
            <w:tcW w:w="2495" w:type="dxa"/>
            <w:noWrap/>
            <w:hideMark/>
          </w:tcPr>
          <w:p w14:paraId="21DC667D" w14:textId="77777777" w:rsidR="008D67AC" w:rsidRPr="008D67AC" w:rsidRDefault="008D67AC" w:rsidP="008D67AC">
            <w:pPr>
              <w:widowControl/>
              <w:autoSpaceDE/>
              <w:autoSpaceDN/>
              <w:adjustRightInd/>
              <w:rPr>
                <w:szCs w:val="24"/>
              </w:rPr>
            </w:pPr>
          </w:p>
        </w:tc>
      </w:tr>
      <w:tr w:rsidR="008D67AC" w:rsidRPr="008D67AC" w14:paraId="32D315EA" w14:textId="77777777" w:rsidTr="008D67AC">
        <w:trPr>
          <w:trHeight w:val="255"/>
        </w:trPr>
        <w:tc>
          <w:tcPr>
            <w:tcW w:w="7038" w:type="dxa"/>
            <w:hideMark/>
          </w:tcPr>
          <w:p w14:paraId="0A0B0253" w14:textId="77777777" w:rsidR="008D67AC" w:rsidRPr="008D67AC" w:rsidRDefault="008D67AC" w:rsidP="008D67AC">
            <w:pPr>
              <w:widowControl/>
              <w:autoSpaceDE/>
              <w:autoSpaceDN/>
              <w:adjustRightInd/>
              <w:rPr>
                <w:szCs w:val="24"/>
              </w:rPr>
            </w:pPr>
            <w:r w:rsidRPr="008D67AC">
              <w:rPr>
                <w:szCs w:val="24"/>
              </w:rPr>
              <w:t>Knowledge of legal governance related to admissibility (e.g., Federal Rules of Evidence).</w:t>
            </w:r>
          </w:p>
        </w:tc>
        <w:tc>
          <w:tcPr>
            <w:tcW w:w="2495" w:type="dxa"/>
            <w:noWrap/>
            <w:hideMark/>
          </w:tcPr>
          <w:p w14:paraId="6364F33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C6B5068" w14:textId="77777777" w:rsidTr="008D67AC">
        <w:trPr>
          <w:trHeight w:val="255"/>
        </w:trPr>
        <w:tc>
          <w:tcPr>
            <w:tcW w:w="7038" w:type="dxa"/>
            <w:hideMark/>
          </w:tcPr>
          <w:p w14:paraId="66FC8DCB" w14:textId="77777777" w:rsidR="008D67AC" w:rsidRPr="008D67AC" w:rsidRDefault="008D67AC" w:rsidP="008D67AC">
            <w:pPr>
              <w:widowControl/>
              <w:autoSpaceDE/>
              <w:autoSpaceDN/>
              <w:adjustRightInd/>
              <w:rPr>
                <w:szCs w:val="24"/>
              </w:rPr>
            </w:pPr>
            <w:r w:rsidRPr="008D67AC">
              <w:rPr>
                <w:szCs w:val="24"/>
              </w:rPr>
              <w:t>Knowledge of legal rules of evidence and court procedure.</w:t>
            </w:r>
          </w:p>
        </w:tc>
        <w:tc>
          <w:tcPr>
            <w:tcW w:w="2495" w:type="dxa"/>
            <w:noWrap/>
            <w:hideMark/>
          </w:tcPr>
          <w:p w14:paraId="01D8922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032ECB6" w14:textId="77777777" w:rsidTr="008D67AC">
        <w:trPr>
          <w:trHeight w:val="510"/>
        </w:trPr>
        <w:tc>
          <w:tcPr>
            <w:tcW w:w="7038" w:type="dxa"/>
            <w:hideMark/>
          </w:tcPr>
          <w:p w14:paraId="6BF8A41C" w14:textId="77777777" w:rsidR="008D67AC" w:rsidRPr="008D67AC" w:rsidRDefault="008D67AC" w:rsidP="008D67AC">
            <w:pPr>
              <w:widowControl/>
              <w:autoSpaceDE/>
              <w:autoSpaceDN/>
              <w:adjustRightInd/>
              <w:rPr>
                <w:szCs w:val="24"/>
              </w:rPr>
            </w:pPr>
            <w:r w:rsidRPr="008D67AC">
              <w:rPr>
                <w:szCs w:val="24"/>
              </w:rPr>
              <w:t>Knowledge of processes for collecting, packaging, transporting, and storing electronic evidence to avoid alteration, loss, physical damage, or destruction of data.</w:t>
            </w:r>
          </w:p>
        </w:tc>
        <w:tc>
          <w:tcPr>
            <w:tcW w:w="2495" w:type="dxa"/>
            <w:noWrap/>
            <w:hideMark/>
          </w:tcPr>
          <w:p w14:paraId="3CBCC08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48D947F" w14:textId="77777777" w:rsidTr="008D67AC">
        <w:trPr>
          <w:trHeight w:val="255"/>
        </w:trPr>
        <w:tc>
          <w:tcPr>
            <w:tcW w:w="7038" w:type="dxa"/>
            <w:hideMark/>
          </w:tcPr>
          <w:p w14:paraId="2CAFCAA6" w14:textId="77777777" w:rsidR="008D67AC" w:rsidRPr="008D67AC" w:rsidRDefault="008D67AC" w:rsidP="008D67AC">
            <w:pPr>
              <w:widowControl/>
              <w:autoSpaceDE/>
              <w:autoSpaceDN/>
              <w:adjustRightInd/>
              <w:rPr>
                <w:szCs w:val="24"/>
              </w:rPr>
            </w:pPr>
            <w:r w:rsidRPr="008D67AC">
              <w:rPr>
                <w:szCs w:val="24"/>
              </w:rPr>
              <w:t>Knowledge of relevant laws, policies, procedures, or governance related to work impacting critical infrastructure.</w:t>
            </w:r>
          </w:p>
        </w:tc>
        <w:tc>
          <w:tcPr>
            <w:tcW w:w="2495" w:type="dxa"/>
            <w:noWrap/>
            <w:hideMark/>
          </w:tcPr>
          <w:p w14:paraId="6EFE158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F7EF738" w14:textId="77777777" w:rsidTr="008D67AC">
        <w:trPr>
          <w:trHeight w:val="255"/>
        </w:trPr>
        <w:tc>
          <w:tcPr>
            <w:tcW w:w="7038" w:type="dxa"/>
            <w:hideMark/>
          </w:tcPr>
          <w:p w14:paraId="668690B2" w14:textId="2876EEB0" w:rsidR="008D67AC" w:rsidRPr="008D67AC" w:rsidRDefault="008D67AC" w:rsidP="008D67AC">
            <w:pPr>
              <w:widowControl/>
              <w:autoSpaceDE/>
              <w:autoSpaceDN/>
              <w:adjustRightInd/>
              <w:rPr>
                <w:szCs w:val="24"/>
              </w:rPr>
            </w:pPr>
            <w:r w:rsidRPr="008D67AC">
              <w:rPr>
                <w:szCs w:val="24"/>
              </w:rPr>
              <w:t xml:space="preserve">Knowledge of online banking and </w:t>
            </w:r>
            <w:r w:rsidR="005E1604" w:rsidRPr="008D67AC">
              <w:rPr>
                <w:szCs w:val="24"/>
              </w:rPr>
              <w:t>pertinent</w:t>
            </w:r>
            <w:r w:rsidRPr="008D67AC">
              <w:rPr>
                <w:szCs w:val="24"/>
              </w:rPr>
              <w:t xml:space="preserve"> US regulations</w:t>
            </w:r>
          </w:p>
        </w:tc>
        <w:tc>
          <w:tcPr>
            <w:tcW w:w="2495" w:type="dxa"/>
            <w:noWrap/>
            <w:hideMark/>
          </w:tcPr>
          <w:p w14:paraId="5369DE3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260FC06" w14:textId="77777777" w:rsidTr="008D67AC">
        <w:trPr>
          <w:trHeight w:val="255"/>
        </w:trPr>
        <w:tc>
          <w:tcPr>
            <w:tcW w:w="7038" w:type="dxa"/>
            <w:hideMark/>
          </w:tcPr>
          <w:p w14:paraId="64DECFE5" w14:textId="77777777" w:rsidR="008D67AC" w:rsidRPr="008D67AC" w:rsidRDefault="008D67AC" w:rsidP="008D67AC">
            <w:pPr>
              <w:widowControl/>
              <w:autoSpaceDE/>
              <w:autoSpaceDN/>
              <w:adjustRightInd/>
              <w:rPr>
                <w:szCs w:val="24"/>
              </w:rPr>
            </w:pPr>
            <w:r w:rsidRPr="008D67AC">
              <w:rPr>
                <w:szCs w:val="24"/>
              </w:rPr>
              <w:t>Knowledge of cryptography and cryptographic key management concepts.</w:t>
            </w:r>
          </w:p>
        </w:tc>
        <w:tc>
          <w:tcPr>
            <w:tcW w:w="2495" w:type="dxa"/>
            <w:noWrap/>
            <w:hideMark/>
          </w:tcPr>
          <w:p w14:paraId="52DA790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79F2810" w14:textId="77777777" w:rsidTr="008D67AC">
        <w:trPr>
          <w:trHeight w:val="765"/>
        </w:trPr>
        <w:tc>
          <w:tcPr>
            <w:tcW w:w="7038" w:type="dxa"/>
            <w:hideMark/>
          </w:tcPr>
          <w:p w14:paraId="7DB131CA" w14:textId="77777777" w:rsidR="008D67AC" w:rsidRPr="008D67AC" w:rsidRDefault="008D67AC" w:rsidP="008D67AC">
            <w:pPr>
              <w:widowControl/>
              <w:autoSpaceDE/>
              <w:autoSpaceDN/>
              <w:adjustRightInd/>
              <w:rPr>
                <w:szCs w:val="24"/>
              </w:rPr>
            </w:pPr>
            <w:r w:rsidRPr="008D67AC">
              <w:rPr>
                <w:szCs w:val="24"/>
              </w:rPr>
              <w:t>Knowledge of encryption algorithms (e.g., Internet Protocol Security [IPSEC], Advanced Encryption Standard [AES], Generic Routing Encapsulation [GRE], Internet Key Exchange [IKE], Message Digest Algorithm [MD5], Secure Hash Algorithm [SHA], Triple Data Encryption Standard [3DES]).</w:t>
            </w:r>
          </w:p>
        </w:tc>
        <w:tc>
          <w:tcPr>
            <w:tcW w:w="2495" w:type="dxa"/>
            <w:noWrap/>
            <w:hideMark/>
          </w:tcPr>
          <w:p w14:paraId="11D01AC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2EF481E" w14:textId="77777777" w:rsidTr="008D67AC">
        <w:trPr>
          <w:trHeight w:val="255"/>
        </w:trPr>
        <w:tc>
          <w:tcPr>
            <w:tcW w:w="7038" w:type="dxa"/>
            <w:hideMark/>
          </w:tcPr>
          <w:p w14:paraId="2FD0F8BB" w14:textId="77777777" w:rsidR="008D67AC" w:rsidRPr="008D67AC" w:rsidRDefault="008D67AC" w:rsidP="008D67AC">
            <w:pPr>
              <w:widowControl/>
              <w:autoSpaceDE/>
              <w:autoSpaceDN/>
              <w:adjustRightInd/>
              <w:rPr>
                <w:szCs w:val="24"/>
              </w:rPr>
            </w:pPr>
            <w:r w:rsidRPr="008D67AC">
              <w:rPr>
                <w:szCs w:val="24"/>
              </w:rPr>
              <w:t>Knowledge of encryption methodologies.</w:t>
            </w:r>
          </w:p>
        </w:tc>
        <w:tc>
          <w:tcPr>
            <w:tcW w:w="2495" w:type="dxa"/>
            <w:noWrap/>
            <w:hideMark/>
          </w:tcPr>
          <w:p w14:paraId="7EE2EEC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63920D9" w14:textId="77777777" w:rsidTr="008D67AC">
        <w:trPr>
          <w:trHeight w:val="630"/>
        </w:trPr>
        <w:tc>
          <w:tcPr>
            <w:tcW w:w="7038" w:type="dxa"/>
            <w:hideMark/>
          </w:tcPr>
          <w:p w14:paraId="10AEA29C" w14:textId="77777777" w:rsidR="008D67AC" w:rsidRPr="008D67AC" w:rsidRDefault="008D67AC" w:rsidP="008D67AC">
            <w:pPr>
              <w:widowControl/>
              <w:autoSpaceDE/>
              <w:autoSpaceDN/>
              <w:adjustRightInd/>
              <w:rPr>
                <w:szCs w:val="24"/>
              </w:rPr>
            </w:pPr>
            <w:r w:rsidRPr="008D67AC">
              <w:rPr>
                <w:szCs w:val="24"/>
              </w:rPr>
              <w:t xml:space="preserve">Performs activities to gather evidence on criminal or foreign intelligence entities in order to mitigate possible or real-time threats, protect against espionage or insider threats, foreign sabotage, </w:t>
            </w:r>
            <w:r w:rsidRPr="008D67AC">
              <w:rPr>
                <w:szCs w:val="24"/>
              </w:rPr>
              <w:lastRenderedPageBreak/>
              <w:t>international terrorist activities, or to support other intelligence activities.</w:t>
            </w:r>
          </w:p>
        </w:tc>
        <w:tc>
          <w:tcPr>
            <w:tcW w:w="2495" w:type="dxa"/>
            <w:noWrap/>
            <w:hideMark/>
          </w:tcPr>
          <w:p w14:paraId="16A0E9E1" w14:textId="77777777" w:rsidR="008D67AC" w:rsidRPr="008D67AC" w:rsidRDefault="008D67AC" w:rsidP="008D67AC">
            <w:pPr>
              <w:widowControl/>
              <w:autoSpaceDE/>
              <w:autoSpaceDN/>
              <w:adjustRightInd/>
              <w:rPr>
                <w:szCs w:val="24"/>
              </w:rPr>
            </w:pPr>
            <w:r w:rsidRPr="008D67AC">
              <w:rPr>
                <w:szCs w:val="24"/>
              </w:rPr>
              <w:lastRenderedPageBreak/>
              <w:t>Applicable</w:t>
            </w:r>
          </w:p>
        </w:tc>
      </w:tr>
      <w:tr w:rsidR="008D67AC" w:rsidRPr="008D67AC" w14:paraId="477811B0" w14:textId="77777777" w:rsidTr="008D67AC">
        <w:trPr>
          <w:trHeight w:val="765"/>
        </w:trPr>
        <w:tc>
          <w:tcPr>
            <w:tcW w:w="7038" w:type="dxa"/>
            <w:hideMark/>
          </w:tcPr>
          <w:p w14:paraId="48AE02F1" w14:textId="77777777" w:rsidR="008D67AC" w:rsidRPr="008D67AC" w:rsidRDefault="008D67AC" w:rsidP="008D67AC">
            <w:pPr>
              <w:widowControl/>
              <w:autoSpaceDE/>
              <w:autoSpaceDN/>
              <w:adjustRightInd/>
              <w:rPr>
                <w:szCs w:val="24"/>
              </w:rPr>
            </w:pPr>
            <w:r w:rsidRPr="008D67AC">
              <w:rPr>
                <w:szCs w:val="24"/>
              </w:rPr>
              <w:t>Performs in-depth joint targeting and cyber planning process. Gathers information and develops detailed operational plans and orders supporting requirements. Conducts strategic and operational-level planning across the full range of operations for integrated information and cyberspace operations.</w:t>
            </w:r>
          </w:p>
        </w:tc>
        <w:tc>
          <w:tcPr>
            <w:tcW w:w="2495" w:type="dxa"/>
            <w:noWrap/>
            <w:hideMark/>
          </w:tcPr>
          <w:p w14:paraId="56B3B6C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123EFE8" w14:textId="77777777" w:rsidTr="008D67AC">
        <w:trPr>
          <w:trHeight w:val="255"/>
        </w:trPr>
        <w:tc>
          <w:tcPr>
            <w:tcW w:w="7038" w:type="dxa"/>
            <w:hideMark/>
          </w:tcPr>
          <w:p w14:paraId="644B7084" w14:textId="77777777" w:rsidR="008D67AC" w:rsidRPr="008D67AC" w:rsidRDefault="008D67AC" w:rsidP="008D67AC">
            <w:pPr>
              <w:widowControl/>
              <w:autoSpaceDE/>
              <w:autoSpaceDN/>
              <w:adjustRightInd/>
              <w:rPr>
                <w:szCs w:val="24"/>
              </w:rPr>
            </w:pPr>
            <w:r w:rsidRPr="008D67AC">
              <w:rPr>
                <w:szCs w:val="24"/>
              </w:rPr>
              <w:t>Ability to interpret and incorporate data from multiple tool sources.</w:t>
            </w:r>
          </w:p>
        </w:tc>
        <w:tc>
          <w:tcPr>
            <w:tcW w:w="2495" w:type="dxa"/>
            <w:noWrap/>
            <w:hideMark/>
          </w:tcPr>
          <w:p w14:paraId="3D28612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CD43913" w14:textId="77777777" w:rsidTr="008D67AC">
        <w:trPr>
          <w:trHeight w:val="255"/>
        </w:trPr>
        <w:tc>
          <w:tcPr>
            <w:tcW w:w="7038" w:type="dxa"/>
            <w:hideMark/>
          </w:tcPr>
          <w:p w14:paraId="6AB76FD8" w14:textId="77777777" w:rsidR="008D67AC" w:rsidRPr="008D67AC" w:rsidRDefault="008D67AC" w:rsidP="008D67AC">
            <w:pPr>
              <w:widowControl/>
              <w:autoSpaceDE/>
              <w:autoSpaceDN/>
              <w:adjustRightInd/>
              <w:rPr>
                <w:szCs w:val="24"/>
              </w:rPr>
            </w:pPr>
            <w:r w:rsidRPr="008D67AC">
              <w:rPr>
                <w:szCs w:val="24"/>
              </w:rPr>
              <w:t>Knowledge of concepts and practices of processing digital forensic data.</w:t>
            </w:r>
          </w:p>
        </w:tc>
        <w:tc>
          <w:tcPr>
            <w:tcW w:w="2495" w:type="dxa"/>
            <w:noWrap/>
            <w:hideMark/>
          </w:tcPr>
          <w:p w14:paraId="1A4AA622"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38A014B" w14:textId="77777777" w:rsidTr="008D67AC">
        <w:trPr>
          <w:trHeight w:val="255"/>
        </w:trPr>
        <w:tc>
          <w:tcPr>
            <w:tcW w:w="7038" w:type="dxa"/>
            <w:hideMark/>
          </w:tcPr>
          <w:p w14:paraId="349E55C2" w14:textId="77777777" w:rsidR="008D67AC" w:rsidRPr="008D67AC" w:rsidRDefault="008D67AC" w:rsidP="008D67AC">
            <w:pPr>
              <w:widowControl/>
              <w:autoSpaceDE/>
              <w:autoSpaceDN/>
              <w:adjustRightInd/>
              <w:rPr>
                <w:szCs w:val="24"/>
              </w:rPr>
            </w:pPr>
            <w:r w:rsidRPr="008D67AC">
              <w:rPr>
                <w:szCs w:val="24"/>
              </w:rPr>
              <w:t>Knowledge of data administration and data standardization policies and standards.</w:t>
            </w:r>
          </w:p>
        </w:tc>
        <w:tc>
          <w:tcPr>
            <w:tcW w:w="2495" w:type="dxa"/>
            <w:noWrap/>
            <w:hideMark/>
          </w:tcPr>
          <w:p w14:paraId="394CD4B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976CE6F" w14:textId="77777777" w:rsidTr="008D67AC">
        <w:trPr>
          <w:trHeight w:val="255"/>
        </w:trPr>
        <w:tc>
          <w:tcPr>
            <w:tcW w:w="7038" w:type="dxa"/>
            <w:hideMark/>
          </w:tcPr>
          <w:p w14:paraId="706081A5" w14:textId="77777777" w:rsidR="008D67AC" w:rsidRPr="008D67AC" w:rsidRDefault="008D67AC" w:rsidP="008D67AC">
            <w:pPr>
              <w:widowControl/>
              <w:autoSpaceDE/>
              <w:autoSpaceDN/>
              <w:adjustRightInd/>
              <w:rPr>
                <w:szCs w:val="24"/>
              </w:rPr>
            </w:pPr>
            <w:r w:rsidRPr="008D67AC">
              <w:rPr>
                <w:szCs w:val="24"/>
              </w:rPr>
              <w:t>Knowledge of data classification standards and methodologies based on sensitivity and other risk factors.</w:t>
            </w:r>
          </w:p>
        </w:tc>
        <w:tc>
          <w:tcPr>
            <w:tcW w:w="2495" w:type="dxa"/>
            <w:noWrap/>
            <w:hideMark/>
          </w:tcPr>
          <w:p w14:paraId="415A8A42"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C7533B7" w14:textId="77777777" w:rsidTr="008D67AC">
        <w:trPr>
          <w:trHeight w:val="255"/>
        </w:trPr>
        <w:tc>
          <w:tcPr>
            <w:tcW w:w="7038" w:type="dxa"/>
            <w:hideMark/>
          </w:tcPr>
          <w:p w14:paraId="6DDA4499" w14:textId="77777777" w:rsidR="008D67AC" w:rsidRPr="008D67AC" w:rsidRDefault="008D67AC" w:rsidP="008D67AC">
            <w:pPr>
              <w:widowControl/>
              <w:autoSpaceDE/>
              <w:autoSpaceDN/>
              <w:adjustRightInd/>
              <w:rPr>
                <w:szCs w:val="24"/>
              </w:rPr>
            </w:pPr>
            <w:r w:rsidRPr="008D67AC">
              <w:rPr>
                <w:szCs w:val="24"/>
              </w:rPr>
              <w:t>Knowledge of data mining and data warehousing principles.</w:t>
            </w:r>
          </w:p>
        </w:tc>
        <w:tc>
          <w:tcPr>
            <w:tcW w:w="2495" w:type="dxa"/>
            <w:noWrap/>
            <w:hideMark/>
          </w:tcPr>
          <w:p w14:paraId="69869E5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A5BE006" w14:textId="77777777" w:rsidTr="008D67AC">
        <w:trPr>
          <w:trHeight w:val="255"/>
        </w:trPr>
        <w:tc>
          <w:tcPr>
            <w:tcW w:w="7038" w:type="dxa"/>
            <w:hideMark/>
          </w:tcPr>
          <w:p w14:paraId="674DD197" w14:textId="77777777" w:rsidR="008D67AC" w:rsidRPr="008D67AC" w:rsidRDefault="008D67AC" w:rsidP="008D67AC">
            <w:pPr>
              <w:widowControl/>
              <w:autoSpaceDE/>
              <w:autoSpaceDN/>
              <w:adjustRightInd/>
              <w:rPr>
                <w:szCs w:val="24"/>
              </w:rPr>
            </w:pPr>
            <w:r w:rsidRPr="008D67AC">
              <w:rPr>
                <w:szCs w:val="24"/>
              </w:rPr>
              <w:t>Knowledge of database theory.</w:t>
            </w:r>
          </w:p>
        </w:tc>
        <w:tc>
          <w:tcPr>
            <w:tcW w:w="2495" w:type="dxa"/>
            <w:noWrap/>
            <w:hideMark/>
          </w:tcPr>
          <w:p w14:paraId="2F6E6D1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1AC2797" w14:textId="77777777" w:rsidTr="008D67AC">
        <w:trPr>
          <w:trHeight w:val="255"/>
        </w:trPr>
        <w:tc>
          <w:tcPr>
            <w:tcW w:w="7038" w:type="dxa"/>
            <w:hideMark/>
          </w:tcPr>
          <w:p w14:paraId="71AE29C2" w14:textId="77777777" w:rsidR="008D67AC" w:rsidRPr="008D67AC" w:rsidRDefault="008D67AC" w:rsidP="008D67AC">
            <w:pPr>
              <w:widowControl/>
              <w:autoSpaceDE/>
              <w:autoSpaceDN/>
              <w:adjustRightInd/>
              <w:rPr>
                <w:szCs w:val="24"/>
              </w:rPr>
            </w:pPr>
            <w:r w:rsidRPr="008D67AC">
              <w:rPr>
                <w:szCs w:val="24"/>
              </w:rPr>
              <w:t>Knowledge of sources, characteristics, and uses of the organization’s data assets.</w:t>
            </w:r>
          </w:p>
        </w:tc>
        <w:tc>
          <w:tcPr>
            <w:tcW w:w="2495" w:type="dxa"/>
            <w:noWrap/>
            <w:hideMark/>
          </w:tcPr>
          <w:p w14:paraId="4184E0A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7673F79" w14:textId="77777777" w:rsidTr="008D67AC">
        <w:trPr>
          <w:trHeight w:val="510"/>
        </w:trPr>
        <w:tc>
          <w:tcPr>
            <w:tcW w:w="7038" w:type="dxa"/>
            <w:hideMark/>
          </w:tcPr>
          <w:p w14:paraId="64777E0E" w14:textId="77777777" w:rsidR="008D67AC" w:rsidRPr="008D67AC" w:rsidRDefault="008D67AC" w:rsidP="008D67AC">
            <w:pPr>
              <w:widowControl/>
              <w:autoSpaceDE/>
              <w:autoSpaceDN/>
              <w:adjustRightInd/>
              <w:rPr>
                <w:szCs w:val="24"/>
              </w:rPr>
            </w:pPr>
            <w:r w:rsidRPr="008D67AC">
              <w:rPr>
                <w:szCs w:val="24"/>
              </w:rPr>
              <w:t>Knowledge of the capabilities and functionality associated with various technologies for organizing and managing information (e.g., databases, bookmarking engines).</w:t>
            </w:r>
          </w:p>
        </w:tc>
        <w:tc>
          <w:tcPr>
            <w:tcW w:w="2495" w:type="dxa"/>
            <w:noWrap/>
            <w:hideMark/>
          </w:tcPr>
          <w:p w14:paraId="572BD3C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37AD149" w14:textId="77777777" w:rsidTr="008D67AC">
        <w:trPr>
          <w:trHeight w:val="255"/>
        </w:trPr>
        <w:tc>
          <w:tcPr>
            <w:tcW w:w="7038" w:type="dxa"/>
            <w:hideMark/>
          </w:tcPr>
          <w:p w14:paraId="5EFACCD0" w14:textId="77777777" w:rsidR="008D67AC" w:rsidRPr="008D67AC" w:rsidRDefault="008D67AC" w:rsidP="008D67AC">
            <w:pPr>
              <w:widowControl/>
              <w:autoSpaceDE/>
              <w:autoSpaceDN/>
              <w:adjustRightInd/>
              <w:rPr>
                <w:szCs w:val="24"/>
              </w:rPr>
            </w:pPr>
            <w:r w:rsidRPr="008D67AC">
              <w:rPr>
                <w:szCs w:val="24"/>
              </w:rPr>
              <w:t>Knowledge of the characteristics of physical and virtual data storage media.</w:t>
            </w:r>
          </w:p>
        </w:tc>
        <w:tc>
          <w:tcPr>
            <w:tcW w:w="2495" w:type="dxa"/>
            <w:noWrap/>
            <w:hideMark/>
          </w:tcPr>
          <w:p w14:paraId="569028D2"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2034E51" w14:textId="77777777" w:rsidTr="008D67AC">
        <w:trPr>
          <w:trHeight w:val="255"/>
        </w:trPr>
        <w:tc>
          <w:tcPr>
            <w:tcW w:w="7038" w:type="dxa"/>
            <w:hideMark/>
          </w:tcPr>
          <w:p w14:paraId="49BBC4EC" w14:textId="77777777" w:rsidR="008D67AC" w:rsidRPr="008D67AC" w:rsidRDefault="008D67AC" w:rsidP="008D67AC">
            <w:pPr>
              <w:widowControl/>
              <w:autoSpaceDE/>
              <w:autoSpaceDN/>
              <w:adjustRightInd/>
              <w:rPr>
                <w:szCs w:val="24"/>
              </w:rPr>
            </w:pPr>
            <w:r w:rsidRPr="008D67AC">
              <w:rPr>
                <w:szCs w:val="24"/>
              </w:rPr>
              <w:t>Skill in data mining techniques.</w:t>
            </w:r>
          </w:p>
        </w:tc>
        <w:tc>
          <w:tcPr>
            <w:tcW w:w="2495" w:type="dxa"/>
            <w:noWrap/>
            <w:hideMark/>
          </w:tcPr>
          <w:p w14:paraId="437E5EB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7A1933E" w14:textId="77777777" w:rsidTr="008D67AC">
        <w:trPr>
          <w:trHeight w:val="255"/>
        </w:trPr>
        <w:tc>
          <w:tcPr>
            <w:tcW w:w="7038" w:type="dxa"/>
            <w:hideMark/>
          </w:tcPr>
          <w:p w14:paraId="33E06519" w14:textId="77777777" w:rsidR="008D67AC" w:rsidRPr="008D67AC" w:rsidRDefault="008D67AC" w:rsidP="008D67AC">
            <w:pPr>
              <w:widowControl/>
              <w:autoSpaceDE/>
              <w:autoSpaceDN/>
              <w:adjustRightInd/>
              <w:rPr>
                <w:szCs w:val="24"/>
              </w:rPr>
            </w:pPr>
            <w:r w:rsidRPr="008D67AC">
              <w:rPr>
                <w:szCs w:val="24"/>
              </w:rPr>
              <w:t>Skill in developing data dictionaries.</w:t>
            </w:r>
          </w:p>
        </w:tc>
        <w:tc>
          <w:tcPr>
            <w:tcW w:w="2495" w:type="dxa"/>
            <w:noWrap/>
            <w:hideMark/>
          </w:tcPr>
          <w:p w14:paraId="42934A9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C792EC4" w14:textId="77777777" w:rsidTr="008D67AC">
        <w:trPr>
          <w:trHeight w:val="255"/>
        </w:trPr>
        <w:tc>
          <w:tcPr>
            <w:tcW w:w="7038" w:type="dxa"/>
            <w:hideMark/>
          </w:tcPr>
          <w:p w14:paraId="7C9A8C2F" w14:textId="77777777" w:rsidR="008D67AC" w:rsidRPr="008D67AC" w:rsidRDefault="008D67AC" w:rsidP="008D67AC">
            <w:pPr>
              <w:widowControl/>
              <w:autoSpaceDE/>
              <w:autoSpaceDN/>
              <w:adjustRightInd/>
              <w:rPr>
                <w:szCs w:val="24"/>
              </w:rPr>
            </w:pPr>
            <w:r w:rsidRPr="008D67AC">
              <w:rPr>
                <w:szCs w:val="24"/>
              </w:rPr>
              <w:t>Skill in developing data repositories.</w:t>
            </w:r>
          </w:p>
        </w:tc>
        <w:tc>
          <w:tcPr>
            <w:tcW w:w="2495" w:type="dxa"/>
            <w:noWrap/>
            <w:hideMark/>
          </w:tcPr>
          <w:p w14:paraId="5000DF0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CAE7647" w14:textId="77777777" w:rsidTr="008D67AC">
        <w:trPr>
          <w:trHeight w:val="255"/>
        </w:trPr>
        <w:tc>
          <w:tcPr>
            <w:tcW w:w="7038" w:type="dxa"/>
            <w:hideMark/>
          </w:tcPr>
          <w:p w14:paraId="6003EE84" w14:textId="77777777" w:rsidR="008D67AC" w:rsidRPr="008D67AC" w:rsidRDefault="008D67AC" w:rsidP="008D67AC">
            <w:pPr>
              <w:widowControl/>
              <w:autoSpaceDE/>
              <w:autoSpaceDN/>
              <w:adjustRightInd/>
              <w:rPr>
                <w:szCs w:val="24"/>
              </w:rPr>
            </w:pPr>
            <w:r w:rsidRPr="008D67AC">
              <w:rPr>
                <w:szCs w:val="24"/>
              </w:rPr>
              <w:t>Skill in one way hash functions (e.g., Secure Hash Algorithm [SHA], Message Direct Algorithm [MD5]).</w:t>
            </w:r>
          </w:p>
        </w:tc>
        <w:tc>
          <w:tcPr>
            <w:tcW w:w="2495" w:type="dxa"/>
            <w:noWrap/>
            <w:hideMark/>
          </w:tcPr>
          <w:p w14:paraId="11E22B9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E3A81D7" w14:textId="77777777" w:rsidTr="008D67AC">
        <w:trPr>
          <w:trHeight w:val="255"/>
        </w:trPr>
        <w:tc>
          <w:tcPr>
            <w:tcW w:w="7038" w:type="dxa"/>
            <w:hideMark/>
          </w:tcPr>
          <w:p w14:paraId="3BFC4D65" w14:textId="77777777" w:rsidR="008D67AC" w:rsidRPr="008D67AC" w:rsidRDefault="008D67AC" w:rsidP="008D67AC">
            <w:pPr>
              <w:widowControl/>
              <w:autoSpaceDE/>
              <w:autoSpaceDN/>
              <w:adjustRightInd/>
              <w:rPr>
                <w:szCs w:val="24"/>
              </w:rPr>
            </w:pPr>
            <w:r w:rsidRPr="008D67AC">
              <w:rPr>
                <w:szCs w:val="24"/>
              </w:rPr>
              <w:t>Skills in data reduction.</w:t>
            </w:r>
          </w:p>
        </w:tc>
        <w:tc>
          <w:tcPr>
            <w:tcW w:w="2495" w:type="dxa"/>
            <w:noWrap/>
            <w:hideMark/>
          </w:tcPr>
          <w:p w14:paraId="5932001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783D97F" w14:textId="77777777" w:rsidTr="008D67AC">
        <w:trPr>
          <w:trHeight w:val="255"/>
        </w:trPr>
        <w:tc>
          <w:tcPr>
            <w:tcW w:w="7038" w:type="dxa"/>
            <w:hideMark/>
          </w:tcPr>
          <w:p w14:paraId="55940F3D" w14:textId="77777777" w:rsidR="008D67AC" w:rsidRPr="008D67AC" w:rsidRDefault="008D67AC" w:rsidP="008D67AC">
            <w:pPr>
              <w:widowControl/>
              <w:autoSpaceDE/>
              <w:autoSpaceDN/>
              <w:adjustRightInd/>
              <w:rPr>
                <w:szCs w:val="24"/>
              </w:rPr>
            </w:pPr>
            <w:r w:rsidRPr="008D67AC">
              <w:rPr>
                <w:szCs w:val="24"/>
              </w:rPr>
              <w:t>Knowledge of database structure and queries</w:t>
            </w:r>
          </w:p>
        </w:tc>
        <w:tc>
          <w:tcPr>
            <w:tcW w:w="2495" w:type="dxa"/>
            <w:noWrap/>
            <w:hideMark/>
          </w:tcPr>
          <w:p w14:paraId="2C1973F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6B23676" w14:textId="77777777" w:rsidTr="008D67AC">
        <w:trPr>
          <w:trHeight w:val="255"/>
        </w:trPr>
        <w:tc>
          <w:tcPr>
            <w:tcW w:w="7038" w:type="dxa"/>
            <w:hideMark/>
          </w:tcPr>
          <w:p w14:paraId="483BD180" w14:textId="77777777" w:rsidR="008D67AC" w:rsidRPr="008D67AC" w:rsidRDefault="008D67AC" w:rsidP="008D67AC">
            <w:pPr>
              <w:widowControl/>
              <w:autoSpaceDE/>
              <w:autoSpaceDN/>
              <w:adjustRightInd/>
              <w:rPr>
                <w:szCs w:val="24"/>
              </w:rPr>
            </w:pPr>
            <w:r w:rsidRPr="008D67AC">
              <w:rPr>
                <w:szCs w:val="24"/>
              </w:rPr>
              <w:t>Skill in Extract Transform Load (ETL) processes</w:t>
            </w:r>
          </w:p>
        </w:tc>
        <w:tc>
          <w:tcPr>
            <w:tcW w:w="2495" w:type="dxa"/>
            <w:noWrap/>
            <w:hideMark/>
          </w:tcPr>
          <w:p w14:paraId="39E0F8B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C587769" w14:textId="77777777" w:rsidTr="008D67AC">
        <w:trPr>
          <w:trHeight w:val="255"/>
        </w:trPr>
        <w:tc>
          <w:tcPr>
            <w:tcW w:w="7038" w:type="dxa"/>
            <w:hideMark/>
          </w:tcPr>
          <w:p w14:paraId="7DE00642" w14:textId="77777777" w:rsidR="008D67AC" w:rsidRPr="008D67AC" w:rsidRDefault="008D67AC" w:rsidP="008D67AC">
            <w:pPr>
              <w:widowControl/>
              <w:autoSpaceDE/>
              <w:autoSpaceDN/>
              <w:adjustRightInd/>
              <w:rPr>
                <w:szCs w:val="24"/>
              </w:rPr>
            </w:pPr>
            <w:r w:rsidRPr="008D67AC">
              <w:rPr>
                <w:szCs w:val="24"/>
              </w:rPr>
              <w:t>Knowledge of advanced data remediation security features in databases.</w:t>
            </w:r>
          </w:p>
        </w:tc>
        <w:tc>
          <w:tcPr>
            <w:tcW w:w="2495" w:type="dxa"/>
            <w:noWrap/>
            <w:hideMark/>
          </w:tcPr>
          <w:p w14:paraId="165D176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4A7DC49" w14:textId="77777777" w:rsidTr="008D67AC">
        <w:trPr>
          <w:trHeight w:val="255"/>
        </w:trPr>
        <w:tc>
          <w:tcPr>
            <w:tcW w:w="7038" w:type="dxa"/>
            <w:hideMark/>
          </w:tcPr>
          <w:p w14:paraId="38E99D35" w14:textId="77777777" w:rsidR="008D67AC" w:rsidRPr="008D67AC" w:rsidRDefault="008D67AC" w:rsidP="008D67AC">
            <w:pPr>
              <w:widowControl/>
              <w:autoSpaceDE/>
              <w:autoSpaceDN/>
              <w:adjustRightInd/>
              <w:rPr>
                <w:szCs w:val="24"/>
              </w:rPr>
            </w:pPr>
            <w:r w:rsidRPr="008D67AC">
              <w:rPr>
                <w:szCs w:val="24"/>
              </w:rPr>
              <w:t>Skill in allocating storage capacity in the design of data management systems.</w:t>
            </w:r>
          </w:p>
        </w:tc>
        <w:tc>
          <w:tcPr>
            <w:tcW w:w="2495" w:type="dxa"/>
            <w:noWrap/>
            <w:hideMark/>
          </w:tcPr>
          <w:p w14:paraId="7540DE9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B19B9BC" w14:textId="77777777" w:rsidTr="008D67AC">
        <w:trPr>
          <w:trHeight w:val="255"/>
        </w:trPr>
        <w:tc>
          <w:tcPr>
            <w:tcW w:w="7038" w:type="dxa"/>
            <w:hideMark/>
          </w:tcPr>
          <w:p w14:paraId="46BAB48F" w14:textId="77777777" w:rsidR="008D67AC" w:rsidRPr="008D67AC" w:rsidRDefault="008D67AC" w:rsidP="008D67AC">
            <w:pPr>
              <w:widowControl/>
              <w:autoSpaceDE/>
              <w:autoSpaceDN/>
              <w:adjustRightInd/>
              <w:rPr>
                <w:szCs w:val="24"/>
              </w:rPr>
            </w:pPr>
            <w:r w:rsidRPr="008D67AC">
              <w:rPr>
                <w:szCs w:val="24"/>
              </w:rPr>
              <w:t>Skill in designing databases.</w:t>
            </w:r>
          </w:p>
        </w:tc>
        <w:tc>
          <w:tcPr>
            <w:tcW w:w="2495" w:type="dxa"/>
            <w:noWrap/>
            <w:hideMark/>
          </w:tcPr>
          <w:p w14:paraId="03ADBC3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B14126B" w14:textId="77777777" w:rsidTr="008D67AC">
        <w:trPr>
          <w:trHeight w:val="255"/>
        </w:trPr>
        <w:tc>
          <w:tcPr>
            <w:tcW w:w="7038" w:type="dxa"/>
            <w:hideMark/>
          </w:tcPr>
          <w:p w14:paraId="64F72687" w14:textId="77777777" w:rsidR="008D67AC" w:rsidRPr="008D67AC" w:rsidRDefault="008D67AC" w:rsidP="008D67AC">
            <w:pPr>
              <w:widowControl/>
              <w:autoSpaceDE/>
              <w:autoSpaceDN/>
              <w:adjustRightInd/>
              <w:rPr>
                <w:szCs w:val="24"/>
              </w:rPr>
            </w:pPr>
            <w:r w:rsidRPr="008D67AC">
              <w:rPr>
                <w:szCs w:val="24"/>
              </w:rPr>
              <w:t>Skill in optimizing database performance.</w:t>
            </w:r>
          </w:p>
        </w:tc>
        <w:tc>
          <w:tcPr>
            <w:tcW w:w="2495" w:type="dxa"/>
            <w:noWrap/>
            <w:hideMark/>
          </w:tcPr>
          <w:p w14:paraId="788E02F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12B3CCA" w14:textId="77777777" w:rsidTr="008D67AC">
        <w:trPr>
          <w:trHeight w:val="510"/>
        </w:trPr>
        <w:tc>
          <w:tcPr>
            <w:tcW w:w="7038" w:type="dxa"/>
            <w:hideMark/>
          </w:tcPr>
          <w:p w14:paraId="4C1393AC" w14:textId="77777777" w:rsidR="008D67AC" w:rsidRPr="008D67AC" w:rsidRDefault="008D67AC" w:rsidP="008D67AC">
            <w:pPr>
              <w:widowControl/>
              <w:autoSpaceDE/>
              <w:autoSpaceDN/>
              <w:adjustRightInd/>
              <w:rPr>
                <w:szCs w:val="24"/>
              </w:rPr>
            </w:pPr>
            <w:r w:rsidRPr="008D67AC">
              <w:rPr>
                <w:szCs w:val="24"/>
              </w:rPr>
              <w:t>Knowledge of advanced data encryption (e.g., Column and Tablespace Encryption) security features in databases, including built-in cryptographic key management features.</w:t>
            </w:r>
          </w:p>
        </w:tc>
        <w:tc>
          <w:tcPr>
            <w:tcW w:w="2495" w:type="dxa"/>
            <w:noWrap/>
            <w:hideMark/>
          </w:tcPr>
          <w:p w14:paraId="2615109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F3A0037" w14:textId="77777777" w:rsidTr="008D67AC">
        <w:trPr>
          <w:trHeight w:val="255"/>
        </w:trPr>
        <w:tc>
          <w:tcPr>
            <w:tcW w:w="7038" w:type="dxa"/>
            <w:hideMark/>
          </w:tcPr>
          <w:p w14:paraId="42C7DE7C" w14:textId="77777777" w:rsidR="008D67AC" w:rsidRPr="008D67AC" w:rsidRDefault="008D67AC" w:rsidP="008D67AC">
            <w:pPr>
              <w:widowControl/>
              <w:autoSpaceDE/>
              <w:autoSpaceDN/>
              <w:adjustRightInd/>
              <w:rPr>
                <w:szCs w:val="24"/>
              </w:rPr>
            </w:pPr>
            <w:r w:rsidRPr="008D67AC">
              <w:rPr>
                <w:szCs w:val="24"/>
              </w:rPr>
              <w:t>Knowledge of database management systems, query languages, table relationships, and views.</w:t>
            </w:r>
          </w:p>
        </w:tc>
        <w:tc>
          <w:tcPr>
            <w:tcW w:w="2495" w:type="dxa"/>
            <w:noWrap/>
            <w:hideMark/>
          </w:tcPr>
          <w:p w14:paraId="08AF115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70426AE" w14:textId="77777777" w:rsidTr="008D67AC">
        <w:trPr>
          <w:trHeight w:val="255"/>
        </w:trPr>
        <w:tc>
          <w:tcPr>
            <w:tcW w:w="7038" w:type="dxa"/>
            <w:hideMark/>
          </w:tcPr>
          <w:p w14:paraId="2F27193F" w14:textId="77777777" w:rsidR="008D67AC" w:rsidRPr="008D67AC" w:rsidRDefault="008D67AC" w:rsidP="008D67AC">
            <w:pPr>
              <w:widowControl/>
              <w:autoSpaceDE/>
              <w:autoSpaceDN/>
              <w:adjustRightInd/>
              <w:rPr>
                <w:szCs w:val="24"/>
              </w:rPr>
            </w:pPr>
            <w:r w:rsidRPr="008D67AC">
              <w:rPr>
                <w:szCs w:val="24"/>
              </w:rPr>
              <w:t>Knowledge of database systems.</w:t>
            </w:r>
          </w:p>
        </w:tc>
        <w:tc>
          <w:tcPr>
            <w:tcW w:w="2495" w:type="dxa"/>
            <w:noWrap/>
            <w:hideMark/>
          </w:tcPr>
          <w:p w14:paraId="0A004282"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C5E31A5" w14:textId="77777777" w:rsidTr="008D67AC">
        <w:trPr>
          <w:trHeight w:val="255"/>
        </w:trPr>
        <w:tc>
          <w:tcPr>
            <w:tcW w:w="7038" w:type="dxa"/>
            <w:hideMark/>
          </w:tcPr>
          <w:p w14:paraId="054CB68F" w14:textId="77777777" w:rsidR="008D67AC" w:rsidRPr="008D67AC" w:rsidRDefault="008D67AC" w:rsidP="008D67AC">
            <w:pPr>
              <w:widowControl/>
              <w:autoSpaceDE/>
              <w:autoSpaceDN/>
              <w:adjustRightInd/>
              <w:rPr>
                <w:szCs w:val="24"/>
              </w:rPr>
            </w:pPr>
            <w:r w:rsidRPr="008D67AC">
              <w:rPr>
                <w:szCs w:val="24"/>
              </w:rPr>
              <w:t>Knowledge of Java-based database access application programming interface (API)  (e.g., Java Database Connectivity [JDBC]).</w:t>
            </w:r>
          </w:p>
        </w:tc>
        <w:tc>
          <w:tcPr>
            <w:tcW w:w="2495" w:type="dxa"/>
            <w:noWrap/>
            <w:hideMark/>
          </w:tcPr>
          <w:p w14:paraId="6B043B2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4E7678C" w14:textId="77777777" w:rsidTr="008D67AC">
        <w:trPr>
          <w:trHeight w:val="255"/>
        </w:trPr>
        <w:tc>
          <w:tcPr>
            <w:tcW w:w="7038" w:type="dxa"/>
            <w:hideMark/>
          </w:tcPr>
          <w:p w14:paraId="64A33EC3" w14:textId="77777777" w:rsidR="008D67AC" w:rsidRPr="008D67AC" w:rsidRDefault="008D67AC" w:rsidP="008D67AC">
            <w:pPr>
              <w:widowControl/>
              <w:autoSpaceDE/>
              <w:autoSpaceDN/>
              <w:adjustRightInd/>
              <w:rPr>
                <w:szCs w:val="24"/>
              </w:rPr>
            </w:pPr>
            <w:r w:rsidRPr="008D67AC">
              <w:rPr>
                <w:szCs w:val="24"/>
              </w:rPr>
              <w:lastRenderedPageBreak/>
              <w:t>Knowledge of query languages such as Structured Query Language (SQL).</w:t>
            </w:r>
          </w:p>
        </w:tc>
        <w:tc>
          <w:tcPr>
            <w:tcW w:w="2495" w:type="dxa"/>
            <w:noWrap/>
            <w:hideMark/>
          </w:tcPr>
          <w:p w14:paraId="65ABA50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E44C6A3" w14:textId="77777777" w:rsidTr="008D67AC">
        <w:trPr>
          <w:trHeight w:val="255"/>
        </w:trPr>
        <w:tc>
          <w:tcPr>
            <w:tcW w:w="7038" w:type="dxa"/>
            <w:hideMark/>
          </w:tcPr>
          <w:p w14:paraId="3C7C2373" w14:textId="77777777" w:rsidR="008D67AC" w:rsidRPr="008D67AC" w:rsidRDefault="008D67AC" w:rsidP="008D67AC">
            <w:pPr>
              <w:widowControl/>
              <w:autoSpaceDE/>
              <w:autoSpaceDN/>
              <w:adjustRightInd/>
              <w:rPr>
                <w:szCs w:val="24"/>
              </w:rPr>
            </w:pPr>
            <w:r w:rsidRPr="008D67AC">
              <w:rPr>
                <w:szCs w:val="24"/>
              </w:rPr>
              <w:t>Skill in conducting queries and developing algorithms to analyze data structures.</w:t>
            </w:r>
          </w:p>
        </w:tc>
        <w:tc>
          <w:tcPr>
            <w:tcW w:w="2495" w:type="dxa"/>
            <w:noWrap/>
            <w:hideMark/>
          </w:tcPr>
          <w:p w14:paraId="0168D87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CF51624" w14:textId="77777777" w:rsidTr="008D67AC">
        <w:trPr>
          <w:trHeight w:val="255"/>
        </w:trPr>
        <w:tc>
          <w:tcPr>
            <w:tcW w:w="7038" w:type="dxa"/>
            <w:hideMark/>
          </w:tcPr>
          <w:p w14:paraId="1F8535A8" w14:textId="77777777" w:rsidR="008D67AC" w:rsidRPr="008D67AC" w:rsidRDefault="008D67AC" w:rsidP="008D67AC">
            <w:pPr>
              <w:widowControl/>
              <w:autoSpaceDE/>
              <w:autoSpaceDN/>
              <w:adjustRightInd/>
              <w:rPr>
                <w:szCs w:val="24"/>
              </w:rPr>
            </w:pPr>
            <w:r w:rsidRPr="008D67AC">
              <w:rPr>
                <w:szCs w:val="24"/>
              </w:rPr>
              <w:t>Skill in generating queries and reports.</w:t>
            </w:r>
          </w:p>
        </w:tc>
        <w:tc>
          <w:tcPr>
            <w:tcW w:w="2495" w:type="dxa"/>
            <w:noWrap/>
            <w:hideMark/>
          </w:tcPr>
          <w:p w14:paraId="5468363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FEECA4D" w14:textId="77777777" w:rsidTr="008D67AC">
        <w:trPr>
          <w:trHeight w:val="255"/>
        </w:trPr>
        <w:tc>
          <w:tcPr>
            <w:tcW w:w="7038" w:type="dxa"/>
            <w:hideMark/>
          </w:tcPr>
          <w:p w14:paraId="215F34C1" w14:textId="77777777" w:rsidR="008D67AC" w:rsidRPr="008D67AC" w:rsidRDefault="008D67AC" w:rsidP="008D67AC">
            <w:pPr>
              <w:widowControl/>
              <w:autoSpaceDE/>
              <w:autoSpaceDN/>
              <w:adjustRightInd/>
              <w:rPr>
                <w:szCs w:val="24"/>
              </w:rPr>
            </w:pPr>
            <w:r w:rsidRPr="008D67AC">
              <w:rPr>
                <w:szCs w:val="24"/>
              </w:rPr>
              <w:t>Skill in maintaining databases.</w:t>
            </w:r>
          </w:p>
        </w:tc>
        <w:tc>
          <w:tcPr>
            <w:tcW w:w="2495" w:type="dxa"/>
            <w:noWrap/>
            <w:hideMark/>
          </w:tcPr>
          <w:p w14:paraId="5C77832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27651A1" w14:textId="77777777" w:rsidTr="008D67AC">
        <w:trPr>
          <w:trHeight w:val="510"/>
        </w:trPr>
        <w:tc>
          <w:tcPr>
            <w:tcW w:w="7038" w:type="dxa"/>
            <w:hideMark/>
          </w:tcPr>
          <w:p w14:paraId="36D3DE17" w14:textId="77777777" w:rsidR="008D67AC" w:rsidRPr="008D67AC" w:rsidRDefault="008D67AC" w:rsidP="008D67AC">
            <w:pPr>
              <w:widowControl/>
              <w:autoSpaceDE/>
              <w:autoSpaceDN/>
              <w:adjustRightInd/>
              <w:rPr>
                <w:szCs w:val="24"/>
              </w:rPr>
            </w:pPr>
            <w:r w:rsidRPr="008D67AC">
              <w:rPr>
                <w:szCs w:val="24"/>
              </w:rPr>
              <w:t xml:space="preserve">Knowledge of Cloud-based knowledge management technologies and concepts related to security, governance, procurement, and administration. </w:t>
            </w:r>
          </w:p>
        </w:tc>
        <w:tc>
          <w:tcPr>
            <w:tcW w:w="2495" w:type="dxa"/>
            <w:noWrap/>
            <w:hideMark/>
          </w:tcPr>
          <w:p w14:paraId="78FBE46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CAC0F46" w14:textId="77777777" w:rsidTr="008D67AC">
        <w:trPr>
          <w:trHeight w:val="255"/>
        </w:trPr>
        <w:tc>
          <w:tcPr>
            <w:tcW w:w="7038" w:type="dxa"/>
            <w:hideMark/>
          </w:tcPr>
          <w:p w14:paraId="40268466" w14:textId="77777777" w:rsidR="008D67AC" w:rsidRPr="008D67AC" w:rsidRDefault="008D67AC" w:rsidP="008D67AC">
            <w:pPr>
              <w:widowControl/>
              <w:autoSpaceDE/>
              <w:autoSpaceDN/>
              <w:adjustRightInd/>
              <w:rPr>
                <w:szCs w:val="24"/>
              </w:rPr>
            </w:pPr>
            <w:r w:rsidRPr="008D67AC">
              <w:rPr>
                <w:szCs w:val="24"/>
              </w:rPr>
              <w:t>Knowledge of embedded systems and internet of things.</w:t>
            </w:r>
          </w:p>
        </w:tc>
        <w:tc>
          <w:tcPr>
            <w:tcW w:w="2495" w:type="dxa"/>
            <w:noWrap/>
            <w:hideMark/>
          </w:tcPr>
          <w:p w14:paraId="20B2211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5846CB5" w14:textId="77777777" w:rsidTr="008D67AC">
        <w:trPr>
          <w:trHeight w:val="255"/>
        </w:trPr>
        <w:tc>
          <w:tcPr>
            <w:tcW w:w="7038" w:type="dxa"/>
            <w:hideMark/>
          </w:tcPr>
          <w:p w14:paraId="1FD2D8CF" w14:textId="77777777" w:rsidR="008D67AC" w:rsidRPr="008D67AC" w:rsidRDefault="008D67AC" w:rsidP="008D67AC">
            <w:pPr>
              <w:widowControl/>
              <w:autoSpaceDE/>
              <w:autoSpaceDN/>
              <w:adjustRightInd/>
              <w:rPr>
                <w:szCs w:val="24"/>
              </w:rPr>
            </w:pPr>
            <w:r w:rsidRPr="008D67AC">
              <w:rPr>
                <w:szCs w:val="24"/>
              </w:rPr>
              <w:t>Knowledge of digital rights management.</w:t>
            </w:r>
          </w:p>
        </w:tc>
        <w:tc>
          <w:tcPr>
            <w:tcW w:w="2495" w:type="dxa"/>
            <w:noWrap/>
            <w:hideMark/>
          </w:tcPr>
          <w:p w14:paraId="76D431B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4116E1B" w14:textId="77777777" w:rsidTr="008D67AC">
        <w:trPr>
          <w:trHeight w:val="255"/>
        </w:trPr>
        <w:tc>
          <w:tcPr>
            <w:tcW w:w="7038" w:type="dxa"/>
            <w:hideMark/>
          </w:tcPr>
          <w:p w14:paraId="044B482E" w14:textId="77777777" w:rsidR="008D67AC" w:rsidRPr="008D67AC" w:rsidRDefault="008D67AC" w:rsidP="008D67AC">
            <w:pPr>
              <w:widowControl/>
              <w:autoSpaceDE/>
              <w:autoSpaceDN/>
              <w:adjustRightInd/>
              <w:rPr>
                <w:szCs w:val="24"/>
              </w:rPr>
            </w:pPr>
            <w:r w:rsidRPr="008D67AC">
              <w:rPr>
                <w:szCs w:val="24"/>
              </w:rPr>
              <w:t>Knowledge of symmetric key rotation techniques and concepts.</w:t>
            </w:r>
          </w:p>
        </w:tc>
        <w:tc>
          <w:tcPr>
            <w:tcW w:w="2495" w:type="dxa"/>
            <w:noWrap/>
            <w:hideMark/>
          </w:tcPr>
          <w:p w14:paraId="571CB9D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AB90385" w14:textId="77777777" w:rsidTr="008D67AC">
        <w:trPr>
          <w:trHeight w:val="255"/>
        </w:trPr>
        <w:tc>
          <w:tcPr>
            <w:tcW w:w="7038" w:type="dxa"/>
            <w:hideMark/>
          </w:tcPr>
          <w:p w14:paraId="2BB9B9DB" w14:textId="77777777" w:rsidR="008D67AC" w:rsidRPr="008D67AC" w:rsidRDefault="008D67AC" w:rsidP="008D67AC">
            <w:pPr>
              <w:widowControl/>
              <w:autoSpaceDE/>
              <w:autoSpaceDN/>
              <w:adjustRightInd/>
              <w:rPr>
                <w:szCs w:val="24"/>
              </w:rPr>
            </w:pPr>
            <w:r w:rsidRPr="008D67AC">
              <w:rPr>
                <w:szCs w:val="24"/>
              </w:rPr>
              <w:t>Knowledge of Virtual Private Network (VPN) security.</w:t>
            </w:r>
          </w:p>
        </w:tc>
        <w:tc>
          <w:tcPr>
            <w:tcW w:w="2495" w:type="dxa"/>
            <w:noWrap/>
            <w:hideMark/>
          </w:tcPr>
          <w:p w14:paraId="0F1BDB4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A6656E1" w14:textId="77777777" w:rsidTr="008D67AC">
        <w:trPr>
          <w:trHeight w:val="510"/>
        </w:trPr>
        <w:tc>
          <w:tcPr>
            <w:tcW w:w="7038" w:type="dxa"/>
            <w:hideMark/>
          </w:tcPr>
          <w:p w14:paraId="66C8EA65" w14:textId="77777777" w:rsidR="008D67AC" w:rsidRPr="008D67AC" w:rsidRDefault="008D67AC" w:rsidP="008D67AC">
            <w:pPr>
              <w:widowControl/>
              <w:autoSpaceDE/>
              <w:autoSpaceDN/>
              <w:adjustRightInd/>
              <w:rPr>
                <w:szCs w:val="24"/>
              </w:rPr>
            </w:pPr>
            <w:r w:rsidRPr="008D67AC">
              <w:rPr>
                <w:szCs w:val="24"/>
              </w:rPr>
              <w:t>Skill in using Public-Key Infrastructure (PKI) Software Development Kit (SDK) to add encryption and digital signature capabilities into applications (e.g., S/MIME email, SSL traffic).</w:t>
            </w:r>
          </w:p>
        </w:tc>
        <w:tc>
          <w:tcPr>
            <w:tcW w:w="2495" w:type="dxa"/>
            <w:noWrap/>
            <w:hideMark/>
          </w:tcPr>
          <w:p w14:paraId="44D4FFC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A4F2101" w14:textId="77777777" w:rsidTr="008D67AC">
        <w:trPr>
          <w:trHeight w:val="255"/>
        </w:trPr>
        <w:tc>
          <w:tcPr>
            <w:tcW w:w="7038" w:type="dxa"/>
            <w:hideMark/>
          </w:tcPr>
          <w:p w14:paraId="031FD5CD" w14:textId="77777777" w:rsidR="008D67AC" w:rsidRPr="008D67AC" w:rsidRDefault="008D67AC" w:rsidP="008D67AC">
            <w:pPr>
              <w:widowControl/>
              <w:autoSpaceDE/>
              <w:autoSpaceDN/>
              <w:adjustRightInd/>
              <w:rPr>
                <w:szCs w:val="24"/>
              </w:rPr>
            </w:pPr>
            <w:r w:rsidRPr="008D67AC">
              <w:rPr>
                <w:szCs w:val="24"/>
              </w:rPr>
              <w:t>Skill in using Virtual Private Network (VPN) devices and encryption.</w:t>
            </w:r>
          </w:p>
        </w:tc>
        <w:tc>
          <w:tcPr>
            <w:tcW w:w="2495" w:type="dxa"/>
            <w:noWrap/>
            <w:hideMark/>
          </w:tcPr>
          <w:p w14:paraId="7759C7B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EB6E894" w14:textId="77777777" w:rsidTr="008D67AC">
        <w:trPr>
          <w:trHeight w:val="255"/>
        </w:trPr>
        <w:tc>
          <w:tcPr>
            <w:tcW w:w="7038" w:type="dxa"/>
            <w:hideMark/>
          </w:tcPr>
          <w:p w14:paraId="58B20166" w14:textId="77777777" w:rsidR="008D67AC" w:rsidRPr="008D67AC" w:rsidRDefault="008D67AC" w:rsidP="008D67AC">
            <w:pPr>
              <w:widowControl/>
              <w:autoSpaceDE/>
              <w:autoSpaceDN/>
              <w:adjustRightInd/>
              <w:rPr>
                <w:szCs w:val="24"/>
              </w:rPr>
            </w:pPr>
            <w:r w:rsidRPr="008D67AC">
              <w:rPr>
                <w:szCs w:val="24"/>
              </w:rPr>
              <w:t>Knowledge of enterprise messaging systems and associated software.</w:t>
            </w:r>
          </w:p>
        </w:tc>
        <w:tc>
          <w:tcPr>
            <w:tcW w:w="2495" w:type="dxa"/>
            <w:noWrap/>
            <w:hideMark/>
          </w:tcPr>
          <w:p w14:paraId="3FEC7E52"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3CC30FB" w14:textId="77777777" w:rsidTr="008D67AC">
        <w:trPr>
          <w:trHeight w:val="510"/>
        </w:trPr>
        <w:tc>
          <w:tcPr>
            <w:tcW w:w="7038" w:type="dxa"/>
            <w:hideMark/>
          </w:tcPr>
          <w:p w14:paraId="7A0558F8" w14:textId="77777777" w:rsidR="008D67AC" w:rsidRPr="008D67AC" w:rsidRDefault="008D67AC" w:rsidP="008D67AC">
            <w:pPr>
              <w:widowControl/>
              <w:autoSpaceDE/>
              <w:autoSpaceDN/>
              <w:adjustRightInd/>
              <w:rPr>
                <w:szCs w:val="24"/>
              </w:rPr>
            </w:pPr>
            <w:r w:rsidRPr="008D67AC">
              <w:rPr>
                <w:szCs w:val="24"/>
              </w:rPr>
              <w:t>Knowledge of security architecture concepts and enterprise architecture reference models (e.g., Zachman, Federal Enterprise Architecture [FEA]).</w:t>
            </w:r>
          </w:p>
        </w:tc>
        <w:tc>
          <w:tcPr>
            <w:tcW w:w="2495" w:type="dxa"/>
            <w:noWrap/>
            <w:hideMark/>
          </w:tcPr>
          <w:p w14:paraId="3A330ED1" w14:textId="77777777" w:rsidR="008D67AC" w:rsidRPr="008D67AC" w:rsidRDefault="008D67AC" w:rsidP="008D67AC">
            <w:pPr>
              <w:widowControl/>
              <w:autoSpaceDE/>
              <w:autoSpaceDN/>
              <w:adjustRightInd/>
              <w:rPr>
                <w:szCs w:val="24"/>
              </w:rPr>
            </w:pPr>
            <w:r w:rsidRPr="008D67AC">
              <w:rPr>
                <w:szCs w:val="24"/>
              </w:rPr>
              <w:t>Updated</w:t>
            </w:r>
          </w:p>
        </w:tc>
      </w:tr>
      <w:tr w:rsidR="008D67AC" w:rsidRPr="008D67AC" w14:paraId="0E517703" w14:textId="77777777" w:rsidTr="008D67AC">
        <w:trPr>
          <w:trHeight w:val="255"/>
        </w:trPr>
        <w:tc>
          <w:tcPr>
            <w:tcW w:w="7038" w:type="dxa"/>
            <w:hideMark/>
          </w:tcPr>
          <w:p w14:paraId="5B7FEAD8" w14:textId="77777777" w:rsidR="008D67AC" w:rsidRPr="008D67AC" w:rsidRDefault="008D67AC" w:rsidP="008D67AC">
            <w:pPr>
              <w:widowControl/>
              <w:autoSpaceDE/>
              <w:autoSpaceDN/>
              <w:adjustRightInd/>
              <w:rPr>
                <w:szCs w:val="24"/>
              </w:rPr>
            </w:pPr>
            <w:r w:rsidRPr="008D67AC">
              <w:rPr>
                <w:szCs w:val="24"/>
              </w:rPr>
              <w:t>Knowledge of security models (e.g., Bell-LaPadula model, Biba integrity model, Clark-Wilson integrity model).</w:t>
            </w:r>
          </w:p>
        </w:tc>
        <w:tc>
          <w:tcPr>
            <w:tcW w:w="2495" w:type="dxa"/>
            <w:noWrap/>
            <w:hideMark/>
          </w:tcPr>
          <w:p w14:paraId="55613C4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8E091C9" w14:textId="77777777" w:rsidTr="008D67AC">
        <w:trPr>
          <w:trHeight w:val="765"/>
        </w:trPr>
        <w:tc>
          <w:tcPr>
            <w:tcW w:w="7038" w:type="dxa"/>
            <w:hideMark/>
          </w:tcPr>
          <w:p w14:paraId="664F690E" w14:textId="77777777" w:rsidR="008D67AC" w:rsidRPr="008D67AC" w:rsidRDefault="008D67AC" w:rsidP="008D67AC">
            <w:pPr>
              <w:widowControl/>
              <w:autoSpaceDE/>
              <w:autoSpaceDN/>
              <w:adjustRightInd/>
              <w:rPr>
                <w:szCs w:val="24"/>
              </w:rPr>
            </w:pPr>
            <w:r w:rsidRPr="008D67AC">
              <w:rPr>
                <w:szCs w:val="24"/>
              </w:rPr>
              <w:t>Knowledge of the methods, standards, and approaches for describing, analyzing, and documenting an organization's enterprise information technology (IT) architecture (e.g., Open Group Architecture Framework [TOGAF], Department of Defense Architecture Framework [DODAF], Federal Enterprise Architecture Framework [FEAF]).</w:t>
            </w:r>
          </w:p>
        </w:tc>
        <w:tc>
          <w:tcPr>
            <w:tcW w:w="2495" w:type="dxa"/>
            <w:noWrap/>
            <w:hideMark/>
          </w:tcPr>
          <w:p w14:paraId="0F7E3C6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9FFE6E3" w14:textId="77777777" w:rsidTr="008D67AC">
        <w:trPr>
          <w:trHeight w:val="255"/>
        </w:trPr>
        <w:tc>
          <w:tcPr>
            <w:tcW w:w="7038" w:type="dxa"/>
            <w:hideMark/>
          </w:tcPr>
          <w:p w14:paraId="5A45BFB5" w14:textId="77777777" w:rsidR="008D67AC" w:rsidRPr="008D67AC" w:rsidRDefault="008D67AC" w:rsidP="008D67AC">
            <w:pPr>
              <w:widowControl/>
              <w:autoSpaceDE/>
              <w:autoSpaceDN/>
              <w:adjustRightInd/>
              <w:rPr>
                <w:szCs w:val="24"/>
              </w:rPr>
            </w:pPr>
            <w:r w:rsidRPr="008D67AC">
              <w:rPr>
                <w:szCs w:val="24"/>
              </w:rPr>
              <w:t>Knowledge of the nature and function of the relevant information structure.</w:t>
            </w:r>
          </w:p>
        </w:tc>
        <w:tc>
          <w:tcPr>
            <w:tcW w:w="2495" w:type="dxa"/>
            <w:noWrap/>
            <w:hideMark/>
          </w:tcPr>
          <w:p w14:paraId="40D86DF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EFC3C66" w14:textId="77777777" w:rsidTr="008D67AC">
        <w:trPr>
          <w:trHeight w:val="255"/>
        </w:trPr>
        <w:tc>
          <w:tcPr>
            <w:tcW w:w="7038" w:type="dxa"/>
            <w:hideMark/>
          </w:tcPr>
          <w:p w14:paraId="79496ED9" w14:textId="77777777" w:rsidR="008D67AC" w:rsidRPr="008D67AC" w:rsidRDefault="008D67AC" w:rsidP="008D67AC">
            <w:pPr>
              <w:widowControl/>
              <w:autoSpaceDE/>
              <w:autoSpaceDN/>
              <w:adjustRightInd/>
              <w:rPr>
                <w:szCs w:val="24"/>
              </w:rPr>
            </w:pPr>
            <w:r w:rsidRPr="008D67AC">
              <w:rPr>
                <w:szCs w:val="24"/>
              </w:rPr>
              <w:t>Knowledge of the organization’s enterprise information technology (IT) goals and objectives.</w:t>
            </w:r>
          </w:p>
        </w:tc>
        <w:tc>
          <w:tcPr>
            <w:tcW w:w="2495" w:type="dxa"/>
            <w:noWrap/>
            <w:hideMark/>
          </w:tcPr>
          <w:p w14:paraId="112E799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A77641D" w14:textId="77777777" w:rsidTr="008D67AC">
        <w:trPr>
          <w:trHeight w:val="255"/>
        </w:trPr>
        <w:tc>
          <w:tcPr>
            <w:tcW w:w="7038" w:type="dxa"/>
            <w:hideMark/>
          </w:tcPr>
          <w:p w14:paraId="6DA5F004" w14:textId="77777777" w:rsidR="008D67AC" w:rsidRPr="008D67AC" w:rsidRDefault="008D67AC" w:rsidP="008D67AC">
            <w:pPr>
              <w:widowControl/>
              <w:autoSpaceDE/>
              <w:autoSpaceDN/>
              <w:adjustRightInd/>
              <w:rPr>
                <w:szCs w:val="24"/>
              </w:rPr>
            </w:pPr>
            <w:r w:rsidRPr="008D67AC">
              <w:rPr>
                <w:szCs w:val="24"/>
              </w:rPr>
              <w:t>Accepts responsibility for own decisions and actions.</w:t>
            </w:r>
          </w:p>
        </w:tc>
        <w:tc>
          <w:tcPr>
            <w:tcW w:w="2495" w:type="dxa"/>
            <w:noWrap/>
            <w:hideMark/>
          </w:tcPr>
          <w:p w14:paraId="11F5B6E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15A86E3" w14:textId="77777777" w:rsidTr="008D67AC">
        <w:trPr>
          <w:trHeight w:val="255"/>
        </w:trPr>
        <w:tc>
          <w:tcPr>
            <w:tcW w:w="7038" w:type="dxa"/>
            <w:hideMark/>
          </w:tcPr>
          <w:p w14:paraId="714860FB" w14:textId="77777777" w:rsidR="008D67AC" w:rsidRPr="008D67AC" w:rsidRDefault="008D67AC" w:rsidP="008D67AC">
            <w:pPr>
              <w:widowControl/>
              <w:autoSpaceDE/>
              <w:autoSpaceDN/>
              <w:adjustRightInd/>
              <w:rPr>
                <w:szCs w:val="24"/>
              </w:rPr>
            </w:pPr>
            <w:r w:rsidRPr="008D67AC">
              <w:rPr>
                <w:szCs w:val="24"/>
              </w:rPr>
              <w:t>Acts with highest level of integrity, generating trust and protecting client interests</w:t>
            </w:r>
          </w:p>
        </w:tc>
        <w:tc>
          <w:tcPr>
            <w:tcW w:w="2495" w:type="dxa"/>
            <w:noWrap/>
            <w:hideMark/>
          </w:tcPr>
          <w:p w14:paraId="00BD831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B1FE6ED" w14:textId="77777777" w:rsidTr="008D67AC">
        <w:trPr>
          <w:trHeight w:val="255"/>
        </w:trPr>
        <w:tc>
          <w:tcPr>
            <w:tcW w:w="7038" w:type="dxa"/>
            <w:hideMark/>
          </w:tcPr>
          <w:p w14:paraId="08F5662C" w14:textId="77777777" w:rsidR="008D67AC" w:rsidRPr="008D67AC" w:rsidRDefault="008D67AC" w:rsidP="008D67AC">
            <w:pPr>
              <w:widowControl/>
              <w:autoSpaceDE/>
              <w:autoSpaceDN/>
              <w:adjustRightInd/>
              <w:rPr>
                <w:szCs w:val="24"/>
              </w:rPr>
            </w:pPr>
            <w:r w:rsidRPr="008D67AC">
              <w:rPr>
                <w:szCs w:val="24"/>
              </w:rPr>
              <w:t>Adheres to all Bank and FRS policies, bulletins and ethical guidelines.</w:t>
            </w:r>
          </w:p>
        </w:tc>
        <w:tc>
          <w:tcPr>
            <w:tcW w:w="2495" w:type="dxa"/>
            <w:noWrap/>
            <w:hideMark/>
          </w:tcPr>
          <w:p w14:paraId="495D4B55" w14:textId="77777777" w:rsidR="008D67AC" w:rsidRPr="008D67AC" w:rsidRDefault="008D67AC" w:rsidP="008D67AC">
            <w:pPr>
              <w:widowControl/>
              <w:autoSpaceDE/>
              <w:autoSpaceDN/>
              <w:adjustRightInd/>
              <w:rPr>
                <w:szCs w:val="24"/>
              </w:rPr>
            </w:pPr>
            <w:r w:rsidRPr="008D67AC">
              <w:rPr>
                <w:szCs w:val="24"/>
              </w:rPr>
              <w:t>Not Applicable</w:t>
            </w:r>
          </w:p>
        </w:tc>
      </w:tr>
      <w:tr w:rsidR="008D67AC" w:rsidRPr="008D67AC" w14:paraId="7AF6CB84" w14:textId="77777777" w:rsidTr="008D67AC">
        <w:trPr>
          <w:trHeight w:val="255"/>
        </w:trPr>
        <w:tc>
          <w:tcPr>
            <w:tcW w:w="7038" w:type="dxa"/>
            <w:hideMark/>
          </w:tcPr>
          <w:p w14:paraId="31EAD3D0" w14:textId="77777777" w:rsidR="008D67AC" w:rsidRPr="008D67AC" w:rsidRDefault="008D67AC" w:rsidP="008D67AC">
            <w:pPr>
              <w:widowControl/>
              <w:autoSpaceDE/>
              <w:autoSpaceDN/>
              <w:adjustRightInd/>
              <w:rPr>
                <w:szCs w:val="24"/>
              </w:rPr>
            </w:pPr>
            <w:r w:rsidRPr="008D67AC">
              <w:rPr>
                <w:szCs w:val="24"/>
              </w:rPr>
              <w:t>Demonstrates a consistency between actions and words.</w:t>
            </w:r>
          </w:p>
        </w:tc>
        <w:tc>
          <w:tcPr>
            <w:tcW w:w="2495" w:type="dxa"/>
            <w:noWrap/>
            <w:hideMark/>
          </w:tcPr>
          <w:p w14:paraId="18CC918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5A23A0F" w14:textId="77777777" w:rsidTr="008D67AC">
        <w:trPr>
          <w:trHeight w:val="255"/>
        </w:trPr>
        <w:tc>
          <w:tcPr>
            <w:tcW w:w="7038" w:type="dxa"/>
            <w:hideMark/>
          </w:tcPr>
          <w:p w14:paraId="68EA75FF" w14:textId="77777777" w:rsidR="008D67AC" w:rsidRPr="008D67AC" w:rsidRDefault="008D67AC" w:rsidP="008D67AC">
            <w:pPr>
              <w:widowControl/>
              <w:autoSpaceDE/>
              <w:autoSpaceDN/>
              <w:adjustRightInd/>
              <w:rPr>
                <w:szCs w:val="24"/>
              </w:rPr>
            </w:pPr>
            <w:r w:rsidRPr="008D67AC">
              <w:rPr>
                <w:szCs w:val="24"/>
              </w:rPr>
              <w:t>Follows set processes and methods</w:t>
            </w:r>
          </w:p>
        </w:tc>
        <w:tc>
          <w:tcPr>
            <w:tcW w:w="2495" w:type="dxa"/>
            <w:noWrap/>
            <w:hideMark/>
          </w:tcPr>
          <w:p w14:paraId="05BD98F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8B44A34" w14:textId="77777777" w:rsidTr="008D67AC">
        <w:trPr>
          <w:trHeight w:val="255"/>
        </w:trPr>
        <w:tc>
          <w:tcPr>
            <w:tcW w:w="7038" w:type="dxa"/>
            <w:hideMark/>
          </w:tcPr>
          <w:p w14:paraId="4B9A34BB" w14:textId="77777777" w:rsidR="008D67AC" w:rsidRPr="008D67AC" w:rsidRDefault="008D67AC" w:rsidP="008D67AC">
            <w:pPr>
              <w:widowControl/>
              <w:autoSpaceDE/>
              <w:autoSpaceDN/>
              <w:adjustRightInd/>
              <w:rPr>
                <w:szCs w:val="24"/>
              </w:rPr>
            </w:pPr>
            <w:r w:rsidRPr="008D67AC">
              <w:rPr>
                <w:szCs w:val="24"/>
              </w:rPr>
              <w:t xml:space="preserve">Follows through on commitments </w:t>
            </w:r>
          </w:p>
        </w:tc>
        <w:tc>
          <w:tcPr>
            <w:tcW w:w="2495" w:type="dxa"/>
            <w:noWrap/>
            <w:hideMark/>
          </w:tcPr>
          <w:p w14:paraId="75E5B742"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9C7B89D" w14:textId="77777777" w:rsidTr="008D67AC">
        <w:trPr>
          <w:trHeight w:val="255"/>
        </w:trPr>
        <w:tc>
          <w:tcPr>
            <w:tcW w:w="7038" w:type="dxa"/>
            <w:hideMark/>
          </w:tcPr>
          <w:p w14:paraId="078F5DAC" w14:textId="77777777" w:rsidR="008D67AC" w:rsidRPr="008D67AC" w:rsidRDefault="008D67AC" w:rsidP="008D67AC">
            <w:pPr>
              <w:widowControl/>
              <w:autoSpaceDE/>
              <w:autoSpaceDN/>
              <w:adjustRightInd/>
              <w:rPr>
                <w:szCs w:val="24"/>
              </w:rPr>
            </w:pPr>
            <w:r w:rsidRPr="008D67AC">
              <w:rPr>
                <w:szCs w:val="24"/>
              </w:rPr>
              <w:t>Analyzes collected information to identify vulnerabilities and potential for exploitation.</w:t>
            </w:r>
          </w:p>
        </w:tc>
        <w:tc>
          <w:tcPr>
            <w:tcW w:w="2495" w:type="dxa"/>
            <w:noWrap/>
            <w:hideMark/>
          </w:tcPr>
          <w:p w14:paraId="22094C7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75FCB65" w14:textId="77777777" w:rsidTr="008D67AC">
        <w:trPr>
          <w:trHeight w:val="255"/>
        </w:trPr>
        <w:tc>
          <w:tcPr>
            <w:tcW w:w="7038" w:type="dxa"/>
            <w:hideMark/>
          </w:tcPr>
          <w:p w14:paraId="5E024623" w14:textId="77777777" w:rsidR="008D67AC" w:rsidRPr="008D67AC" w:rsidRDefault="008D67AC" w:rsidP="008D67AC">
            <w:pPr>
              <w:widowControl/>
              <w:autoSpaceDE/>
              <w:autoSpaceDN/>
              <w:adjustRightInd/>
              <w:rPr>
                <w:szCs w:val="24"/>
              </w:rPr>
            </w:pPr>
            <w:r w:rsidRPr="008D67AC">
              <w:rPr>
                <w:szCs w:val="24"/>
              </w:rPr>
              <w:t>Knowledge of external organizations and academic institutions dealing with cybersecurity issues.</w:t>
            </w:r>
          </w:p>
        </w:tc>
        <w:tc>
          <w:tcPr>
            <w:tcW w:w="2495" w:type="dxa"/>
            <w:noWrap/>
            <w:hideMark/>
          </w:tcPr>
          <w:p w14:paraId="1849842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E235ED2" w14:textId="77777777" w:rsidTr="008D67AC">
        <w:trPr>
          <w:trHeight w:val="255"/>
        </w:trPr>
        <w:tc>
          <w:tcPr>
            <w:tcW w:w="7038" w:type="dxa"/>
            <w:hideMark/>
          </w:tcPr>
          <w:p w14:paraId="110ACBDE" w14:textId="77777777" w:rsidR="008D67AC" w:rsidRPr="008D67AC" w:rsidRDefault="008D67AC" w:rsidP="008D67AC">
            <w:pPr>
              <w:widowControl/>
              <w:autoSpaceDE/>
              <w:autoSpaceDN/>
              <w:adjustRightInd/>
              <w:rPr>
                <w:szCs w:val="24"/>
              </w:rPr>
            </w:pPr>
            <w:r w:rsidRPr="008D67AC">
              <w:rPr>
                <w:szCs w:val="24"/>
              </w:rPr>
              <w:t xml:space="preserve">Knowledge of social dynamics of computer attackers in a global </w:t>
            </w:r>
            <w:r w:rsidRPr="008D67AC">
              <w:rPr>
                <w:szCs w:val="24"/>
              </w:rPr>
              <w:lastRenderedPageBreak/>
              <w:t>context.</w:t>
            </w:r>
          </w:p>
        </w:tc>
        <w:tc>
          <w:tcPr>
            <w:tcW w:w="2495" w:type="dxa"/>
            <w:noWrap/>
            <w:hideMark/>
          </w:tcPr>
          <w:p w14:paraId="663BC5E2" w14:textId="77777777" w:rsidR="008D67AC" w:rsidRPr="008D67AC" w:rsidRDefault="008D67AC" w:rsidP="008D67AC">
            <w:pPr>
              <w:widowControl/>
              <w:autoSpaceDE/>
              <w:autoSpaceDN/>
              <w:adjustRightInd/>
              <w:rPr>
                <w:szCs w:val="24"/>
              </w:rPr>
            </w:pPr>
            <w:r w:rsidRPr="008D67AC">
              <w:rPr>
                <w:szCs w:val="24"/>
              </w:rPr>
              <w:lastRenderedPageBreak/>
              <w:t>Applicable</w:t>
            </w:r>
          </w:p>
        </w:tc>
      </w:tr>
      <w:tr w:rsidR="008D67AC" w:rsidRPr="008D67AC" w14:paraId="2B886B84" w14:textId="77777777" w:rsidTr="008D67AC">
        <w:trPr>
          <w:trHeight w:val="255"/>
        </w:trPr>
        <w:tc>
          <w:tcPr>
            <w:tcW w:w="7038" w:type="dxa"/>
            <w:hideMark/>
          </w:tcPr>
          <w:p w14:paraId="4DF97175" w14:textId="77777777" w:rsidR="008D67AC" w:rsidRPr="008D67AC" w:rsidRDefault="008D67AC" w:rsidP="008D67AC">
            <w:pPr>
              <w:widowControl/>
              <w:autoSpaceDE/>
              <w:autoSpaceDN/>
              <w:adjustRightInd/>
              <w:rPr>
                <w:szCs w:val="24"/>
              </w:rPr>
            </w:pPr>
            <w:r w:rsidRPr="008D67AC">
              <w:rPr>
                <w:szCs w:val="24"/>
              </w:rPr>
              <w:t>Knowledge of Theories of Crime</w:t>
            </w:r>
          </w:p>
        </w:tc>
        <w:tc>
          <w:tcPr>
            <w:tcW w:w="2495" w:type="dxa"/>
            <w:noWrap/>
            <w:hideMark/>
          </w:tcPr>
          <w:p w14:paraId="7582872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D6924E2" w14:textId="77777777" w:rsidTr="008D67AC">
        <w:trPr>
          <w:trHeight w:val="255"/>
        </w:trPr>
        <w:tc>
          <w:tcPr>
            <w:tcW w:w="7038" w:type="dxa"/>
            <w:hideMark/>
          </w:tcPr>
          <w:p w14:paraId="2B917A33" w14:textId="77777777" w:rsidR="008D67AC" w:rsidRPr="008D67AC" w:rsidRDefault="008D67AC" w:rsidP="008D67AC">
            <w:pPr>
              <w:widowControl/>
              <w:autoSpaceDE/>
              <w:autoSpaceDN/>
              <w:adjustRightInd/>
              <w:rPr>
                <w:szCs w:val="24"/>
              </w:rPr>
            </w:pPr>
            <w:r w:rsidRPr="008D67AC">
              <w:rPr>
                <w:szCs w:val="24"/>
              </w:rPr>
              <w:t>Knowledge of Underground Economy</w:t>
            </w:r>
          </w:p>
        </w:tc>
        <w:tc>
          <w:tcPr>
            <w:tcW w:w="2495" w:type="dxa"/>
            <w:noWrap/>
            <w:hideMark/>
          </w:tcPr>
          <w:p w14:paraId="0709C8C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F78452C" w14:textId="77777777" w:rsidTr="008D67AC">
        <w:trPr>
          <w:trHeight w:val="255"/>
        </w:trPr>
        <w:tc>
          <w:tcPr>
            <w:tcW w:w="7038" w:type="dxa"/>
            <w:hideMark/>
          </w:tcPr>
          <w:p w14:paraId="65B8C5B8" w14:textId="75AF8D3B" w:rsidR="008D67AC" w:rsidRPr="008D67AC" w:rsidRDefault="008D67AC" w:rsidP="008D67AC">
            <w:pPr>
              <w:widowControl/>
              <w:autoSpaceDE/>
              <w:autoSpaceDN/>
              <w:adjustRightInd/>
              <w:rPr>
                <w:szCs w:val="24"/>
              </w:rPr>
            </w:pPr>
            <w:r w:rsidRPr="008D67AC">
              <w:rPr>
                <w:szCs w:val="24"/>
              </w:rPr>
              <w:t xml:space="preserve">Knowledge of Financial Industry Investment Banking Products and Processing (i.e. Equities, FX, Fixed Assets, </w:t>
            </w:r>
            <w:r w:rsidR="005E1604" w:rsidRPr="008D67AC">
              <w:rPr>
                <w:szCs w:val="24"/>
              </w:rPr>
              <w:t>Derivatives</w:t>
            </w:r>
            <w:r w:rsidRPr="008D67AC">
              <w:rPr>
                <w:szCs w:val="24"/>
              </w:rPr>
              <w:t>)</w:t>
            </w:r>
          </w:p>
        </w:tc>
        <w:tc>
          <w:tcPr>
            <w:tcW w:w="2495" w:type="dxa"/>
            <w:noWrap/>
            <w:hideMark/>
          </w:tcPr>
          <w:p w14:paraId="7C8618F4" w14:textId="77777777" w:rsidR="008D67AC" w:rsidRPr="008D67AC" w:rsidRDefault="008D67AC" w:rsidP="008D67AC">
            <w:pPr>
              <w:widowControl/>
              <w:autoSpaceDE/>
              <w:autoSpaceDN/>
              <w:adjustRightInd/>
              <w:rPr>
                <w:szCs w:val="24"/>
              </w:rPr>
            </w:pPr>
            <w:r w:rsidRPr="008D67AC">
              <w:rPr>
                <w:szCs w:val="24"/>
              </w:rPr>
              <w:t>Not Applicable</w:t>
            </w:r>
          </w:p>
        </w:tc>
      </w:tr>
      <w:tr w:rsidR="008D67AC" w:rsidRPr="008D67AC" w14:paraId="7168E1A9" w14:textId="77777777" w:rsidTr="008D67AC">
        <w:trPr>
          <w:trHeight w:val="255"/>
        </w:trPr>
        <w:tc>
          <w:tcPr>
            <w:tcW w:w="7038" w:type="dxa"/>
            <w:hideMark/>
          </w:tcPr>
          <w:p w14:paraId="04027EA2" w14:textId="77777777" w:rsidR="008D67AC" w:rsidRPr="008D67AC" w:rsidRDefault="008D67AC" w:rsidP="008D67AC">
            <w:pPr>
              <w:widowControl/>
              <w:autoSpaceDE/>
              <w:autoSpaceDN/>
              <w:adjustRightInd/>
              <w:rPr>
                <w:szCs w:val="24"/>
              </w:rPr>
            </w:pPr>
            <w:r w:rsidRPr="008D67AC">
              <w:rPr>
                <w:szCs w:val="24"/>
              </w:rPr>
              <w:t>Knowledge of Financial Industry Payments Systems (i.e. Cash, Credit Cards)</w:t>
            </w:r>
          </w:p>
        </w:tc>
        <w:tc>
          <w:tcPr>
            <w:tcW w:w="2495" w:type="dxa"/>
            <w:noWrap/>
            <w:hideMark/>
          </w:tcPr>
          <w:p w14:paraId="6EC0B190" w14:textId="77777777" w:rsidR="008D67AC" w:rsidRPr="008D67AC" w:rsidRDefault="008D67AC" w:rsidP="008D67AC">
            <w:pPr>
              <w:widowControl/>
              <w:autoSpaceDE/>
              <w:autoSpaceDN/>
              <w:adjustRightInd/>
              <w:rPr>
                <w:szCs w:val="24"/>
              </w:rPr>
            </w:pPr>
            <w:r w:rsidRPr="008D67AC">
              <w:rPr>
                <w:szCs w:val="24"/>
              </w:rPr>
              <w:t>Not Applicable</w:t>
            </w:r>
          </w:p>
        </w:tc>
      </w:tr>
      <w:tr w:rsidR="008D67AC" w:rsidRPr="008D67AC" w14:paraId="0216AD59" w14:textId="77777777" w:rsidTr="008D67AC">
        <w:trPr>
          <w:trHeight w:val="255"/>
        </w:trPr>
        <w:tc>
          <w:tcPr>
            <w:tcW w:w="7038" w:type="dxa"/>
            <w:hideMark/>
          </w:tcPr>
          <w:p w14:paraId="5FA61671" w14:textId="77777777" w:rsidR="008D67AC" w:rsidRPr="008D67AC" w:rsidRDefault="008D67AC" w:rsidP="008D67AC">
            <w:pPr>
              <w:widowControl/>
              <w:autoSpaceDE/>
              <w:autoSpaceDN/>
              <w:adjustRightInd/>
              <w:rPr>
                <w:szCs w:val="24"/>
              </w:rPr>
            </w:pPr>
            <w:r w:rsidRPr="008D67AC">
              <w:rPr>
                <w:szCs w:val="24"/>
              </w:rPr>
              <w:t>Knowledge of regulatory bodies and their responsibilities (FCC, FTC, SEC, etc.)</w:t>
            </w:r>
          </w:p>
        </w:tc>
        <w:tc>
          <w:tcPr>
            <w:tcW w:w="2495" w:type="dxa"/>
            <w:noWrap/>
            <w:hideMark/>
          </w:tcPr>
          <w:p w14:paraId="01B7C53F" w14:textId="77777777" w:rsidR="008D67AC" w:rsidRPr="008D67AC" w:rsidRDefault="008D67AC" w:rsidP="008D67AC">
            <w:pPr>
              <w:widowControl/>
              <w:autoSpaceDE/>
              <w:autoSpaceDN/>
              <w:adjustRightInd/>
              <w:rPr>
                <w:szCs w:val="24"/>
              </w:rPr>
            </w:pPr>
            <w:r w:rsidRPr="008D67AC">
              <w:rPr>
                <w:szCs w:val="24"/>
              </w:rPr>
              <w:t>Updated</w:t>
            </w:r>
          </w:p>
        </w:tc>
      </w:tr>
      <w:tr w:rsidR="008D67AC" w:rsidRPr="008D67AC" w14:paraId="18833304" w14:textId="77777777" w:rsidTr="008D67AC">
        <w:trPr>
          <w:trHeight w:val="255"/>
        </w:trPr>
        <w:tc>
          <w:tcPr>
            <w:tcW w:w="7038" w:type="dxa"/>
            <w:hideMark/>
          </w:tcPr>
          <w:p w14:paraId="3B04F04C" w14:textId="77777777" w:rsidR="008D67AC" w:rsidRPr="008D67AC" w:rsidRDefault="008D67AC" w:rsidP="008D67AC">
            <w:pPr>
              <w:widowControl/>
              <w:autoSpaceDE/>
              <w:autoSpaceDN/>
              <w:adjustRightInd/>
              <w:rPr>
                <w:szCs w:val="24"/>
              </w:rPr>
            </w:pPr>
            <w:r w:rsidRPr="008D67AC">
              <w:rPr>
                <w:szCs w:val="24"/>
              </w:rPr>
              <w:t>Knowledge of processes for seizing and preserving digital evidence (e.g., chain of custody).</w:t>
            </w:r>
          </w:p>
        </w:tc>
        <w:tc>
          <w:tcPr>
            <w:tcW w:w="2495" w:type="dxa"/>
            <w:noWrap/>
            <w:hideMark/>
          </w:tcPr>
          <w:p w14:paraId="4783709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0E4E796" w14:textId="77777777" w:rsidTr="008D67AC">
        <w:trPr>
          <w:trHeight w:val="510"/>
        </w:trPr>
        <w:tc>
          <w:tcPr>
            <w:tcW w:w="7038" w:type="dxa"/>
            <w:hideMark/>
          </w:tcPr>
          <w:p w14:paraId="7C48D1FA" w14:textId="77777777" w:rsidR="008D67AC" w:rsidRPr="008D67AC" w:rsidRDefault="008D67AC" w:rsidP="008D67AC">
            <w:pPr>
              <w:widowControl/>
              <w:autoSpaceDE/>
              <w:autoSpaceDN/>
              <w:adjustRightInd/>
              <w:rPr>
                <w:szCs w:val="24"/>
              </w:rPr>
            </w:pPr>
            <w:r w:rsidRPr="008D67AC">
              <w:rPr>
                <w:szCs w:val="24"/>
              </w:rPr>
              <w:t>Skill in collecting, processing, packaging, transporting, and storing electronic evidence to avoid alteration, loss, physical damage, or destruction of data.</w:t>
            </w:r>
          </w:p>
        </w:tc>
        <w:tc>
          <w:tcPr>
            <w:tcW w:w="2495" w:type="dxa"/>
            <w:noWrap/>
            <w:hideMark/>
          </w:tcPr>
          <w:p w14:paraId="10AC668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7CC24C7" w14:textId="77777777" w:rsidTr="008D67AC">
        <w:trPr>
          <w:trHeight w:val="255"/>
        </w:trPr>
        <w:tc>
          <w:tcPr>
            <w:tcW w:w="7038" w:type="dxa"/>
            <w:hideMark/>
          </w:tcPr>
          <w:p w14:paraId="289529FA" w14:textId="77777777" w:rsidR="008D67AC" w:rsidRPr="008D67AC" w:rsidRDefault="008D67AC" w:rsidP="008D67AC">
            <w:pPr>
              <w:widowControl/>
              <w:autoSpaceDE/>
              <w:autoSpaceDN/>
              <w:adjustRightInd/>
              <w:rPr>
                <w:szCs w:val="24"/>
              </w:rPr>
            </w:pPr>
            <w:r w:rsidRPr="008D67AC">
              <w:rPr>
                <w:szCs w:val="24"/>
              </w:rPr>
              <w:t>Skill in setting up a forensic workstation.</w:t>
            </w:r>
          </w:p>
        </w:tc>
        <w:tc>
          <w:tcPr>
            <w:tcW w:w="2495" w:type="dxa"/>
            <w:noWrap/>
            <w:hideMark/>
          </w:tcPr>
          <w:p w14:paraId="7D78366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0F7865D" w14:textId="77777777" w:rsidTr="008D67AC">
        <w:trPr>
          <w:trHeight w:val="255"/>
        </w:trPr>
        <w:tc>
          <w:tcPr>
            <w:tcW w:w="7038" w:type="dxa"/>
            <w:hideMark/>
          </w:tcPr>
          <w:p w14:paraId="3DAB9679" w14:textId="6ACA1295" w:rsidR="008D67AC" w:rsidRPr="008D67AC" w:rsidRDefault="008D67AC" w:rsidP="008D67AC">
            <w:pPr>
              <w:widowControl/>
              <w:autoSpaceDE/>
              <w:autoSpaceDN/>
              <w:adjustRightInd/>
              <w:rPr>
                <w:szCs w:val="24"/>
              </w:rPr>
            </w:pPr>
            <w:r w:rsidRPr="008D67AC">
              <w:rPr>
                <w:szCs w:val="24"/>
              </w:rPr>
              <w:t xml:space="preserve">Knowledge of Human Factors/Digital </w:t>
            </w:r>
            <w:r w:rsidR="005E1604" w:rsidRPr="008D67AC">
              <w:rPr>
                <w:szCs w:val="24"/>
              </w:rPr>
              <w:t>Ergonomics</w:t>
            </w:r>
          </w:p>
        </w:tc>
        <w:tc>
          <w:tcPr>
            <w:tcW w:w="2495" w:type="dxa"/>
            <w:noWrap/>
            <w:hideMark/>
          </w:tcPr>
          <w:p w14:paraId="7AB871E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FBEE664" w14:textId="77777777" w:rsidTr="008D67AC">
        <w:trPr>
          <w:trHeight w:val="255"/>
        </w:trPr>
        <w:tc>
          <w:tcPr>
            <w:tcW w:w="7038" w:type="dxa"/>
            <w:hideMark/>
          </w:tcPr>
          <w:p w14:paraId="02EA5B9B" w14:textId="77777777" w:rsidR="008D67AC" w:rsidRPr="008D67AC" w:rsidRDefault="008D67AC" w:rsidP="008D67AC">
            <w:pPr>
              <w:widowControl/>
              <w:autoSpaceDE/>
              <w:autoSpaceDN/>
              <w:adjustRightInd/>
              <w:rPr>
                <w:szCs w:val="24"/>
              </w:rPr>
            </w:pPr>
            <w:r w:rsidRPr="008D67AC">
              <w:rPr>
                <w:szCs w:val="24"/>
              </w:rPr>
              <w:t>Establishes relationships with and learns more about associates from other countries, cultures and backgrounds</w:t>
            </w:r>
          </w:p>
        </w:tc>
        <w:tc>
          <w:tcPr>
            <w:tcW w:w="2495" w:type="dxa"/>
            <w:noWrap/>
            <w:hideMark/>
          </w:tcPr>
          <w:p w14:paraId="73C8F72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814516D" w14:textId="77777777" w:rsidTr="008D67AC">
        <w:trPr>
          <w:trHeight w:val="255"/>
        </w:trPr>
        <w:tc>
          <w:tcPr>
            <w:tcW w:w="7038" w:type="dxa"/>
            <w:hideMark/>
          </w:tcPr>
          <w:p w14:paraId="59997CE4" w14:textId="77777777" w:rsidR="008D67AC" w:rsidRPr="008D67AC" w:rsidRDefault="008D67AC" w:rsidP="008D67AC">
            <w:pPr>
              <w:widowControl/>
              <w:autoSpaceDE/>
              <w:autoSpaceDN/>
              <w:adjustRightInd/>
              <w:rPr>
                <w:szCs w:val="24"/>
              </w:rPr>
            </w:pPr>
            <w:r w:rsidRPr="008D67AC">
              <w:rPr>
                <w:szCs w:val="24"/>
              </w:rPr>
              <w:t>Keeps current on key economic, social and political trends throughout the world and their potential impact on business</w:t>
            </w:r>
          </w:p>
        </w:tc>
        <w:tc>
          <w:tcPr>
            <w:tcW w:w="2495" w:type="dxa"/>
            <w:noWrap/>
            <w:hideMark/>
          </w:tcPr>
          <w:p w14:paraId="70592CB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09A5B4F" w14:textId="77777777" w:rsidTr="008D67AC">
        <w:trPr>
          <w:trHeight w:val="510"/>
        </w:trPr>
        <w:tc>
          <w:tcPr>
            <w:tcW w:w="7038" w:type="dxa"/>
            <w:hideMark/>
          </w:tcPr>
          <w:p w14:paraId="2E84953F" w14:textId="77777777" w:rsidR="008D67AC" w:rsidRPr="008D67AC" w:rsidRDefault="008D67AC" w:rsidP="008D67AC">
            <w:pPr>
              <w:widowControl/>
              <w:autoSpaceDE/>
              <w:autoSpaceDN/>
              <w:adjustRightInd/>
              <w:rPr>
                <w:szCs w:val="24"/>
              </w:rPr>
            </w:pPr>
            <w:r w:rsidRPr="008D67AC">
              <w:rPr>
                <w:szCs w:val="24"/>
              </w:rPr>
              <w:t>Knowledge of capabilities and applications of network equipment including hubs, routers, switches, bridges, servers, transmission media, and related hardware.</w:t>
            </w:r>
          </w:p>
        </w:tc>
        <w:tc>
          <w:tcPr>
            <w:tcW w:w="2495" w:type="dxa"/>
            <w:noWrap/>
            <w:hideMark/>
          </w:tcPr>
          <w:p w14:paraId="2F5E52C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EC9F1AC" w14:textId="77777777" w:rsidTr="008D67AC">
        <w:trPr>
          <w:trHeight w:val="765"/>
        </w:trPr>
        <w:tc>
          <w:tcPr>
            <w:tcW w:w="7038" w:type="dxa"/>
            <w:hideMark/>
          </w:tcPr>
          <w:p w14:paraId="4CADB652" w14:textId="77777777" w:rsidR="008D67AC" w:rsidRPr="008D67AC" w:rsidRDefault="008D67AC" w:rsidP="008D67AC">
            <w:pPr>
              <w:widowControl/>
              <w:autoSpaceDE/>
              <w:autoSpaceDN/>
              <w:adjustRightInd/>
              <w:rPr>
                <w:szCs w:val="24"/>
              </w:rPr>
            </w:pPr>
            <w:r w:rsidRPr="008D67AC">
              <w:rPr>
                <w:szCs w:val="24"/>
              </w:rPr>
              <w:t>Knowledge of electronic devices (e.g., computer systems/components, access control devices, digital cameras, electronic organizers, hard drives, memory cards, modems, network components, printers, removable storage devices, scanners, telephones, copiers, credit card skimmers, facsimile machines, global positioning systems [GPSs]).</w:t>
            </w:r>
          </w:p>
        </w:tc>
        <w:tc>
          <w:tcPr>
            <w:tcW w:w="2495" w:type="dxa"/>
            <w:noWrap/>
            <w:hideMark/>
          </w:tcPr>
          <w:p w14:paraId="3F3852B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38C5A24" w14:textId="77777777" w:rsidTr="008D67AC">
        <w:trPr>
          <w:trHeight w:val="255"/>
        </w:trPr>
        <w:tc>
          <w:tcPr>
            <w:tcW w:w="7038" w:type="dxa"/>
            <w:hideMark/>
          </w:tcPr>
          <w:p w14:paraId="5449405B" w14:textId="77777777" w:rsidR="008D67AC" w:rsidRPr="008D67AC" w:rsidRDefault="008D67AC" w:rsidP="008D67AC">
            <w:pPr>
              <w:widowControl/>
              <w:autoSpaceDE/>
              <w:autoSpaceDN/>
              <w:adjustRightInd/>
              <w:rPr>
                <w:szCs w:val="24"/>
              </w:rPr>
            </w:pPr>
            <w:r w:rsidRPr="008D67AC">
              <w:rPr>
                <w:szCs w:val="24"/>
              </w:rPr>
              <w:t>Knowledge of network hardware devices and functions.</w:t>
            </w:r>
          </w:p>
        </w:tc>
        <w:tc>
          <w:tcPr>
            <w:tcW w:w="2495" w:type="dxa"/>
            <w:noWrap/>
            <w:hideMark/>
          </w:tcPr>
          <w:p w14:paraId="1936BA0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FE51873" w14:textId="77777777" w:rsidTr="008D67AC">
        <w:trPr>
          <w:trHeight w:val="510"/>
        </w:trPr>
        <w:tc>
          <w:tcPr>
            <w:tcW w:w="7038" w:type="dxa"/>
            <w:hideMark/>
          </w:tcPr>
          <w:p w14:paraId="1A6AF39E" w14:textId="77777777" w:rsidR="008D67AC" w:rsidRPr="008D67AC" w:rsidRDefault="008D67AC" w:rsidP="008D67AC">
            <w:pPr>
              <w:widowControl/>
              <w:autoSpaceDE/>
              <w:autoSpaceDN/>
              <w:adjustRightInd/>
              <w:rPr>
                <w:szCs w:val="24"/>
              </w:rPr>
            </w:pPr>
            <w:r w:rsidRPr="008D67AC">
              <w:rPr>
                <w:szCs w:val="24"/>
              </w:rPr>
              <w:t>Knowledge of electrical engineering as applied to computer architecture, including circuit boards, processors, chips, and associated computer hardware.</w:t>
            </w:r>
          </w:p>
        </w:tc>
        <w:tc>
          <w:tcPr>
            <w:tcW w:w="2495" w:type="dxa"/>
            <w:noWrap/>
            <w:hideMark/>
          </w:tcPr>
          <w:p w14:paraId="1410B46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464FB44" w14:textId="77777777" w:rsidTr="008D67AC">
        <w:trPr>
          <w:trHeight w:val="255"/>
        </w:trPr>
        <w:tc>
          <w:tcPr>
            <w:tcW w:w="7038" w:type="dxa"/>
            <w:hideMark/>
          </w:tcPr>
          <w:p w14:paraId="72E7CF7D" w14:textId="77777777" w:rsidR="008D67AC" w:rsidRPr="008D67AC" w:rsidRDefault="008D67AC" w:rsidP="008D67AC">
            <w:pPr>
              <w:widowControl/>
              <w:autoSpaceDE/>
              <w:autoSpaceDN/>
              <w:adjustRightInd/>
              <w:rPr>
                <w:szCs w:val="24"/>
              </w:rPr>
            </w:pPr>
            <w:r w:rsidRPr="008D67AC">
              <w:rPr>
                <w:szCs w:val="24"/>
              </w:rPr>
              <w:t>Knowledge of human-computer interaction principles.</w:t>
            </w:r>
          </w:p>
        </w:tc>
        <w:tc>
          <w:tcPr>
            <w:tcW w:w="2495" w:type="dxa"/>
            <w:noWrap/>
            <w:hideMark/>
          </w:tcPr>
          <w:p w14:paraId="420FD4D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DA7F0E1" w14:textId="77777777" w:rsidTr="008D67AC">
        <w:trPr>
          <w:trHeight w:val="255"/>
        </w:trPr>
        <w:tc>
          <w:tcPr>
            <w:tcW w:w="7038" w:type="dxa"/>
            <w:hideMark/>
          </w:tcPr>
          <w:p w14:paraId="610864A0" w14:textId="77777777" w:rsidR="008D67AC" w:rsidRPr="008D67AC" w:rsidRDefault="008D67AC" w:rsidP="008D67AC">
            <w:pPr>
              <w:widowControl/>
              <w:autoSpaceDE/>
              <w:autoSpaceDN/>
              <w:adjustRightInd/>
              <w:rPr>
                <w:szCs w:val="24"/>
              </w:rPr>
            </w:pPr>
            <w:r w:rsidRPr="008D67AC">
              <w:rPr>
                <w:szCs w:val="24"/>
              </w:rPr>
              <w:t>Skill in the use of social engineering techniques.</w:t>
            </w:r>
          </w:p>
        </w:tc>
        <w:tc>
          <w:tcPr>
            <w:tcW w:w="2495" w:type="dxa"/>
            <w:noWrap/>
            <w:hideMark/>
          </w:tcPr>
          <w:p w14:paraId="1A0930F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EAA2480" w14:textId="77777777" w:rsidTr="008D67AC">
        <w:trPr>
          <w:trHeight w:val="255"/>
        </w:trPr>
        <w:tc>
          <w:tcPr>
            <w:tcW w:w="7038" w:type="dxa"/>
            <w:hideMark/>
          </w:tcPr>
          <w:p w14:paraId="5ED0EBAF" w14:textId="77777777" w:rsidR="008D67AC" w:rsidRPr="008D67AC" w:rsidRDefault="008D67AC" w:rsidP="008D67AC">
            <w:pPr>
              <w:widowControl/>
              <w:autoSpaceDE/>
              <w:autoSpaceDN/>
              <w:adjustRightInd/>
              <w:rPr>
                <w:szCs w:val="24"/>
              </w:rPr>
            </w:pPr>
            <w:r w:rsidRPr="008D67AC">
              <w:rPr>
                <w:szCs w:val="24"/>
              </w:rPr>
              <w:t>Knowledge of authentication, authorization, and access control methods.</w:t>
            </w:r>
          </w:p>
        </w:tc>
        <w:tc>
          <w:tcPr>
            <w:tcW w:w="2495" w:type="dxa"/>
            <w:noWrap/>
            <w:hideMark/>
          </w:tcPr>
          <w:p w14:paraId="0FEE93D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07F93F6" w14:textId="77777777" w:rsidTr="008D67AC">
        <w:trPr>
          <w:trHeight w:val="255"/>
        </w:trPr>
        <w:tc>
          <w:tcPr>
            <w:tcW w:w="7038" w:type="dxa"/>
            <w:hideMark/>
          </w:tcPr>
          <w:p w14:paraId="70471F55" w14:textId="77777777" w:rsidR="008D67AC" w:rsidRPr="008D67AC" w:rsidRDefault="008D67AC" w:rsidP="008D67AC">
            <w:pPr>
              <w:widowControl/>
              <w:autoSpaceDE/>
              <w:autoSpaceDN/>
              <w:adjustRightInd/>
              <w:rPr>
                <w:szCs w:val="24"/>
              </w:rPr>
            </w:pPr>
            <w:r w:rsidRPr="008D67AC">
              <w:rPr>
                <w:szCs w:val="24"/>
              </w:rPr>
              <w:t>Knowledge of network access, identity, and access management (e.g., public key infrastructure [PKI]).</w:t>
            </w:r>
          </w:p>
        </w:tc>
        <w:tc>
          <w:tcPr>
            <w:tcW w:w="2495" w:type="dxa"/>
            <w:noWrap/>
            <w:hideMark/>
          </w:tcPr>
          <w:p w14:paraId="738A021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6FC941A" w14:textId="77777777" w:rsidTr="008D67AC">
        <w:trPr>
          <w:trHeight w:val="510"/>
        </w:trPr>
        <w:tc>
          <w:tcPr>
            <w:tcW w:w="7038" w:type="dxa"/>
            <w:hideMark/>
          </w:tcPr>
          <w:p w14:paraId="095C093B" w14:textId="77777777" w:rsidR="008D67AC" w:rsidRPr="008D67AC" w:rsidRDefault="008D67AC" w:rsidP="008D67AC">
            <w:pPr>
              <w:widowControl/>
              <w:autoSpaceDE/>
              <w:autoSpaceDN/>
              <w:adjustRightInd/>
              <w:rPr>
                <w:szCs w:val="24"/>
              </w:rPr>
            </w:pPr>
            <w:r w:rsidRPr="008D67AC">
              <w:rPr>
                <w:szCs w:val="24"/>
              </w:rPr>
              <w:t>Knowledge of organizational information technology (IT) user security policies (e.g., account creation, password rules, access control).</w:t>
            </w:r>
          </w:p>
        </w:tc>
        <w:tc>
          <w:tcPr>
            <w:tcW w:w="2495" w:type="dxa"/>
            <w:noWrap/>
            <w:hideMark/>
          </w:tcPr>
          <w:p w14:paraId="2ADACD2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AFFAA44" w14:textId="77777777" w:rsidTr="008D67AC">
        <w:trPr>
          <w:trHeight w:val="255"/>
        </w:trPr>
        <w:tc>
          <w:tcPr>
            <w:tcW w:w="7038" w:type="dxa"/>
            <w:hideMark/>
          </w:tcPr>
          <w:p w14:paraId="42CA81DC" w14:textId="77777777" w:rsidR="008D67AC" w:rsidRPr="008D67AC" w:rsidRDefault="008D67AC" w:rsidP="008D67AC">
            <w:pPr>
              <w:widowControl/>
              <w:autoSpaceDE/>
              <w:autoSpaceDN/>
              <w:adjustRightInd/>
              <w:rPr>
                <w:szCs w:val="24"/>
              </w:rPr>
            </w:pPr>
            <w:r w:rsidRPr="008D67AC">
              <w:rPr>
                <w:szCs w:val="24"/>
              </w:rPr>
              <w:t>Knowledge of policy-based and risk-adaptive access controls.</w:t>
            </w:r>
          </w:p>
        </w:tc>
        <w:tc>
          <w:tcPr>
            <w:tcW w:w="2495" w:type="dxa"/>
            <w:noWrap/>
            <w:hideMark/>
          </w:tcPr>
          <w:p w14:paraId="6DE4BBA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CD7D805" w14:textId="77777777" w:rsidTr="008D67AC">
        <w:trPr>
          <w:trHeight w:val="255"/>
        </w:trPr>
        <w:tc>
          <w:tcPr>
            <w:tcW w:w="7038" w:type="dxa"/>
            <w:hideMark/>
          </w:tcPr>
          <w:p w14:paraId="3D33E053" w14:textId="77777777" w:rsidR="008D67AC" w:rsidRPr="008D67AC" w:rsidRDefault="008D67AC" w:rsidP="008D67AC">
            <w:pPr>
              <w:widowControl/>
              <w:autoSpaceDE/>
              <w:autoSpaceDN/>
              <w:adjustRightInd/>
              <w:rPr>
                <w:szCs w:val="24"/>
              </w:rPr>
            </w:pPr>
            <w:r w:rsidRPr="008D67AC">
              <w:rPr>
                <w:szCs w:val="24"/>
              </w:rPr>
              <w:t>Skill in developing and applying security system access controls.</w:t>
            </w:r>
          </w:p>
        </w:tc>
        <w:tc>
          <w:tcPr>
            <w:tcW w:w="2495" w:type="dxa"/>
            <w:noWrap/>
            <w:hideMark/>
          </w:tcPr>
          <w:p w14:paraId="0A31A01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2163C5C" w14:textId="77777777" w:rsidTr="008D67AC">
        <w:trPr>
          <w:trHeight w:val="255"/>
        </w:trPr>
        <w:tc>
          <w:tcPr>
            <w:tcW w:w="7038" w:type="dxa"/>
            <w:hideMark/>
          </w:tcPr>
          <w:p w14:paraId="6F86F1BC" w14:textId="77777777" w:rsidR="008D67AC" w:rsidRPr="008D67AC" w:rsidRDefault="008D67AC" w:rsidP="008D67AC">
            <w:pPr>
              <w:widowControl/>
              <w:autoSpaceDE/>
              <w:autoSpaceDN/>
              <w:adjustRightInd/>
              <w:rPr>
                <w:szCs w:val="24"/>
              </w:rPr>
            </w:pPr>
            <w:r w:rsidRPr="008D67AC">
              <w:rPr>
                <w:szCs w:val="24"/>
              </w:rPr>
              <w:t>Skill in developing and applying user credential management system.</w:t>
            </w:r>
          </w:p>
        </w:tc>
        <w:tc>
          <w:tcPr>
            <w:tcW w:w="2495" w:type="dxa"/>
            <w:noWrap/>
            <w:hideMark/>
          </w:tcPr>
          <w:p w14:paraId="26F4A2C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C635777" w14:textId="77777777" w:rsidTr="008D67AC">
        <w:trPr>
          <w:trHeight w:val="255"/>
        </w:trPr>
        <w:tc>
          <w:tcPr>
            <w:tcW w:w="7038" w:type="dxa"/>
            <w:hideMark/>
          </w:tcPr>
          <w:p w14:paraId="7A165D80" w14:textId="77777777" w:rsidR="008D67AC" w:rsidRPr="008D67AC" w:rsidRDefault="008D67AC" w:rsidP="008D67AC">
            <w:pPr>
              <w:widowControl/>
              <w:autoSpaceDE/>
              <w:autoSpaceDN/>
              <w:adjustRightInd/>
              <w:rPr>
                <w:szCs w:val="24"/>
              </w:rPr>
            </w:pPr>
            <w:r w:rsidRPr="008D67AC">
              <w:rPr>
                <w:szCs w:val="24"/>
              </w:rPr>
              <w:t>Skill in maintaining directory services.</w:t>
            </w:r>
          </w:p>
        </w:tc>
        <w:tc>
          <w:tcPr>
            <w:tcW w:w="2495" w:type="dxa"/>
            <w:noWrap/>
            <w:hideMark/>
          </w:tcPr>
          <w:p w14:paraId="470DEDA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D008968" w14:textId="77777777" w:rsidTr="008D67AC">
        <w:trPr>
          <w:trHeight w:val="255"/>
        </w:trPr>
        <w:tc>
          <w:tcPr>
            <w:tcW w:w="7038" w:type="dxa"/>
            <w:hideMark/>
          </w:tcPr>
          <w:p w14:paraId="0A1F5FBA" w14:textId="77777777" w:rsidR="008D67AC" w:rsidRPr="008D67AC" w:rsidRDefault="008D67AC" w:rsidP="008D67AC">
            <w:pPr>
              <w:widowControl/>
              <w:autoSpaceDE/>
              <w:autoSpaceDN/>
              <w:adjustRightInd/>
              <w:rPr>
                <w:szCs w:val="24"/>
              </w:rPr>
            </w:pPr>
            <w:r w:rsidRPr="008D67AC">
              <w:rPr>
                <w:szCs w:val="24"/>
              </w:rPr>
              <w:lastRenderedPageBreak/>
              <w:t>Knowledge of database procedures used for documenting and querying reported incidents.</w:t>
            </w:r>
          </w:p>
        </w:tc>
        <w:tc>
          <w:tcPr>
            <w:tcW w:w="2495" w:type="dxa"/>
            <w:noWrap/>
            <w:hideMark/>
          </w:tcPr>
          <w:p w14:paraId="70A820D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8F5FB48" w14:textId="77777777" w:rsidTr="008D67AC">
        <w:trPr>
          <w:trHeight w:val="255"/>
        </w:trPr>
        <w:tc>
          <w:tcPr>
            <w:tcW w:w="7038" w:type="dxa"/>
            <w:hideMark/>
          </w:tcPr>
          <w:p w14:paraId="18A448B4" w14:textId="77777777" w:rsidR="008D67AC" w:rsidRPr="008D67AC" w:rsidRDefault="008D67AC" w:rsidP="008D67AC">
            <w:pPr>
              <w:widowControl/>
              <w:autoSpaceDE/>
              <w:autoSpaceDN/>
              <w:adjustRightInd/>
              <w:rPr>
                <w:szCs w:val="24"/>
              </w:rPr>
            </w:pPr>
            <w:r w:rsidRPr="008D67AC">
              <w:rPr>
                <w:szCs w:val="24"/>
              </w:rPr>
              <w:t>Knowledge of disaster recovery and continuity of operations plans.</w:t>
            </w:r>
          </w:p>
        </w:tc>
        <w:tc>
          <w:tcPr>
            <w:tcW w:w="2495" w:type="dxa"/>
            <w:noWrap/>
            <w:hideMark/>
          </w:tcPr>
          <w:p w14:paraId="7185E6D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5532649" w14:textId="77777777" w:rsidTr="008D67AC">
        <w:trPr>
          <w:trHeight w:val="255"/>
        </w:trPr>
        <w:tc>
          <w:tcPr>
            <w:tcW w:w="7038" w:type="dxa"/>
            <w:hideMark/>
          </w:tcPr>
          <w:p w14:paraId="4FB5DB16" w14:textId="77777777" w:rsidR="008D67AC" w:rsidRPr="008D67AC" w:rsidRDefault="008D67AC" w:rsidP="008D67AC">
            <w:pPr>
              <w:widowControl/>
              <w:autoSpaceDE/>
              <w:autoSpaceDN/>
              <w:adjustRightInd/>
              <w:rPr>
                <w:szCs w:val="24"/>
              </w:rPr>
            </w:pPr>
            <w:r w:rsidRPr="008D67AC">
              <w:rPr>
                <w:szCs w:val="24"/>
              </w:rPr>
              <w:t>Knowledge of enterprise incident response program, roles, and responsibilities.</w:t>
            </w:r>
          </w:p>
        </w:tc>
        <w:tc>
          <w:tcPr>
            <w:tcW w:w="2495" w:type="dxa"/>
            <w:noWrap/>
            <w:hideMark/>
          </w:tcPr>
          <w:p w14:paraId="0EA2C45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319C8F9" w14:textId="77777777" w:rsidTr="008D67AC">
        <w:trPr>
          <w:trHeight w:val="255"/>
        </w:trPr>
        <w:tc>
          <w:tcPr>
            <w:tcW w:w="7038" w:type="dxa"/>
            <w:hideMark/>
          </w:tcPr>
          <w:p w14:paraId="31F0687B" w14:textId="77777777" w:rsidR="008D67AC" w:rsidRPr="008D67AC" w:rsidRDefault="008D67AC" w:rsidP="008D67AC">
            <w:pPr>
              <w:widowControl/>
              <w:autoSpaceDE/>
              <w:autoSpaceDN/>
              <w:adjustRightInd/>
              <w:rPr>
                <w:szCs w:val="24"/>
              </w:rPr>
            </w:pPr>
            <w:r w:rsidRPr="008D67AC">
              <w:rPr>
                <w:szCs w:val="24"/>
              </w:rPr>
              <w:t>Knowledge of incident categories, incident responses, and timelines for responses.</w:t>
            </w:r>
          </w:p>
        </w:tc>
        <w:tc>
          <w:tcPr>
            <w:tcW w:w="2495" w:type="dxa"/>
            <w:noWrap/>
            <w:hideMark/>
          </w:tcPr>
          <w:p w14:paraId="6EE505B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8D064E4" w14:textId="77777777" w:rsidTr="008D67AC">
        <w:trPr>
          <w:trHeight w:val="255"/>
        </w:trPr>
        <w:tc>
          <w:tcPr>
            <w:tcW w:w="7038" w:type="dxa"/>
            <w:hideMark/>
          </w:tcPr>
          <w:p w14:paraId="6F3FE3FA" w14:textId="77777777" w:rsidR="008D67AC" w:rsidRPr="008D67AC" w:rsidRDefault="008D67AC" w:rsidP="008D67AC">
            <w:pPr>
              <w:widowControl/>
              <w:autoSpaceDE/>
              <w:autoSpaceDN/>
              <w:adjustRightInd/>
              <w:rPr>
                <w:szCs w:val="24"/>
              </w:rPr>
            </w:pPr>
            <w:r w:rsidRPr="008D67AC">
              <w:rPr>
                <w:szCs w:val="24"/>
              </w:rPr>
              <w:t>Knowledge of incident response and handling methodologies.</w:t>
            </w:r>
          </w:p>
        </w:tc>
        <w:tc>
          <w:tcPr>
            <w:tcW w:w="2495" w:type="dxa"/>
            <w:noWrap/>
            <w:hideMark/>
          </w:tcPr>
          <w:p w14:paraId="0119E0C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C1F8FE7" w14:textId="77777777" w:rsidTr="008D67AC">
        <w:trPr>
          <w:trHeight w:val="255"/>
        </w:trPr>
        <w:tc>
          <w:tcPr>
            <w:tcW w:w="7038" w:type="dxa"/>
            <w:hideMark/>
          </w:tcPr>
          <w:p w14:paraId="4DBB66AE" w14:textId="77777777" w:rsidR="008D67AC" w:rsidRPr="008D67AC" w:rsidRDefault="008D67AC" w:rsidP="008D67AC">
            <w:pPr>
              <w:widowControl/>
              <w:autoSpaceDE/>
              <w:autoSpaceDN/>
              <w:adjustRightInd/>
              <w:rPr>
                <w:szCs w:val="24"/>
              </w:rPr>
            </w:pPr>
            <w:r w:rsidRPr="008D67AC">
              <w:rPr>
                <w:szCs w:val="24"/>
              </w:rPr>
              <w:t>Knowledge of root cause analysis for incidents.</w:t>
            </w:r>
          </w:p>
        </w:tc>
        <w:tc>
          <w:tcPr>
            <w:tcW w:w="2495" w:type="dxa"/>
            <w:noWrap/>
            <w:hideMark/>
          </w:tcPr>
          <w:p w14:paraId="295EFD1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0F83645" w14:textId="77777777" w:rsidTr="008D67AC">
        <w:trPr>
          <w:trHeight w:val="255"/>
        </w:trPr>
        <w:tc>
          <w:tcPr>
            <w:tcW w:w="7038" w:type="dxa"/>
            <w:hideMark/>
          </w:tcPr>
          <w:p w14:paraId="21E06E22" w14:textId="77777777" w:rsidR="008D67AC" w:rsidRPr="008D67AC" w:rsidRDefault="008D67AC" w:rsidP="008D67AC">
            <w:pPr>
              <w:widowControl/>
              <w:autoSpaceDE/>
              <w:autoSpaceDN/>
              <w:adjustRightInd/>
              <w:rPr>
                <w:szCs w:val="24"/>
              </w:rPr>
            </w:pPr>
            <w:r w:rsidRPr="008D67AC">
              <w:rPr>
                <w:szCs w:val="24"/>
              </w:rPr>
              <w:t>Skill in performing root cause analysis for incidents.</w:t>
            </w:r>
          </w:p>
        </w:tc>
        <w:tc>
          <w:tcPr>
            <w:tcW w:w="2495" w:type="dxa"/>
            <w:noWrap/>
            <w:hideMark/>
          </w:tcPr>
          <w:p w14:paraId="39EDC05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45DE558" w14:textId="77777777" w:rsidTr="008D67AC">
        <w:trPr>
          <w:trHeight w:val="255"/>
        </w:trPr>
        <w:tc>
          <w:tcPr>
            <w:tcW w:w="7038" w:type="dxa"/>
            <w:hideMark/>
          </w:tcPr>
          <w:p w14:paraId="7D46FA83" w14:textId="77777777" w:rsidR="008D67AC" w:rsidRPr="008D67AC" w:rsidRDefault="008D67AC" w:rsidP="008D67AC">
            <w:pPr>
              <w:widowControl/>
              <w:autoSpaceDE/>
              <w:autoSpaceDN/>
              <w:adjustRightInd/>
              <w:rPr>
                <w:szCs w:val="24"/>
              </w:rPr>
            </w:pPr>
            <w:r w:rsidRPr="008D67AC">
              <w:rPr>
                <w:szCs w:val="24"/>
              </w:rPr>
              <w:t>Skill in recovering failed servers.</w:t>
            </w:r>
          </w:p>
        </w:tc>
        <w:tc>
          <w:tcPr>
            <w:tcW w:w="2495" w:type="dxa"/>
            <w:noWrap/>
            <w:hideMark/>
          </w:tcPr>
          <w:p w14:paraId="270560C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3F524FC" w14:textId="77777777" w:rsidTr="008D67AC">
        <w:trPr>
          <w:trHeight w:val="255"/>
        </w:trPr>
        <w:tc>
          <w:tcPr>
            <w:tcW w:w="7038" w:type="dxa"/>
            <w:hideMark/>
          </w:tcPr>
          <w:p w14:paraId="713425E6" w14:textId="77777777" w:rsidR="008D67AC" w:rsidRPr="008D67AC" w:rsidRDefault="008D67AC" w:rsidP="008D67AC">
            <w:pPr>
              <w:widowControl/>
              <w:autoSpaceDE/>
              <w:autoSpaceDN/>
              <w:adjustRightInd/>
              <w:rPr>
                <w:szCs w:val="24"/>
              </w:rPr>
            </w:pPr>
            <w:r w:rsidRPr="008D67AC">
              <w:rPr>
                <w:szCs w:val="24"/>
              </w:rPr>
              <w:t>Skill in using incident handling methodologies.</w:t>
            </w:r>
          </w:p>
        </w:tc>
        <w:tc>
          <w:tcPr>
            <w:tcW w:w="2495" w:type="dxa"/>
            <w:noWrap/>
            <w:hideMark/>
          </w:tcPr>
          <w:p w14:paraId="789EECF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7B839FE" w14:textId="77777777" w:rsidTr="008D67AC">
        <w:trPr>
          <w:trHeight w:val="255"/>
        </w:trPr>
        <w:tc>
          <w:tcPr>
            <w:tcW w:w="7038" w:type="dxa"/>
            <w:hideMark/>
          </w:tcPr>
          <w:p w14:paraId="6E989104" w14:textId="77777777" w:rsidR="008D67AC" w:rsidRPr="008D67AC" w:rsidRDefault="008D67AC" w:rsidP="008D67AC">
            <w:pPr>
              <w:widowControl/>
              <w:autoSpaceDE/>
              <w:autoSpaceDN/>
              <w:adjustRightInd/>
              <w:rPr>
                <w:szCs w:val="24"/>
              </w:rPr>
            </w:pPr>
            <w:r w:rsidRPr="008D67AC">
              <w:rPr>
                <w:szCs w:val="24"/>
              </w:rPr>
              <w:t>Knowledge of fault tolerance.</w:t>
            </w:r>
          </w:p>
        </w:tc>
        <w:tc>
          <w:tcPr>
            <w:tcW w:w="2495" w:type="dxa"/>
            <w:noWrap/>
            <w:hideMark/>
          </w:tcPr>
          <w:p w14:paraId="6E002C8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F95045F" w14:textId="77777777" w:rsidTr="008D67AC">
        <w:trPr>
          <w:trHeight w:val="255"/>
        </w:trPr>
        <w:tc>
          <w:tcPr>
            <w:tcW w:w="7038" w:type="dxa"/>
            <w:hideMark/>
          </w:tcPr>
          <w:p w14:paraId="119572C2" w14:textId="77777777" w:rsidR="008D67AC" w:rsidRPr="008D67AC" w:rsidRDefault="008D67AC" w:rsidP="008D67AC">
            <w:pPr>
              <w:widowControl/>
              <w:autoSpaceDE/>
              <w:autoSpaceDN/>
              <w:adjustRightInd/>
              <w:rPr>
                <w:szCs w:val="24"/>
              </w:rPr>
            </w:pPr>
            <w:r w:rsidRPr="008D67AC">
              <w:rPr>
                <w:szCs w:val="24"/>
              </w:rPr>
              <w:t>Knowledge of information assurance (IA) principles and methods that apply to software development.</w:t>
            </w:r>
          </w:p>
        </w:tc>
        <w:tc>
          <w:tcPr>
            <w:tcW w:w="2495" w:type="dxa"/>
            <w:noWrap/>
            <w:hideMark/>
          </w:tcPr>
          <w:p w14:paraId="2D6039C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BF4D651" w14:textId="77777777" w:rsidTr="008D67AC">
        <w:trPr>
          <w:trHeight w:val="510"/>
        </w:trPr>
        <w:tc>
          <w:tcPr>
            <w:tcW w:w="7038" w:type="dxa"/>
            <w:hideMark/>
          </w:tcPr>
          <w:p w14:paraId="72D58720" w14:textId="77777777" w:rsidR="008D67AC" w:rsidRPr="008D67AC" w:rsidRDefault="008D67AC" w:rsidP="008D67AC">
            <w:pPr>
              <w:widowControl/>
              <w:autoSpaceDE/>
              <w:autoSpaceDN/>
              <w:adjustRightInd/>
              <w:rPr>
                <w:szCs w:val="24"/>
              </w:rPr>
            </w:pPr>
            <w:r w:rsidRPr="008D67AC">
              <w:rPr>
                <w:szCs w:val="24"/>
              </w:rPr>
              <w:t>Knowledge of information assurance (IA) principles and organizational requirements to protect confidentiality, integrity, availability, authenticity, and non-repudiation of information and data.</w:t>
            </w:r>
          </w:p>
        </w:tc>
        <w:tc>
          <w:tcPr>
            <w:tcW w:w="2495" w:type="dxa"/>
            <w:noWrap/>
            <w:hideMark/>
          </w:tcPr>
          <w:p w14:paraId="04ADD5E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BF2358D" w14:textId="77777777" w:rsidTr="008D67AC">
        <w:trPr>
          <w:trHeight w:val="510"/>
        </w:trPr>
        <w:tc>
          <w:tcPr>
            <w:tcW w:w="7038" w:type="dxa"/>
            <w:hideMark/>
          </w:tcPr>
          <w:p w14:paraId="1ACEA683" w14:textId="77777777" w:rsidR="008D67AC" w:rsidRPr="008D67AC" w:rsidRDefault="008D67AC" w:rsidP="008D67AC">
            <w:pPr>
              <w:widowControl/>
              <w:autoSpaceDE/>
              <w:autoSpaceDN/>
              <w:adjustRightInd/>
              <w:rPr>
                <w:szCs w:val="24"/>
              </w:rPr>
            </w:pPr>
            <w:r w:rsidRPr="008D67AC">
              <w:rPr>
                <w:szCs w:val="24"/>
              </w:rPr>
              <w:t>Knowledge of information assurance (IA) principles used to manage risks related to the use, processing, storage, and transmission of information or data.</w:t>
            </w:r>
          </w:p>
        </w:tc>
        <w:tc>
          <w:tcPr>
            <w:tcW w:w="2495" w:type="dxa"/>
            <w:noWrap/>
            <w:hideMark/>
          </w:tcPr>
          <w:p w14:paraId="04D6B53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5D6DDE0" w14:textId="77777777" w:rsidTr="008D67AC">
        <w:trPr>
          <w:trHeight w:val="255"/>
        </w:trPr>
        <w:tc>
          <w:tcPr>
            <w:tcW w:w="7038" w:type="dxa"/>
            <w:hideMark/>
          </w:tcPr>
          <w:p w14:paraId="55FD3BC3" w14:textId="77777777" w:rsidR="008D67AC" w:rsidRPr="008D67AC" w:rsidRDefault="008D67AC" w:rsidP="008D67AC">
            <w:pPr>
              <w:widowControl/>
              <w:autoSpaceDE/>
              <w:autoSpaceDN/>
              <w:adjustRightInd/>
              <w:rPr>
                <w:szCs w:val="24"/>
              </w:rPr>
            </w:pPr>
            <w:r w:rsidRPr="008D67AC">
              <w:rPr>
                <w:szCs w:val="24"/>
              </w:rPr>
              <w:t>Knowledge of key concepts in security management (e.g., Release Management, Patch Management).</w:t>
            </w:r>
          </w:p>
        </w:tc>
        <w:tc>
          <w:tcPr>
            <w:tcW w:w="2495" w:type="dxa"/>
            <w:noWrap/>
            <w:hideMark/>
          </w:tcPr>
          <w:p w14:paraId="6EEA840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075AE16" w14:textId="77777777" w:rsidTr="008D67AC">
        <w:trPr>
          <w:trHeight w:val="255"/>
        </w:trPr>
        <w:tc>
          <w:tcPr>
            <w:tcW w:w="7038" w:type="dxa"/>
            <w:hideMark/>
          </w:tcPr>
          <w:p w14:paraId="0F0AA72E" w14:textId="77777777" w:rsidR="008D67AC" w:rsidRPr="008D67AC" w:rsidRDefault="008D67AC" w:rsidP="008D67AC">
            <w:pPr>
              <w:widowControl/>
              <w:autoSpaceDE/>
              <w:autoSpaceDN/>
              <w:adjustRightInd/>
              <w:rPr>
                <w:szCs w:val="24"/>
              </w:rPr>
            </w:pPr>
            <w:r w:rsidRPr="008D67AC">
              <w:rPr>
                <w:szCs w:val="24"/>
              </w:rPr>
              <w:t>Knowledge of organization's enterprise information security architecture system.</w:t>
            </w:r>
          </w:p>
        </w:tc>
        <w:tc>
          <w:tcPr>
            <w:tcW w:w="2495" w:type="dxa"/>
            <w:noWrap/>
            <w:hideMark/>
          </w:tcPr>
          <w:p w14:paraId="26BC4A2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57DB633" w14:textId="77777777" w:rsidTr="008D67AC">
        <w:trPr>
          <w:trHeight w:val="255"/>
        </w:trPr>
        <w:tc>
          <w:tcPr>
            <w:tcW w:w="7038" w:type="dxa"/>
            <w:hideMark/>
          </w:tcPr>
          <w:p w14:paraId="5DA43564" w14:textId="77777777" w:rsidR="008D67AC" w:rsidRPr="008D67AC" w:rsidRDefault="008D67AC" w:rsidP="008D67AC">
            <w:pPr>
              <w:widowControl/>
              <w:autoSpaceDE/>
              <w:autoSpaceDN/>
              <w:adjustRightInd/>
              <w:rPr>
                <w:szCs w:val="24"/>
              </w:rPr>
            </w:pPr>
            <w:r w:rsidRPr="008D67AC">
              <w:rPr>
                <w:szCs w:val="24"/>
              </w:rPr>
              <w:t>Knowledge of parallel and distributed computing concepts.</w:t>
            </w:r>
          </w:p>
        </w:tc>
        <w:tc>
          <w:tcPr>
            <w:tcW w:w="2495" w:type="dxa"/>
            <w:noWrap/>
            <w:hideMark/>
          </w:tcPr>
          <w:p w14:paraId="7FA12E6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CCF5232" w14:textId="77777777" w:rsidTr="008D67AC">
        <w:trPr>
          <w:trHeight w:val="255"/>
        </w:trPr>
        <w:tc>
          <w:tcPr>
            <w:tcW w:w="7038" w:type="dxa"/>
            <w:hideMark/>
          </w:tcPr>
          <w:p w14:paraId="22C3B6BE" w14:textId="77777777" w:rsidR="008D67AC" w:rsidRPr="008D67AC" w:rsidRDefault="008D67AC" w:rsidP="008D67AC">
            <w:pPr>
              <w:widowControl/>
              <w:autoSpaceDE/>
              <w:autoSpaceDN/>
              <w:adjustRightInd/>
              <w:rPr>
                <w:szCs w:val="24"/>
              </w:rPr>
            </w:pPr>
            <w:r w:rsidRPr="008D67AC">
              <w:rPr>
                <w:szCs w:val="24"/>
              </w:rPr>
              <w:t>Knowledge of the Security Assessment and Authorization (SA&amp;A) process.</w:t>
            </w:r>
          </w:p>
        </w:tc>
        <w:tc>
          <w:tcPr>
            <w:tcW w:w="2495" w:type="dxa"/>
            <w:noWrap/>
            <w:hideMark/>
          </w:tcPr>
          <w:p w14:paraId="4946664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5C8BF18" w14:textId="77777777" w:rsidTr="008D67AC">
        <w:trPr>
          <w:trHeight w:val="255"/>
        </w:trPr>
        <w:tc>
          <w:tcPr>
            <w:tcW w:w="7038" w:type="dxa"/>
            <w:hideMark/>
          </w:tcPr>
          <w:p w14:paraId="289100D0" w14:textId="77777777" w:rsidR="008D67AC" w:rsidRPr="008D67AC" w:rsidRDefault="008D67AC" w:rsidP="008D67AC">
            <w:pPr>
              <w:widowControl/>
              <w:autoSpaceDE/>
              <w:autoSpaceDN/>
              <w:adjustRightInd/>
              <w:rPr>
                <w:szCs w:val="24"/>
              </w:rPr>
            </w:pPr>
            <w:r w:rsidRPr="008D67AC">
              <w:rPr>
                <w:szCs w:val="24"/>
              </w:rPr>
              <w:t>Skill in applying confidentiality, integrity, and availability principles.</w:t>
            </w:r>
          </w:p>
        </w:tc>
        <w:tc>
          <w:tcPr>
            <w:tcW w:w="2495" w:type="dxa"/>
            <w:noWrap/>
            <w:hideMark/>
          </w:tcPr>
          <w:p w14:paraId="5DD8EB5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5696461" w14:textId="77777777" w:rsidTr="008D67AC">
        <w:trPr>
          <w:trHeight w:val="255"/>
        </w:trPr>
        <w:tc>
          <w:tcPr>
            <w:tcW w:w="7038" w:type="dxa"/>
            <w:hideMark/>
          </w:tcPr>
          <w:p w14:paraId="6157E3CB" w14:textId="77777777" w:rsidR="008D67AC" w:rsidRPr="008D67AC" w:rsidRDefault="008D67AC" w:rsidP="008D67AC">
            <w:pPr>
              <w:widowControl/>
              <w:autoSpaceDE/>
              <w:autoSpaceDN/>
              <w:adjustRightInd/>
              <w:rPr>
                <w:szCs w:val="24"/>
              </w:rPr>
            </w:pPr>
            <w:r w:rsidRPr="008D67AC">
              <w:rPr>
                <w:szCs w:val="24"/>
              </w:rPr>
              <w:t>Skill in designing security controls based on information assurance (IA) principles and tenets.</w:t>
            </w:r>
          </w:p>
        </w:tc>
        <w:tc>
          <w:tcPr>
            <w:tcW w:w="2495" w:type="dxa"/>
            <w:noWrap/>
            <w:hideMark/>
          </w:tcPr>
          <w:p w14:paraId="03CAC80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E99569E" w14:textId="77777777" w:rsidTr="008D67AC">
        <w:trPr>
          <w:trHeight w:val="510"/>
        </w:trPr>
        <w:tc>
          <w:tcPr>
            <w:tcW w:w="7038" w:type="dxa"/>
            <w:hideMark/>
          </w:tcPr>
          <w:p w14:paraId="073CA5EC" w14:textId="77777777" w:rsidR="008D67AC" w:rsidRPr="008D67AC" w:rsidRDefault="008D67AC" w:rsidP="008D67AC">
            <w:pPr>
              <w:widowControl/>
              <w:autoSpaceDE/>
              <w:autoSpaceDN/>
              <w:adjustRightInd/>
              <w:rPr>
                <w:szCs w:val="24"/>
              </w:rPr>
            </w:pPr>
            <w:r w:rsidRPr="008D67AC">
              <w:rPr>
                <w:szCs w:val="24"/>
              </w:rPr>
              <w:t>Skill in determining how a security system should work, including its resilience and dependability capabilities, and how changes in conditions, operations, or the environment will affect these outcomes.</w:t>
            </w:r>
          </w:p>
        </w:tc>
        <w:tc>
          <w:tcPr>
            <w:tcW w:w="2495" w:type="dxa"/>
            <w:noWrap/>
            <w:hideMark/>
          </w:tcPr>
          <w:p w14:paraId="3CB6098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72248F1" w14:textId="77777777" w:rsidTr="008D67AC">
        <w:trPr>
          <w:trHeight w:val="255"/>
        </w:trPr>
        <w:tc>
          <w:tcPr>
            <w:tcW w:w="7038" w:type="dxa"/>
            <w:hideMark/>
          </w:tcPr>
          <w:p w14:paraId="4B9CB08F" w14:textId="77777777" w:rsidR="008D67AC" w:rsidRPr="008D67AC" w:rsidRDefault="008D67AC" w:rsidP="008D67AC">
            <w:pPr>
              <w:widowControl/>
              <w:autoSpaceDE/>
              <w:autoSpaceDN/>
              <w:adjustRightInd/>
              <w:rPr>
                <w:szCs w:val="24"/>
              </w:rPr>
            </w:pPr>
            <w:r w:rsidRPr="008D67AC">
              <w:rPr>
                <w:szCs w:val="24"/>
              </w:rPr>
              <w:t>Skill in developing, testing, and implementing network infrastructure contingency and recovery plans.</w:t>
            </w:r>
          </w:p>
        </w:tc>
        <w:tc>
          <w:tcPr>
            <w:tcW w:w="2495" w:type="dxa"/>
            <w:noWrap/>
            <w:hideMark/>
          </w:tcPr>
          <w:p w14:paraId="552E2A8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C8D384C" w14:textId="77777777" w:rsidTr="008D67AC">
        <w:trPr>
          <w:trHeight w:val="255"/>
        </w:trPr>
        <w:tc>
          <w:tcPr>
            <w:tcW w:w="7038" w:type="dxa"/>
            <w:hideMark/>
          </w:tcPr>
          <w:p w14:paraId="295545D4" w14:textId="77777777" w:rsidR="008D67AC" w:rsidRPr="008D67AC" w:rsidRDefault="008D67AC" w:rsidP="008D67AC">
            <w:pPr>
              <w:widowControl/>
              <w:autoSpaceDE/>
              <w:autoSpaceDN/>
              <w:adjustRightInd/>
              <w:rPr>
                <w:szCs w:val="24"/>
              </w:rPr>
            </w:pPr>
            <w:r w:rsidRPr="008D67AC">
              <w:rPr>
                <w:szCs w:val="24"/>
              </w:rPr>
              <w:t>Skill in performing damage assessments.</w:t>
            </w:r>
          </w:p>
        </w:tc>
        <w:tc>
          <w:tcPr>
            <w:tcW w:w="2495" w:type="dxa"/>
            <w:noWrap/>
            <w:hideMark/>
          </w:tcPr>
          <w:p w14:paraId="4764AEA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31E6774" w14:textId="77777777" w:rsidTr="008D67AC">
        <w:trPr>
          <w:trHeight w:val="255"/>
        </w:trPr>
        <w:tc>
          <w:tcPr>
            <w:tcW w:w="7038" w:type="dxa"/>
            <w:hideMark/>
          </w:tcPr>
          <w:p w14:paraId="50B5B092" w14:textId="77777777" w:rsidR="008D67AC" w:rsidRPr="008D67AC" w:rsidRDefault="008D67AC" w:rsidP="008D67AC">
            <w:pPr>
              <w:widowControl/>
              <w:autoSpaceDE/>
              <w:autoSpaceDN/>
              <w:adjustRightInd/>
              <w:rPr>
                <w:szCs w:val="24"/>
              </w:rPr>
            </w:pPr>
            <w:r w:rsidRPr="008D67AC">
              <w:rPr>
                <w:szCs w:val="24"/>
              </w:rPr>
              <w:t>Skill in recognizing and categorizing types of vulnerabilities and associated attacks.</w:t>
            </w:r>
          </w:p>
        </w:tc>
        <w:tc>
          <w:tcPr>
            <w:tcW w:w="2495" w:type="dxa"/>
            <w:noWrap/>
            <w:hideMark/>
          </w:tcPr>
          <w:p w14:paraId="6543BFB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DA017EB" w14:textId="77777777" w:rsidTr="008D67AC">
        <w:trPr>
          <w:trHeight w:val="255"/>
        </w:trPr>
        <w:tc>
          <w:tcPr>
            <w:tcW w:w="7038" w:type="dxa"/>
            <w:hideMark/>
          </w:tcPr>
          <w:p w14:paraId="7073D223" w14:textId="77777777" w:rsidR="008D67AC" w:rsidRPr="008D67AC" w:rsidRDefault="008D67AC" w:rsidP="008D67AC">
            <w:pPr>
              <w:widowControl/>
              <w:autoSpaceDE/>
              <w:autoSpaceDN/>
              <w:adjustRightInd/>
              <w:rPr>
                <w:szCs w:val="24"/>
              </w:rPr>
            </w:pPr>
            <w:r w:rsidRPr="008D67AC">
              <w:rPr>
                <w:szCs w:val="24"/>
              </w:rPr>
              <w:t>Skill in securing network communications.</w:t>
            </w:r>
          </w:p>
        </w:tc>
        <w:tc>
          <w:tcPr>
            <w:tcW w:w="2495" w:type="dxa"/>
            <w:noWrap/>
            <w:hideMark/>
          </w:tcPr>
          <w:p w14:paraId="2651727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0AB9110" w14:textId="77777777" w:rsidTr="008D67AC">
        <w:trPr>
          <w:trHeight w:val="255"/>
        </w:trPr>
        <w:tc>
          <w:tcPr>
            <w:tcW w:w="7038" w:type="dxa"/>
            <w:hideMark/>
          </w:tcPr>
          <w:p w14:paraId="21C2550F" w14:textId="6537CB99" w:rsidR="008D67AC" w:rsidRPr="008D67AC" w:rsidRDefault="008D67AC" w:rsidP="008D67AC">
            <w:pPr>
              <w:widowControl/>
              <w:autoSpaceDE/>
              <w:autoSpaceDN/>
              <w:adjustRightInd/>
              <w:rPr>
                <w:szCs w:val="24"/>
              </w:rPr>
            </w:pPr>
            <w:r w:rsidRPr="008D67AC">
              <w:rPr>
                <w:szCs w:val="24"/>
              </w:rPr>
              <w:t xml:space="preserve">Knowledge of frameworks for authorization and </w:t>
            </w:r>
            <w:r w:rsidR="005E1604" w:rsidRPr="008D67AC">
              <w:rPr>
                <w:szCs w:val="24"/>
              </w:rPr>
              <w:t>entitlement</w:t>
            </w:r>
            <w:r w:rsidRPr="008D67AC">
              <w:rPr>
                <w:szCs w:val="24"/>
              </w:rPr>
              <w:t xml:space="preserve"> management (e.x. EPV, SSO, etc)</w:t>
            </w:r>
          </w:p>
        </w:tc>
        <w:tc>
          <w:tcPr>
            <w:tcW w:w="2495" w:type="dxa"/>
            <w:noWrap/>
            <w:hideMark/>
          </w:tcPr>
          <w:p w14:paraId="3745ED4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51708E8" w14:textId="77777777" w:rsidTr="008D67AC">
        <w:trPr>
          <w:trHeight w:val="255"/>
        </w:trPr>
        <w:tc>
          <w:tcPr>
            <w:tcW w:w="7038" w:type="dxa"/>
            <w:hideMark/>
          </w:tcPr>
          <w:p w14:paraId="20E8BA01" w14:textId="77777777" w:rsidR="008D67AC" w:rsidRPr="008D67AC" w:rsidRDefault="008D67AC" w:rsidP="008D67AC">
            <w:pPr>
              <w:widowControl/>
              <w:autoSpaceDE/>
              <w:autoSpaceDN/>
              <w:adjustRightInd/>
              <w:rPr>
                <w:szCs w:val="24"/>
              </w:rPr>
            </w:pPr>
            <w:r w:rsidRPr="008D67AC">
              <w:rPr>
                <w:szCs w:val="24"/>
              </w:rPr>
              <w:t>Knowledge of an organization's information classification program and procedures for level information loss.</w:t>
            </w:r>
          </w:p>
        </w:tc>
        <w:tc>
          <w:tcPr>
            <w:tcW w:w="2495" w:type="dxa"/>
            <w:noWrap/>
            <w:hideMark/>
          </w:tcPr>
          <w:p w14:paraId="1B346BC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54302DA" w14:textId="77777777" w:rsidTr="008D67AC">
        <w:trPr>
          <w:trHeight w:val="255"/>
        </w:trPr>
        <w:tc>
          <w:tcPr>
            <w:tcW w:w="7038" w:type="dxa"/>
            <w:hideMark/>
          </w:tcPr>
          <w:p w14:paraId="1FBD89CB" w14:textId="77777777" w:rsidR="008D67AC" w:rsidRPr="008D67AC" w:rsidRDefault="008D67AC" w:rsidP="008D67AC">
            <w:pPr>
              <w:widowControl/>
              <w:autoSpaceDE/>
              <w:autoSpaceDN/>
              <w:adjustRightInd/>
              <w:rPr>
                <w:szCs w:val="24"/>
              </w:rPr>
            </w:pPr>
            <w:r w:rsidRPr="008D67AC">
              <w:rPr>
                <w:szCs w:val="24"/>
              </w:rPr>
              <w:t>Knowledge of Risk Management Framework (RMF) requirements.</w:t>
            </w:r>
          </w:p>
        </w:tc>
        <w:tc>
          <w:tcPr>
            <w:tcW w:w="2495" w:type="dxa"/>
            <w:noWrap/>
            <w:hideMark/>
          </w:tcPr>
          <w:p w14:paraId="455BFE9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1F791FD" w14:textId="77777777" w:rsidTr="008D67AC">
        <w:trPr>
          <w:trHeight w:val="255"/>
        </w:trPr>
        <w:tc>
          <w:tcPr>
            <w:tcW w:w="7038" w:type="dxa"/>
            <w:hideMark/>
          </w:tcPr>
          <w:p w14:paraId="26D16C25" w14:textId="77777777" w:rsidR="008D67AC" w:rsidRPr="008D67AC" w:rsidRDefault="008D67AC" w:rsidP="008D67AC">
            <w:pPr>
              <w:widowControl/>
              <w:autoSpaceDE/>
              <w:autoSpaceDN/>
              <w:adjustRightInd/>
              <w:rPr>
                <w:szCs w:val="24"/>
              </w:rPr>
            </w:pPr>
            <w:r w:rsidRPr="008D67AC">
              <w:rPr>
                <w:szCs w:val="24"/>
              </w:rPr>
              <w:lastRenderedPageBreak/>
              <w:t>Skill in creating policies that reflect system security objectives.</w:t>
            </w:r>
          </w:p>
        </w:tc>
        <w:tc>
          <w:tcPr>
            <w:tcW w:w="2495" w:type="dxa"/>
            <w:noWrap/>
            <w:hideMark/>
          </w:tcPr>
          <w:p w14:paraId="4B2E802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F961962" w14:textId="77777777" w:rsidTr="008D67AC">
        <w:trPr>
          <w:trHeight w:val="255"/>
        </w:trPr>
        <w:tc>
          <w:tcPr>
            <w:tcW w:w="7038" w:type="dxa"/>
            <w:hideMark/>
          </w:tcPr>
          <w:p w14:paraId="21A882BC" w14:textId="77777777" w:rsidR="008D67AC" w:rsidRPr="008D67AC" w:rsidRDefault="008D67AC" w:rsidP="008D67AC">
            <w:pPr>
              <w:widowControl/>
              <w:autoSpaceDE/>
              <w:autoSpaceDN/>
              <w:adjustRightInd/>
              <w:rPr>
                <w:szCs w:val="24"/>
              </w:rPr>
            </w:pPr>
            <w:r w:rsidRPr="008D67AC">
              <w:rPr>
                <w:szCs w:val="24"/>
              </w:rPr>
              <w:t>* Knowledge of cybersecurity principles.</w:t>
            </w:r>
          </w:p>
        </w:tc>
        <w:tc>
          <w:tcPr>
            <w:tcW w:w="2495" w:type="dxa"/>
            <w:noWrap/>
            <w:hideMark/>
          </w:tcPr>
          <w:p w14:paraId="58AC2862"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B78104C" w14:textId="77777777" w:rsidTr="008D67AC">
        <w:trPr>
          <w:trHeight w:val="255"/>
        </w:trPr>
        <w:tc>
          <w:tcPr>
            <w:tcW w:w="7038" w:type="dxa"/>
            <w:hideMark/>
          </w:tcPr>
          <w:p w14:paraId="1C58A004" w14:textId="77777777" w:rsidR="008D67AC" w:rsidRPr="008D67AC" w:rsidRDefault="008D67AC" w:rsidP="008D67AC">
            <w:pPr>
              <w:widowControl/>
              <w:autoSpaceDE/>
              <w:autoSpaceDN/>
              <w:adjustRightInd/>
              <w:rPr>
                <w:szCs w:val="24"/>
              </w:rPr>
            </w:pPr>
            <w:r w:rsidRPr="008D67AC">
              <w:rPr>
                <w:szCs w:val="24"/>
              </w:rPr>
              <w:t>Knowledge of basic system administration, network, and operating system hardening techniques.</w:t>
            </w:r>
          </w:p>
        </w:tc>
        <w:tc>
          <w:tcPr>
            <w:tcW w:w="2495" w:type="dxa"/>
            <w:noWrap/>
            <w:hideMark/>
          </w:tcPr>
          <w:p w14:paraId="0EFF840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1F5FC87" w14:textId="77777777" w:rsidTr="008D67AC">
        <w:trPr>
          <w:trHeight w:val="255"/>
        </w:trPr>
        <w:tc>
          <w:tcPr>
            <w:tcW w:w="7038" w:type="dxa"/>
            <w:hideMark/>
          </w:tcPr>
          <w:p w14:paraId="48163011" w14:textId="77777777" w:rsidR="008D67AC" w:rsidRPr="008D67AC" w:rsidRDefault="008D67AC" w:rsidP="008D67AC">
            <w:pPr>
              <w:widowControl/>
              <w:autoSpaceDE/>
              <w:autoSpaceDN/>
              <w:adjustRightInd/>
              <w:rPr>
                <w:szCs w:val="24"/>
              </w:rPr>
            </w:pPr>
            <w:r w:rsidRPr="008D67AC">
              <w:rPr>
                <w:szCs w:val="24"/>
              </w:rPr>
              <w:t>Knowledge of current and emerging threats/threat vectors.</w:t>
            </w:r>
          </w:p>
        </w:tc>
        <w:tc>
          <w:tcPr>
            <w:tcW w:w="2495" w:type="dxa"/>
            <w:noWrap/>
            <w:hideMark/>
          </w:tcPr>
          <w:p w14:paraId="163ECAC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1FE899E" w14:textId="77777777" w:rsidTr="008D67AC">
        <w:trPr>
          <w:trHeight w:val="510"/>
        </w:trPr>
        <w:tc>
          <w:tcPr>
            <w:tcW w:w="7038" w:type="dxa"/>
            <w:hideMark/>
          </w:tcPr>
          <w:p w14:paraId="54E57E6A" w14:textId="77777777" w:rsidR="008D67AC" w:rsidRPr="008D67AC" w:rsidRDefault="008D67AC" w:rsidP="008D67AC">
            <w:pPr>
              <w:widowControl/>
              <w:autoSpaceDE/>
              <w:autoSpaceDN/>
              <w:adjustRightInd/>
              <w:rPr>
                <w:szCs w:val="24"/>
              </w:rPr>
            </w:pPr>
            <w:r w:rsidRPr="008D67AC">
              <w:rPr>
                <w:szCs w:val="24"/>
              </w:rPr>
              <w:t>Knowledge of current industry methods for evaluating, implementing, and disseminating information technology (IT) security assessment, monitoring, detection, and remediation tools and procedures, utilizing standards-based concepts and capabilities.</w:t>
            </w:r>
          </w:p>
        </w:tc>
        <w:tc>
          <w:tcPr>
            <w:tcW w:w="2495" w:type="dxa"/>
            <w:noWrap/>
            <w:hideMark/>
          </w:tcPr>
          <w:p w14:paraId="032F8B4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3EA4BD1" w14:textId="77777777" w:rsidTr="008D67AC">
        <w:trPr>
          <w:trHeight w:val="255"/>
        </w:trPr>
        <w:tc>
          <w:tcPr>
            <w:tcW w:w="7038" w:type="dxa"/>
            <w:hideMark/>
          </w:tcPr>
          <w:p w14:paraId="2CF24B0B" w14:textId="77777777" w:rsidR="008D67AC" w:rsidRPr="008D67AC" w:rsidRDefault="008D67AC" w:rsidP="008D67AC">
            <w:pPr>
              <w:widowControl/>
              <w:autoSpaceDE/>
              <w:autoSpaceDN/>
              <w:adjustRightInd/>
              <w:rPr>
                <w:szCs w:val="24"/>
              </w:rPr>
            </w:pPr>
            <w:r w:rsidRPr="008D67AC">
              <w:rPr>
                <w:szCs w:val="24"/>
              </w:rPr>
              <w:t>Knowledge of front-end collection systems, including network traffic collection, filtering, and selection.</w:t>
            </w:r>
          </w:p>
        </w:tc>
        <w:tc>
          <w:tcPr>
            <w:tcW w:w="2495" w:type="dxa"/>
            <w:noWrap/>
            <w:hideMark/>
          </w:tcPr>
          <w:p w14:paraId="6635AAE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49D6D42" w14:textId="77777777" w:rsidTr="008D67AC">
        <w:trPr>
          <w:trHeight w:val="255"/>
        </w:trPr>
        <w:tc>
          <w:tcPr>
            <w:tcW w:w="7038" w:type="dxa"/>
            <w:hideMark/>
          </w:tcPr>
          <w:p w14:paraId="3E6B59FB" w14:textId="77777777" w:rsidR="008D67AC" w:rsidRPr="008D67AC" w:rsidRDefault="008D67AC" w:rsidP="008D67AC">
            <w:pPr>
              <w:widowControl/>
              <w:autoSpaceDE/>
              <w:autoSpaceDN/>
              <w:adjustRightInd/>
              <w:rPr>
                <w:szCs w:val="24"/>
              </w:rPr>
            </w:pPr>
            <w:r w:rsidRPr="008D67AC">
              <w:rPr>
                <w:szCs w:val="24"/>
              </w:rPr>
              <w:t>Knowledge of host and network access control mechanisms (e.g., access control list).</w:t>
            </w:r>
          </w:p>
        </w:tc>
        <w:tc>
          <w:tcPr>
            <w:tcW w:w="2495" w:type="dxa"/>
            <w:noWrap/>
            <w:hideMark/>
          </w:tcPr>
          <w:p w14:paraId="3767CFD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4F3316B" w14:textId="77777777" w:rsidTr="008D67AC">
        <w:trPr>
          <w:trHeight w:val="255"/>
        </w:trPr>
        <w:tc>
          <w:tcPr>
            <w:tcW w:w="7038" w:type="dxa"/>
            <w:hideMark/>
          </w:tcPr>
          <w:p w14:paraId="46754402" w14:textId="77777777" w:rsidR="008D67AC" w:rsidRPr="008D67AC" w:rsidRDefault="008D67AC" w:rsidP="008D67AC">
            <w:pPr>
              <w:widowControl/>
              <w:autoSpaceDE/>
              <w:autoSpaceDN/>
              <w:adjustRightInd/>
              <w:rPr>
                <w:szCs w:val="24"/>
              </w:rPr>
            </w:pPr>
            <w:r w:rsidRPr="008D67AC">
              <w:rPr>
                <w:szCs w:val="24"/>
              </w:rPr>
              <w:t>Knowledge of information security systems engineering principles.</w:t>
            </w:r>
          </w:p>
        </w:tc>
        <w:tc>
          <w:tcPr>
            <w:tcW w:w="2495" w:type="dxa"/>
            <w:noWrap/>
            <w:hideMark/>
          </w:tcPr>
          <w:p w14:paraId="1BBEE21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A8936FA" w14:textId="77777777" w:rsidTr="008D67AC">
        <w:trPr>
          <w:trHeight w:val="255"/>
        </w:trPr>
        <w:tc>
          <w:tcPr>
            <w:tcW w:w="7038" w:type="dxa"/>
            <w:hideMark/>
          </w:tcPr>
          <w:p w14:paraId="00BB92CB" w14:textId="77777777" w:rsidR="008D67AC" w:rsidRPr="008D67AC" w:rsidRDefault="008D67AC" w:rsidP="008D67AC">
            <w:pPr>
              <w:widowControl/>
              <w:autoSpaceDE/>
              <w:autoSpaceDN/>
              <w:adjustRightInd/>
              <w:rPr>
                <w:szCs w:val="24"/>
              </w:rPr>
            </w:pPr>
            <w:r w:rsidRPr="008D67AC">
              <w:rPr>
                <w:szCs w:val="24"/>
              </w:rPr>
              <w:t>Knowledge of information technology (IT) security principles and methods (e.g., firewalls, demilitarized zones, encryption).</w:t>
            </w:r>
          </w:p>
        </w:tc>
        <w:tc>
          <w:tcPr>
            <w:tcW w:w="2495" w:type="dxa"/>
            <w:noWrap/>
            <w:hideMark/>
          </w:tcPr>
          <w:p w14:paraId="36FB1CB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1BFAFE2" w14:textId="77777777" w:rsidTr="008D67AC">
        <w:trPr>
          <w:trHeight w:val="255"/>
        </w:trPr>
        <w:tc>
          <w:tcPr>
            <w:tcW w:w="7038" w:type="dxa"/>
            <w:hideMark/>
          </w:tcPr>
          <w:p w14:paraId="5D0EF759" w14:textId="77777777" w:rsidR="008D67AC" w:rsidRPr="008D67AC" w:rsidRDefault="008D67AC" w:rsidP="008D67AC">
            <w:pPr>
              <w:widowControl/>
              <w:autoSpaceDE/>
              <w:autoSpaceDN/>
              <w:adjustRightInd/>
              <w:rPr>
                <w:szCs w:val="24"/>
              </w:rPr>
            </w:pPr>
            <w:r w:rsidRPr="008D67AC">
              <w:rPr>
                <w:szCs w:val="24"/>
              </w:rPr>
              <w:t>Knowledge of known vulnerabilities from alerts, advisories, errata, and bulletins.</w:t>
            </w:r>
          </w:p>
        </w:tc>
        <w:tc>
          <w:tcPr>
            <w:tcW w:w="2495" w:type="dxa"/>
            <w:noWrap/>
            <w:hideMark/>
          </w:tcPr>
          <w:p w14:paraId="22340C1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9A754AE" w14:textId="77777777" w:rsidTr="008D67AC">
        <w:trPr>
          <w:trHeight w:val="510"/>
        </w:trPr>
        <w:tc>
          <w:tcPr>
            <w:tcW w:w="7038" w:type="dxa"/>
            <w:hideMark/>
          </w:tcPr>
          <w:p w14:paraId="71CB446B" w14:textId="77777777" w:rsidR="008D67AC" w:rsidRPr="008D67AC" w:rsidRDefault="008D67AC" w:rsidP="008D67AC">
            <w:pPr>
              <w:widowControl/>
              <w:autoSpaceDE/>
              <w:autoSpaceDN/>
              <w:adjustRightInd/>
              <w:rPr>
                <w:szCs w:val="24"/>
              </w:rPr>
            </w:pPr>
            <w:r w:rsidRPr="008D67AC">
              <w:rPr>
                <w:szCs w:val="24"/>
              </w:rPr>
              <w:t>Knowledge of network security architecture concepts, including topology, protocols, components, and principles (e.g., application of defense-in-depth).</w:t>
            </w:r>
          </w:p>
        </w:tc>
        <w:tc>
          <w:tcPr>
            <w:tcW w:w="2495" w:type="dxa"/>
            <w:noWrap/>
            <w:hideMark/>
          </w:tcPr>
          <w:p w14:paraId="1E0CBC7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AF2E577" w14:textId="77777777" w:rsidTr="008D67AC">
        <w:trPr>
          <w:trHeight w:val="255"/>
        </w:trPr>
        <w:tc>
          <w:tcPr>
            <w:tcW w:w="7038" w:type="dxa"/>
            <w:hideMark/>
          </w:tcPr>
          <w:p w14:paraId="53689889" w14:textId="77777777" w:rsidR="008D67AC" w:rsidRPr="008D67AC" w:rsidRDefault="008D67AC" w:rsidP="008D67AC">
            <w:pPr>
              <w:widowControl/>
              <w:autoSpaceDE/>
              <w:autoSpaceDN/>
              <w:adjustRightInd/>
              <w:rPr>
                <w:szCs w:val="24"/>
              </w:rPr>
            </w:pPr>
            <w:r w:rsidRPr="008D67AC">
              <w:rPr>
                <w:szCs w:val="24"/>
              </w:rPr>
              <w:t>Knowledge of network traffic analysis methods.</w:t>
            </w:r>
          </w:p>
        </w:tc>
        <w:tc>
          <w:tcPr>
            <w:tcW w:w="2495" w:type="dxa"/>
            <w:noWrap/>
            <w:hideMark/>
          </w:tcPr>
          <w:p w14:paraId="6EB0AD3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66BE5BB" w14:textId="77777777" w:rsidTr="008D67AC">
        <w:trPr>
          <w:trHeight w:val="255"/>
        </w:trPr>
        <w:tc>
          <w:tcPr>
            <w:tcW w:w="7038" w:type="dxa"/>
            <w:hideMark/>
          </w:tcPr>
          <w:p w14:paraId="2359B3B7" w14:textId="77777777" w:rsidR="008D67AC" w:rsidRPr="008D67AC" w:rsidRDefault="008D67AC" w:rsidP="008D67AC">
            <w:pPr>
              <w:widowControl/>
              <w:autoSpaceDE/>
              <w:autoSpaceDN/>
              <w:adjustRightInd/>
              <w:rPr>
                <w:szCs w:val="24"/>
              </w:rPr>
            </w:pPr>
            <w:r w:rsidRPr="008D67AC">
              <w:rPr>
                <w:szCs w:val="24"/>
              </w:rPr>
              <w:t>Knowledge of security event correlation tools.</w:t>
            </w:r>
          </w:p>
        </w:tc>
        <w:tc>
          <w:tcPr>
            <w:tcW w:w="2495" w:type="dxa"/>
            <w:noWrap/>
            <w:hideMark/>
          </w:tcPr>
          <w:p w14:paraId="435030C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9DEE50F" w14:textId="77777777" w:rsidTr="008D67AC">
        <w:trPr>
          <w:trHeight w:val="255"/>
        </w:trPr>
        <w:tc>
          <w:tcPr>
            <w:tcW w:w="7038" w:type="dxa"/>
            <w:hideMark/>
          </w:tcPr>
          <w:p w14:paraId="245933EA" w14:textId="77777777" w:rsidR="008D67AC" w:rsidRPr="008D67AC" w:rsidRDefault="008D67AC" w:rsidP="008D67AC">
            <w:pPr>
              <w:widowControl/>
              <w:autoSpaceDE/>
              <w:autoSpaceDN/>
              <w:adjustRightInd/>
              <w:rPr>
                <w:szCs w:val="24"/>
              </w:rPr>
            </w:pPr>
            <w:r w:rsidRPr="008D67AC">
              <w:rPr>
                <w:szCs w:val="24"/>
              </w:rPr>
              <w:t>Knowledge of security system design tools, methods, and techniques.</w:t>
            </w:r>
          </w:p>
        </w:tc>
        <w:tc>
          <w:tcPr>
            <w:tcW w:w="2495" w:type="dxa"/>
            <w:noWrap/>
            <w:hideMark/>
          </w:tcPr>
          <w:p w14:paraId="0D2970F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C0E776E" w14:textId="77777777" w:rsidTr="008D67AC">
        <w:trPr>
          <w:trHeight w:val="255"/>
        </w:trPr>
        <w:tc>
          <w:tcPr>
            <w:tcW w:w="7038" w:type="dxa"/>
            <w:hideMark/>
          </w:tcPr>
          <w:p w14:paraId="47062E91" w14:textId="77777777" w:rsidR="008D67AC" w:rsidRPr="008D67AC" w:rsidRDefault="008D67AC" w:rsidP="008D67AC">
            <w:pPr>
              <w:widowControl/>
              <w:autoSpaceDE/>
              <w:autoSpaceDN/>
              <w:adjustRightInd/>
              <w:rPr>
                <w:szCs w:val="24"/>
              </w:rPr>
            </w:pPr>
            <w:r w:rsidRPr="008D67AC">
              <w:rPr>
                <w:szCs w:val="24"/>
              </w:rPr>
              <w:t>Knowledge of signature implementation impact.</w:t>
            </w:r>
          </w:p>
        </w:tc>
        <w:tc>
          <w:tcPr>
            <w:tcW w:w="2495" w:type="dxa"/>
            <w:noWrap/>
            <w:hideMark/>
          </w:tcPr>
          <w:p w14:paraId="53353A6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13C6021" w14:textId="77777777" w:rsidTr="008D67AC">
        <w:trPr>
          <w:trHeight w:val="510"/>
        </w:trPr>
        <w:tc>
          <w:tcPr>
            <w:tcW w:w="7038" w:type="dxa"/>
            <w:hideMark/>
          </w:tcPr>
          <w:p w14:paraId="12089406" w14:textId="77777777" w:rsidR="008D67AC" w:rsidRPr="008D67AC" w:rsidRDefault="008D67AC" w:rsidP="008D67AC">
            <w:pPr>
              <w:widowControl/>
              <w:autoSpaceDE/>
              <w:autoSpaceDN/>
              <w:adjustRightInd/>
              <w:rPr>
                <w:szCs w:val="24"/>
              </w:rPr>
            </w:pPr>
            <w:r w:rsidRPr="008D67AC">
              <w:rPr>
                <w:szCs w:val="24"/>
              </w:rPr>
              <w:t>Knowledge of software-related information technology (IT) security principles and methods (e.g., modularization, layering, abstraction, data hiding, simplicity/minimization).</w:t>
            </w:r>
          </w:p>
        </w:tc>
        <w:tc>
          <w:tcPr>
            <w:tcW w:w="2495" w:type="dxa"/>
            <w:noWrap/>
            <w:hideMark/>
          </w:tcPr>
          <w:p w14:paraId="6E23749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B23CBC3" w14:textId="77777777" w:rsidTr="008D67AC">
        <w:trPr>
          <w:trHeight w:val="255"/>
        </w:trPr>
        <w:tc>
          <w:tcPr>
            <w:tcW w:w="7038" w:type="dxa"/>
            <w:hideMark/>
          </w:tcPr>
          <w:p w14:paraId="6440B052" w14:textId="77777777" w:rsidR="008D67AC" w:rsidRPr="008D67AC" w:rsidRDefault="008D67AC" w:rsidP="008D67AC">
            <w:pPr>
              <w:widowControl/>
              <w:autoSpaceDE/>
              <w:autoSpaceDN/>
              <w:adjustRightInd/>
              <w:rPr>
                <w:szCs w:val="24"/>
              </w:rPr>
            </w:pPr>
            <w:r w:rsidRPr="008D67AC">
              <w:rPr>
                <w:szCs w:val="24"/>
              </w:rPr>
              <w:t>Knowledge of the Enterprise Network Defense (END) provider reporting structure and processes within one’s own organization.</w:t>
            </w:r>
          </w:p>
        </w:tc>
        <w:tc>
          <w:tcPr>
            <w:tcW w:w="2495" w:type="dxa"/>
            <w:noWrap/>
            <w:hideMark/>
          </w:tcPr>
          <w:p w14:paraId="20B92DE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17A66A8" w14:textId="77777777" w:rsidTr="008D67AC">
        <w:trPr>
          <w:trHeight w:val="255"/>
        </w:trPr>
        <w:tc>
          <w:tcPr>
            <w:tcW w:w="7038" w:type="dxa"/>
            <w:hideMark/>
          </w:tcPr>
          <w:p w14:paraId="274D02E9" w14:textId="77777777" w:rsidR="008D67AC" w:rsidRPr="008D67AC" w:rsidRDefault="008D67AC" w:rsidP="008D67AC">
            <w:pPr>
              <w:widowControl/>
              <w:autoSpaceDE/>
              <w:autoSpaceDN/>
              <w:adjustRightInd/>
              <w:rPr>
                <w:szCs w:val="24"/>
              </w:rPr>
            </w:pPr>
            <w:r w:rsidRPr="008D67AC">
              <w:rPr>
                <w:szCs w:val="24"/>
              </w:rPr>
              <w:t>Knowledge of what constitutes a network attack and the relationship to both threats and vulnerabilities.</w:t>
            </w:r>
          </w:p>
        </w:tc>
        <w:tc>
          <w:tcPr>
            <w:tcW w:w="2495" w:type="dxa"/>
            <w:noWrap/>
            <w:hideMark/>
          </w:tcPr>
          <w:p w14:paraId="50755CE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A2B90A0" w14:textId="77777777" w:rsidTr="008D67AC">
        <w:trPr>
          <w:trHeight w:val="255"/>
        </w:trPr>
        <w:tc>
          <w:tcPr>
            <w:tcW w:w="7038" w:type="dxa"/>
            <w:hideMark/>
          </w:tcPr>
          <w:p w14:paraId="0FC11938" w14:textId="77777777" w:rsidR="008D67AC" w:rsidRPr="008D67AC" w:rsidRDefault="008D67AC" w:rsidP="008D67AC">
            <w:pPr>
              <w:widowControl/>
              <w:autoSpaceDE/>
              <w:autoSpaceDN/>
              <w:adjustRightInd/>
              <w:rPr>
                <w:szCs w:val="24"/>
              </w:rPr>
            </w:pPr>
            <w:r w:rsidRPr="008D67AC">
              <w:rPr>
                <w:szCs w:val="24"/>
              </w:rPr>
              <w:t>Skill in developing and deploying signatures.</w:t>
            </w:r>
          </w:p>
        </w:tc>
        <w:tc>
          <w:tcPr>
            <w:tcW w:w="2495" w:type="dxa"/>
            <w:noWrap/>
            <w:hideMark/>
          </w:tcPr>
          <w:p w14:paraId="7DF1392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2739DEB" w14:textId="77777777" w:rsidTr="008D67AC">
        <w:trPr>
          <w:trHeight w:val="255"/>
        </w:trPr>
        <w:tc>
          <w:tcPr>
            <w:tcW w:w="7038" w:type="dxa"/>
            <w:hideMark/>
          </w:tcPr>
          <w:p w14:paraId="645807CA" w14:textId="77777777" w:rsidR="008D67AC" w:rsidRPr="008D67AC" w:rsidRDefault="008D67AC" w:rsidP="008D67AC">
            <w:pPr>
              <w:widowControl/>
              <w:autoSpaceDE/>
              <w:autoSpaceDN/>
              <w:adjustRightInd/>
              <w:rPr>
                <w:szCs w:val="24"/>
              </w:rPr>
            </w:pPr>
            <w:r w:rsidRPr="008D67AC">
              <w:rPr>
                <w:szCs w:val="24"/>
              </w:rPr>
              <w:t>Skill in discerning the protection needs (i.e., security controls) of information systems and networks.</w:t>
            </w:r>
          </w:p>
        </w:tc>
        <w:tc>
          <w:tcPr>
            <w:tcW w:w="2495" w:type="dxa"/>
            <w:noWrap/>
            <w:hideMark/>
          </w:tcPr>
          <w:p w14:paraId="202FBD0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00E5FDA" w14:textId="77777777" w:rsidTr="008D67AC">
        <w:trPr>
          <w:trHeight w:val="255"/>
        </w:trPr>
        <w:tc>
          <w:tcPr>
            <w:tcW w:w="7038" w:type="dxa"/>
            <w:hideMark/>
          </w:tcPr>
          <w:p w14:paraId="087E1B30" w14:textId="77777777" w:rsidR="008D67AC" w:rsidRPr="008D67AC" w:rsidRDefault="008D67AC" w:rsidP="008D67AC">
            <w:pPr>
              <w:widowControl/>
              <w:autoSpaceDE/>
              <w:autoSpaceDN/>
              <w:adjustRightInd/>
              <w:rPr>
                <w:szCs w:val="24"/>
              </w:rPr>
            </w:pPr>
            <w:r w:rsidRPr="008D67AC">
              <w:rPr>
                <w:szCs w:val="24"/>
              </w:rPr>
              <w:t>Skill in implementing, maintaining, and improving established security practices.</w:t>
            </w:r>
          </w:p>
        </w:tc>
        <w:tc>
          <w:tcPr>
            <w:tcW w:w="2495" w:type="dxa"/>
            <w:noWrap/>
            <w:hideMark/>
          </w:tcPr>
          <w:p w14:paraId="68E5B99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93F46C9" w14:textId="77777777" w:rsidTr="008D67AC">
        <w:trPr>
          <w:trHeight w:val="255"/>
        </w:trPr>
        <w:tc>
          <w:tcPr>
            <w:tcW w:w="7038" w:type="dxa"/>
            <w:hideMark/>
          </w:tcPr>
          <w:p w14:paraId="5280014A" w14:textId="77777777" w:rsidR="008D67AC" w:rsidRPr="008D67AC" w:rsidRDefault="008D67AC" w:rsidP="008D67AC">
            <w:pPr>
              <w:widowControl/>
              <w:autoSpaceDE/>
              <w:autoSpaceDN/>
              <w:adjustRightInd/>
              <w:rPr>
                <w:szCs w:val="24"/>
              </w:rPr>
            </w:pPr>
            <w:r w:rsidRPr="008D67AC">
              <w:rPr>
                <w:szCs w:val="24"/>
              </w:rPr>
              <w:t>Skill in reading and interpreting signatures (e.g., Snort).</w:t>
            </w:r>
          </w:p>
        </w:tc>
        <w:tc>
          <w:tcPr>
            <w:tcW w:w="2495" w:type="dxa"/>
            <w:noWrap/>
            <w:hideMark/>
          </w:tcPr>
          <w:p w14:paraId="13BE5E9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EF47BC3" w14:textId="77777777" w:rsidTr="008D67AC">
        <w:trPr>
          <w:trHeight w:val="255"/>
        </w:trPr>
        <w:tc>
          <w:tcPr>
            <w:tcW w:w="7038" w:type="dxa"/>
            <w:hideMark/>
          </w:tcPr>
          <w:p w14:paraId="5B8B3987" w14:textId="77777777" w:rsidR="008D67AC" w:rsidRPr="008D67AC" w:rsidRDefault="008D67AC" w:rsidP="008D67AC">
            <w:pPr>
              <w:widowControl/>
              <w:autoSpaceDE/>
              <w:autoSpaceDN/>
              <w:adjustRightInd/>
              <w:rPr>
                <w:szCs w:val="24"/>
              </w:rPr>
            </w:pPr>
            <w:r w:rsidRPr="008D67AC">
              <w:rPr>
                <w:szCs w:val="24"/>
              </w:rPr>
              <w:t>Demonstrated capability of designing and implementing global best practices and processes</w:t>
            </w:r>
          </w:p>
        </w:tc>
        <w:tc>
          <w:tcPr>
            <w:tcW w:w="2495" w:type="dxa"/>
            <w:noWrap/>
            <w:hideMark/>
          </w:tcPr>
          <w:p w14:paraId="072AC5D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8CFA048" w14:textId="77777777" w:rsidTr="008D67AC">
        <w:trPr>
          <w:trHeight w:val="255"/>
        </w:trPr>
        <w:tc>
          <w:tcPr>
            <w:tcW w:w="7038" w:type="dxa"/>
            <w:hideMark/>
          </w:tcPr>
          <w:p w14:paraId="543C9339" w14:textId="77777777" w:rsidR="008D67AC" w:rsidRPr="008D67AC" w:rsidRDefault="008D67AC" w:rsidP="008D67AC">
            <w:pPr>
              <w:widowControl/>
              <w:autoSpaceDE/>
              <w:autoSpaceDN/>
              <w:adjustRightInd/>
              <w:rPr>
                <w:szCs w:val="24"/>
              </w:rPr>
            </w:pPr>
            <w:r w:rsidRPr="008D67AC">
              <w:rPr>
                <w:szCs w:val="24"/>
              </w:rPr>
              <w:t>Knowledge of Security Design Patterns for Applications</w:t>
            </w:r>
          </w:p>
        </w:tc>
        <w:tc>
          <w:tcPr>
            <w:tcW w:w="2495" w:type="dxa"/>
            <w:noWrap/>
            <w:hideMark/>
          </w:tcPr>
          <w:p w14:paraId="32E8D21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2710118" w14:textId="77777777" w:rsidTr="008D67AC">
        <w:trPr>
          <w:trHeight w:val="255"/>
        </w:trPr>
        <w:tc>
          <w:tcPr>
            <w:tcW w:w="7038" w:type="dxa"/>
            <w:hideMark/>
          </w:tcPr>
          <w:p w14:paraId="4044B649" w14:textId="77777777" w:rsidR="008D67AC" w:rsidRPr="008D67AC" w:rsidRDefault="008D67AC" w:rsidP="008D67AC">
            <w:pPr>
              <w:widowControl/>
              <w:autoSpaceDE/>
              <w:autoSpaceDN/>
              <w:adjustRightInd/>
              <w:rPr>
                <w:szCs w:val="24"/>
              </w:rPr>
            </w:pPr>
            <w:r w:rsidRPr="008D67AC">
              <w:rPr>
                <w:szCs w:val="24"/>
              </w:rPr>
              <w:t>Knowledge of user access methods and privilege activity</w:t>
            </w:r>
          </w:p>
        </w:tc>
        <w:tc>
          <w:tcPr>
            <w:tcW w:w="2495" w:type="dxa"/>
            <w:noWrap/>
            <w:hideMark/>
          </w:tcPr>
          <w:p w14:paraId="2711D6F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22FB826" w14:textId="77777777" w:rsidTr="008D67AC">
        <w:trPr>
          <w:trHeight w:val="255"/>
        </w:trPr>
        <w:tc>
          <w:tcPr>
            <w:tcW w:w="7038" w:type="dxa"/>
            <w:hideMark/>
          </w:tcPr>
          <w:p w14:paraId="7443F279" w14:textId="77777777" w:rsidR="008D67AC" w:rsidRPr="008D67AC" w:rsidRDefault="008D67AC" w:rsidP="008D67AC">
            <w:pPr>
              <w:widowControl/>
              <w:autoSpaceDE/>
              <w:autoSpaceDN/>
              <w:adjustRightInd/>
              <w:rPr>
                <w:szCs w:val="24"/>
              </w:rPr>
            </w:pPr>
            <w:r w:rsidRPr="008D67AC">
              <w:rPr>
                <w:szCs w:val="24"/>
              </w:rPr>
              <w:t>Skill with security technologies such as Firewalls, IDS/IPS, Web Proxies, DLP, etc.</w:t>
            </w:r>
          </w:p>
        </w:tc>
        <w:tc>
          <w:tcPr>
            <w:tcW w:w="2495" w:type="dxa"/>
            <w:noWrap/>
            <w:hideMark/>
          </w:tcPr>
          <w:p w14:paraId="6DB9F66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11B7C41" w14:textId="77777777" w:rsidTr="008D67AC">
        <w:trPr>
          <w:trHeight w:val="255"/>
        </w:trPr>
        <w:tc>
          <w:tcPr>
            <w:tcW w:w="7038" w:type="dxa"/>
            <w:hideMark/>
          </w:tcPr>
          <w:p w14:paraId="4BB849B8" w14:textId="77777777" w:rsidR="008D67AC" w:rsidRPr="008D67AC" w:rsidRDefault="008D67AC" w:rsidP="008D67AC">
            <w:pPr>
              <w:widowControl/>
              <w:autoSpaceDE/>
              <w:autoSpaceDN/>
              <w:adjustRightInd/>
              <w:rPr>
                <w:szCs w:val="24"/>
              </w:rPr>
            </w:pPr>
            <w:r w:rsidRPr="008D67AC">
              <w:rPr>
                <w:szCs w:val="24"/>
              </w:rPr>
              <w:t xml:space="preserve">Knowledge of information technology (IT) architectural concepts and </w:t>
            </w:r>
            <w:r w:rsidRPr="008D67AC">
              <w:rPr>
                <w:szCs w:val="24"/>
              </w:rPr>
              <w:lastRenderedPageBreak/>
              <w:t>frameworks.</w:t>
            </w:r>
          </w:p>
        </w:tc>
        <w:tc>
          <w:tcPr>
            <w:tcW w:w="2495" w:type="dxa"/>
            <w:noWrap/>
            <w:hideMark/>
          </w:tcPr>
          <w:p w14:paraId="77F0EF5B" w14:textId="77777777" w:rsidR="008D67AC" w:rsidRPr="008D67AC" w:rsidRDefault="008D67AC" w:rsidP="008D67AC">
            <w:pPr>
              <w:widowControl/>
              <w:autoSpaceDE/>
              <w:autoSpaceDN/>
              <w:adjustRightInd/>
              <w:rPr>
                <w:szCs w:val="24"/>
              </w:rPr>
            </w:pPr>
            <w:r w:rsidRPr="008D67AC">
              <w:rPr>
                <w:szCs w:val="24"/>
              </w:rPr>
              <w:lastRenderedPageBreak/>
              <w:t>Applicable</w:t>
            </w:r>
          </w:p>
        </w:tc>
      </w:tr>
      <w:tr w:rsidR="008D67AC" w:rsidRPr="008D67AC" w14:paraId="13763CE5" w14:textId="77777777" w:rsidTr="008D67AC">
        <w:trPr>
          <w:trHeight w:val="255"/>
        </w:trPr>
        <w:tc>
          <w:tcPr>
            <w:tcW w:w="7038" w:type="dxa"/>
            <w:hideMark/>
          </w:tcPr>
          <w:p w14:paraId="467AAFBE" w14:textId="77777777" w:rsidR="008D67AC" w:rsidRPr="008D67AC" w:rsidRDefault="008D67AC" w:rsidP="008D67AC">
            <w:pPr>
              <w:widowControl/>
              <w:autoSpaceDE/>
              <w:autoSpaceDN/>
              <w:adjustRightInd/>
              <w:rPr>
                <w:szCs w:val="24"/>
              </w:rPr>
            </w:pPr>
            <w:r w:rsidRPr="008D67AC">
              <w:rPr>
                <w:szCs w:val="24"/>
              </w:rPr>
              <w:t>Knowledge of remote access technology concepts.</w:t>
            </w:r>
          </w:p>
        </w:tc>
        <w:tc>
          <w:tcPr>
            <w:tcW w:w="2495" w:type="dxa"/>
            <w:noWrap/>
            <w:hideMark/>
          </w:tcPr>
          <w:p w14:paraId="6BB4D5A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E76FF33" w14:textId="77777777" w:rsidTr="008D67AC">
        <w:trPr>
          <w:trHeight w:val="255"/>
        </w:trPr>
        <w:tc>
          <w:tcPr>
            <w:tcW w:w="7038" w:type="dxa"/>
            <w:hideMark/>
          </w:tcPr>
          <w:p w14:paraId="3A0AD829" w14:textId="77777777" w:rsidR="008D67AC" w:rsidRPr="008D67AC" w:rsidRDefault="008D67AC" w:rsidP="008D67AC">
            <w:pPr>
              <w:widowControl/>
              <w:autoSpaceDE/>
              <w:autoSpaceDN/>
              <w:adjustRightInd/>
              <w:rPr>
                <w:szCs w:val="24"/>
              </w:rPr>
            </w:pPr>
            <w:r w:rsidRPr="008D67AC">
              <w:rPr>
                <w:szCs w:val="24"/>
              </w:rPr>
              <w:t>Knowledge of the enterprise information technology (IT) architecture.</w:t>
            </w:r>
          </w:p>
        </w:tc>
        <w:tc>
          <w:tcPr>
            <w:tcW w:w="2495" w:type="dxa"/>
            <w:noWrap/>
            <w:hideMark/>
          </w:tcPr>
          <w:p w14:paraId="4D1374D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1C8D9F6" w14:textId="77777777" w:rsidTr="008D67AC">
        <w:trPr>
          <w:trHeight w:val="255"/>
        </w:trPr>
        <w:tc>
          <w:tcPr>
            <w:tcW w:w="7038" w:type="dxa"/>
            <w:hideMark/>
          </w:tcPr>
          <w:p w14:paraId="36293B38" w14:textId="77777777" w:rsidR="008D67AC" w:rsidRPr="008D67AC" w:rsidRDefault="008D67AC" w:rsidP="008D67AC">
            <w:pPr>
              <w:widowControl/>
              <w:autoSpaceDE/>
              <w:autoSpaceDN/>
              <w:adjustRightInd/>
              <w:rPr>
                <w:szCs w:val="24"/>
              </w:rPr>
            </w:pPr>
            <w:r w:rsidRPr="008D67AC">
              <w:rPr>
                <w:szCs w:val="24"/>
              </w:rPr>
              <w:t>Knowledge of security architecture frameworks</w:t>
            </w:r>
          </w:p>
        </w:tc>
        <w:tc>
          <w:tcPr>
            <w:tcW w:w="2495" w:type="dxa"/>
            <w:noWrap/>
            <w:hideMark/>
          </w:tcPr>
          <w:p w14:paraId="66D1983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3A50BC0" w14:textId="77777777" w:rsidTr="008D67AC">
        <w:trPr>
          <w:trHeight w:val="255"/>
        </w:trPr>
        <w:tc>
          <w:tcPr>
            <w:tcW w:w="7038" w:type="dxa"/>
            <w:hideMark/>
          </w:tcPr>
          <w:p w14:paraId="615E6864" w14:textId="77777777" w:rsidR="008D67AC" w:rsidRPr="008D67AC" w:rsidRDefault="008D67AC" w:rsidP="008D67AC">
            <w:pPr>
              <w:widowControl/>
              <w:autoSpaceDE/>
              <w:autoSpaceDN/>
              <w:adjustRightInd/>
              <w:rPr>
                <w:szCs w:val="24"/>
              </w:rPr>
            </w:pPr>
            <w:r w:rsidRPr="008D67AC">
              <w:rPr>
                <w:szCs w:val="24"/>
              </w:rPr>
              <w:t>Skill in application, data, and infrastructure architecture disciplines.</w:t>
            </w:r>
          </w:p>
        </w:tc>
        <w:tc>
          <w:tcPr>
            <w:tcW w:w="2495" w:type="dxa"/>
            <w:noWrap/>
            <w:hideMark/>
          </w:tcPr>
          <w:p w14:paraId="7DD79CB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1362AD5" w14:textId="77777777" w:rsidTr="008D67AC">
        <w:trPr>
          <w:trHeight w:val="255"/>
        </w:trPr>
        <w:tc>
          <w:tcPr>
            <w:tcW w:w="7038" w:type="dxa"/>
            <w:hideMark/>
          </w:tcPr>
          <w:p w14:paraId="7DC09FC9" w14:textId="77777777" w:rsidR="008D67AC" w:rsidRPr="008D67AC" w:rsidRDefault="008D67AC" w:rsidP="008D67AC">
            <w:pPr>
              <w:widowControl/>
              <w:autoSpaceDE/>
              <w:autoSpaceDN/>
              <w:adjustRightInd/>
              <w:rPr>
                <w:szCs w:val="24"/>
              </w:rPr>
            </w:pPr>
            <w:r w:rsidRPr="008D67AC">
              <w:rPr>
                <w:szCs w:val="24"/>
              </w:rPr>
              <w:t>Skill in architecture and design across multiple systems</w:t>
            </w:r>
          </w:p>
        </w:tc>
        <w:tc>
          <w:tcPr>
            <w:tcW w:w="2495" w:type="dxa"/>
            <w:noWrap/>
            <w:hideMark/>
          </w:tcPr>
          <w:p w14:paraId="61BED67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BCA3972" w14:textId="77777777" w:rsidTr="008D67AC">
        <w:trPr>
          <w:trHeight w:val="255"/>
        </w:trPr>
        <w:tc>
          <w:tcPr>
            <w:tcW w:w="7038" w:type="dxa"/>
            <w:hideMark/>
          </w:tcPr>
          <w:p w14:paraId="46160F89" w14:textId="77777777" w:rsidR="008D67AC" w:rsidRPr="008D67AC" w:rsidRDefault="008D67AC" w:rsidP="008D67AC">
            <w:pPr>
              <w:widowControl/>
              <w:autoSpaceDE/>
              <w:autoSpaceDN/>
              <w:adjustRightInd/>
              <w:rPr>
                <w:szCs w:val="24"/>
              </w:rPr>
            </w:pPr>
            <w:r w:rsidRPr="008D67AC">
              <w:rPr>
                <w:szCs w:val="24"/>
              </w:rPr>
              <w:t>Knowledge of measures or indicators of system performance and availability.</w:t>
            </w:r>
          </w:p>
        </w:tc>
        <w:tc>
          <w:tcPr>
            <w:tcW w:w="2495" w:type="dxa"/>
            <w:noWrap/>
            <w:hideMark/>
          </w:tcPr>
          <w:p w14:paraId="575ED2C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EB95512" w14:textId="77777777" w:rsidTr="008D67AC">
        <w:trPr>
          <w:trHeight w:val="255"/>
        </w:trPr>
        <w:tc>
          <w:tcPr>
            <w:tcW w:w="7038" w:type="dxa"/>
            <w:hideMark/>
          </w:tcPr>
          <w:p w14:paraId="480AB9FB" w14:textId="77777777" w:rsidR="008D67AC" w:rsidRPr="008D67AC" w:rsidRDefault="008D67AC" w:rsidP="008D67AC">
            <w:pPr>
              <w:widowControl/>
              <w:autoSpaceDE/>
              <w:autoSpaceDN/>
              <w:adjustRightInd/>
              <w:rPr>
                <w:szCs w:val="24"/>
              </w:rPr>
            </w:pPr>
            <w:r w:rsidRPr="008D67AC">
              <w:rPr>
                <w:szCs w:val="24"/>
              </w:rPr>
              <w:t>Knowledge of performance tuning tools and techniques.</w:t>
            </w:r>
          </w:p>
        </w:tc>
        <w:tc>
          <w:tcPr>
            <w:tcW w:w="2495" w:type="dxa"/>
            <w:noWrap/>
            <w:hideMark/>
          </w:tcPr>
          <w:p w14:paraId="5E8DBDD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F7F434B" w14:textId="77777777" w:rsidTr="008D67AC">
        <w:trPr>
          <w:trHeight w:val="255"/>
        </w:trPr>
        <w:tc>
          <w:tcPr>
            <w:tcW w:w="7038" w:type="dxa"/>
            <w:hideMark/>
          </w:tcPr>
          <w:p w14:paraId="27017D90" w14:textId="77777777" w:rsidR="008D67AC" w:rsidRPr="008D67AC" w:rsidRDefault="008D67AC" w:rsidP="008D67AC">
            <w:pPr>
              <w:widowControl/>
              <w:autoSpaceDE/>
              <w:autoSpaceDN/>
              <w:adjustRightInd/>
              <w:rPr>
                <w:szCs w:val="24"/>
              </w:rPr>
            </w:pPr>
            <w:r w:rsidRPr="008D67AC">
              <w:rPr>
                <w:szCs w:val="24"/>
              </w:rPr>
              <w:t>Skill in conducting audits or reviews of technical systems.</w:t>
            </w:r>
          </w:p>
        </w:tc>
        <w:tc>
          <w:tcPr>
            <w:tcW w:w="2495" w:type="dxa"/>
            <w:noWrap/>
            <w:hideMark/>
          </w:tcPr>
          <w:p w14:paraId="7F3AD80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86592BE" w14:textId="77777777" w:rsidTr="008D67AC">
        <w:trPr>
          <w:trHeight w:val="255"/>
        </w:trPr>
        <w:tc>
          <w:tcPr>
            <w:tcW w:w="7038" w:type="dxa"/>
            <w:hideMark/>
          </w:tcPr>
          <w:p w14:paraId="20453C56" w14:textId="77777777" w:rsidR="008D67AC" w:rsidRPr="008D67AC" w:rsidRDefault="008D67AC" w:rsidP="008D67AC">
            <w:pPr>
              <w:widowControl/>
              <w:autoSpaceDE/>
              <w:autoSpaceDN/>
              <w:adjustRightInd/>
              <w:rPr>
                <w:szCs w:val="24"/>
              </w:rPr>
            </w:pPr>
            <w:r w:rsidRPr="008D67AC">
              <w:rPr>
                <w:szCs w:val="24"/>
              </w:rPr>
              <w:t>Skill in identifying and anticipating server performance, availability, capacity, or configuration problems.</w:t>
            </w:r>
          </w:p>
        </w:tc>
        <w:tc>
          <w:tcPr>
            <w:tcW w:w="2495" w:type="dxa"/>
            <w:noWrap/>
            <w:hideMark/>
          </w:tcPr>
          <w:p w14:paraId="1B28698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A317D92" w14:textId="77777777" w:rsidTr="008D67AC">
        <w:trPr>
          <w:trHeight w:val="510"/>
        </w:trPr>
        <w:tc>
          <w:tcPr>
            <w:tcW w:w="7038" w:type="dxa"/>
            <w:hideMark/>
          </w:tcPr>
          <w:p w14:paraId="6BBB8B64" w14:textId="77777777" w:rsidR="008D67AC" w:rsidRPr="008D67AC" w:rsidRDefault="008D67AC" w:rsidP="008D67AC">
            <w:pPr>
              <w:widowControl/>
              <w:autoSpaceDE/>
              <w:autoSpaceDN/>
              <w:adjustRightInd/>
              <w:rPr>
                <w:szCs w:val="24"/>
              </w:rPr>
            </w:pPr>
            <w:r w:rsidRPr="008D67AC">
              <w:rPr>
                <w:szCs w:val="24"/>
              </w:rPr>
              <w:t>Skill in identifying measures or indicators of system performance and the actions needed to improve or correct performance, relative to the goals of the system.</w:t>
            </w:r>
          </w:p>
        </w:tc>
        <w:tc>
          <w:tcPr>
            <w:tcW w:w="2495" w:type="dxa"/>
            <w:noWrap/>
            <w:hideMark/>
          </w:tcPr>
          <w:p w14:paraId="14DF6BA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095D6B5" w14:textId="77777777" w:rsidTr="008D67AC">
        <w:trPr>
          <w:trHeight w:val="255"/>
        </w:trPr>
        <w:tc>
          <w:tcPr>
            <w:tcW w:w="7038" w:type="dxa"/>
            <w:hideMark/>
          </w:tcPr>
          <w:p w14:paraId="37AB21B5" w14:textId="77777777" w:rsidR="008D67AC" w:rsidRPr="008D67AC" w:rsidRDefault="008D67AC" w:rsidP="008D67AC">
            <w:pPr>
              <w:widowControl/>
              <w:autoSpaceDE/>
              <w:autoSpaceDN/>
              <w:adjustRightInd/>
              <w:rPr>
                <w:szCs w:val="24"/>
              </w:rPr>
            </w:pPr>
            <w:r w:rsidRPr="008D67AC">
              <w:rPr>
                <w:szCs w:val="24"/>
              </w:rPr>
              <w:t>Skill in monitoring and optimizing server performance.</w:t>
            </w:r>
          </w:p>
        </w:tc>
        <w:tc>
          <w:tcPr>
            <w:tcW w:w="2495" w:type="dxa"/>
            <w:noWrap/>
            <w:hideMark/>
          </w:tcPr>
          <w:p w14:paraId="3B38E42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57DD404" w14:textId="77777777" w:rsidTr="008D67AC">
        <w:trPr>
          <w:trHeight w:val="255"/>
        </w:trPr>
        <w:tc>
          <w:tcPr>
            <w:tcW w:w="7038" w:type="dxa"/>
            <w:hideMark/>
          </w:tcPr>
          <w:p w14:paraId="5F5AA11D" w14:textId="77777777" w:rsidR="008D67AC" w:rsidRPr="008D67AC" w:rsidRDefault="008D67AC" w:rsidP="008D67AC">
            <w:pPr>
              <w:widowControl/>
              <w:autoSpaceDE/>
              <w:autoSpaceDN/>
              <w:adjustRightInd/>
              <w:rPr>
                <w:szCs w:val="24"/>
              </w:rPr>
            </w:pPr>
            <w:r w:rsidRPr="008D67AC">
              <w:rPr>
                <w:szCs w:val="24"/>
              </w:rPr>
              <w:t xml:space="preserve">* Knowledge of computer networking concepts and protocols, and network security methodologies. </w:t>
            </w:r>
          </w:p>
        </w:tc>
        <w:tc>
          <w:tcPr>
            <w:tcW w:w="2495" w:type="dxa"/>
            <w:noWrap/>
            <w:hideMark/>
          </w:tcPr>
          <w:p w14:paraId="32E3BAB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CA524CA" w14:textId="77777777" w:rsidTr="008D67AC">
        <w:trPr>
          <w:trHeight w:val="255"/>
        </w:trPr>
        <w:tc>
          <w:tcPr>
            <w:tcW w:w="7038" w:type="dxa"/>
            <w:hideMark/>
          </w:tcPr>
          <w:p w14:paraId="273B94BE" w14:textId="77777777" w:rsidR="008D67AC" w:rsidRPr="008D67AC" w:rsidRDefault="008D67AC" w:rsidP="008D67AC">
            <w:pPr>
              <w:widowControl/>
              <w:autoSpaceDE/>
              <w:autoSpaceDN/>
              <w:adjustRightInd/>
              <w:rPr>
                <w:szCs w:val="24"/>
              </w:rPr>
            </w:pPr>
            <w:r w:rsidRPr="008D67AC">
              <w:rPr>
                <w:szCs w:val="24"/>
              </w:rPr>
              <w:t>Knowledge of common network tools (e.g., ping, traceroute, nslookup) and interpret the information results.</w:t>
            </w:r>
          </w:p>
        </w:tc>
        <w:tc>
          <w:tcPr>
            <w:tcW w:w="2495" w:type="dxa"/>
            <w:noWrap/>
            <w:hideMark/>
          </w:tcPr>
          <w:p w14:paraId="33C5F71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FFB2FAC" w14:textId="77777777" w:rsidTr="008D67AC">
        <w:trPr>
          <w:trHeight w:val="510"/>
        </w:trPr>
        <w:tc>
          <w:tcPr>
            <w:tcW w:w="7038" w:type="dxa"/>
            <w:hideMark/>
          </w:tcPr>
          <w:p w14:paraId="768147C0" w14:textId="77777777" w:rsidR="008D67AC" w:rsidRPr="008D67AC" w:rsidRDefault="008D67AC" w:rsidP="008D67AC">
            <w:pPr>
              <w:widowControl/>
              <w:autoSpaceDE/>
              <w:autoSpaceDN/>
              <w:adjustRightInd/>
              <w:rPr>
                <w:szCs w:val="24"/>
              </w:rPr>
            </w:pPr>
            <w:r w:rsidRPr="008D67AC">
              <w:rPr>
                <w:szCs w:val="24"/>
              </w:rPr>
              <w:t>Knowledge of common networking protocols (e.g., Transmission Control Protocol and Internet Protocol [TCP/IP]) and services (e.g., web, mail, Domain Name System [DNS]) and how they interact to provide network communications.</w:t>
            </w:r>
          </w:p>
        </w:tc>
        <w:tc>
          <w:tcPr>
            <w:tcW w:w="2495" w:type="dxa"/>
            <w:noWrap/>
            <w:hideMark/>
          </w:tcPr>
          <w:p w14:paraId="58AA7FF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BC7D924" w14:textId="77777777" w:rsidTr="008D67AC">
        <w:trPr>
          <w:trHeight w:val="510"/>
        </w:trPr>
        <w:tc>
          <w:tcPr>
            <w:tcW w:w="7038" w:type="dxa"/>
            <w:hideMark/>
          </w:tcPr>
          <w:p w14:paraId="02609B47" w14:textId="77777777" w:rsidR="008D67AC" w:rsidRPr="008D67AC" w:rsidRDefault="008D67AC" w:rsidP="008D67AC">
            <w:pPr>
              <w:widowControl/>
              <w:autoSpaceDE/>
              <w:autoSpaceDN/>
              <w:adjustRightInd/>
              <w:rPr>
                <w:szCs w:val="24"/>
              </w:rPr>
            </w:pPr>
            <w:r w:rsidRPr="008D67AC">
              <w:rPr>
                <w:szCs w:val="24"/>
              </w:rPr>
              <w:t>Knowledge of communication methods, principles, and concepts (e.g., encoding, signaling, multiplexing) that support the network infrastructure.</w:t>
            </w:r>
          </w:p>
        </w:tc>
        <w:tc>
          <w:tcPr>
            <w:tcW w:w="2495" w:type="dxa"/>
            <w:noWrap/>
            <w:hideMark/>
          </w:tcPr>
          <w:p w14:paraId="4F31925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0340464" w14:textId="77777777" w:rsidTr="008D67AC">
        <w:trPr>
          <w:trHeight w:val="255"/>
        </w:trPr>
        <w:tc>
          <w:tcPr>
            <w:tcW w:w="7038" w:type="dxa"/>
            <w:hideMark/>
          </w:tcPr>
          <w:p w14:paraId="7CE21A22" w14:textId="77777777" w:rsidR="008D67AC" w:rsidRPr="008D67AC" w:rsidRDefault="008D67AC" w:rsidP="008D67AC">
            <w:pPr>
              <w:widowControl/>
              <w:autoSpaceDE/>
              <w:autoSpaceDN/>
              <w:adjustRightInd/>
              <w:rPr>
                <w:szCs w:val="24"/>
              </w:rPr>
            </w:pPr>
            <w:r w:rsidRPr="008D67AC">
              <w:rPr>
                <w:szCs w:val="24"/>
              </w:rPr>
              <w:t>Knowledge of Extensible Markup Language (XML) schemas.</w:t>
            </w:r>
          </w:p>
        </w:tc>
        <w:tc>
          <w:tcPr>
            <w:tcW w:w="2495" w:type="dxa"/>
            <w:noWrap/>
            <w:hideMark/>
          </w:tcPr>
          <w:p w14:paraId="0911855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2770963" w14:textId="77777777" w:rsidTr="008D67AC">
        <w:trPr>
          <w:trHeight w:val="255"/>
        </w:trPr>
        <w:tc>
          <w:tcPr>
            <w:tcW w:w="7038" w:type="dxa"/>
            <w:hideMark/>
          </w:tcPr>
          <w:p w14:paraId="669917E3" w14:textId="77777777" w:rsidR="008D67AC" w:rsidRPr="008D67AC" w:rsidRDefault="008D67AC" w:rsidP="008D67AC">
            <w:pPr>
              <w:widowControl/>
              <w:autoSpaceDE/>
              <w:autoSpaceDN/>
              <w:adjustRightInd/>
              <w:rPr>
                <w:szCs w:val="24"/>
              </w:rPr>
            </w:pPr>
            <w:r w:rsidRPr="008D67AC">
              <w:rPr>
                <w:szCs w:val="24"/>
              </w:rPr>
              <w:t>Knowledge of how network services and protocols interact to provide network communications.</w:t>
            </w:r>
          </w:p>
        </w:tc>
        <w:tc>
          <w:tcPr>
            <w:tcW w:w="2495" w:type="dxa"/>
            <w:noWrap/>
            <w:hideMark/>
          </w:tcPr>
          <w:p w14:paraId="1A365C1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529FB85" w14:textId="77777777" w:rsidTr="008D67AC">
        <w:trPr>
          <w:trHeight w:val="510"/>
        </w:trPr>
        <w:tc>
          <w:tcPr>
            <w:tcW w:w="7038" w:type="dxa"/>
            <w:hideMark/>
          </w:tcPr>
          <w:p w14:paraId="1BAFF58E" w14:textId="77777777" w:rsidR="008D67AC" w:rsidRPr="008D67AC" w:rsidRDefault="008D67AC" w:rsidP="008D67AC">
            <w:pPr>
              <w:widowControl/>
              <w:autoSpaceDE/>
              <w:autoSpaceDN/>
              <w:adjustRightInd/>
              <w:rPr>
                <w:szCs w:val="24"/>
              </w:rPr>
            </w:pPr>
            <w:r w:rsidRPr="008D67AC">
              <w:rPr>
                <w:szCs w:val="24"/>
              </w:rPr>
              <w:t>Knowledge of how traffic flows across the network (e.g., Transmission Control Protocol and Internet Protocol [TCP/IP], Open System Interconnection model [OSI]).</w:t>
            </w:r>
          </w:p>
        </w:tc>
        <w:tc>
          <w:tcPr>
            <w:tcW w:w="2495" w:type="dxa"/>
            <w:noWrap/>
            <w:hideMark/>
          </w:tcPr>
          <w:p w14:paraId="486C133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D113C86" w14:textId="77777777" w:rsidTr="008D67AC">
        <w:trPr>
          <w:trHeight w:val="255"/>
        </w:trPr>
        <w:tc>
          <w:tcPr>
            <w:tcW w:w="7038" w:type="dxa"/>
            <w:hideMark/>
          </w:tcPr>
          <w:p w14:paraId="66A315A6" w14:textId="77777777" w:rsidR="008D67AC" w:rsidRPr="008D67AC" w:rsidRDefault="008D67AC" w:rsidP="008D67AC">
            <w:pPr>
              <w:widowControl/>
              <w:autoSpaceDE/>
              <w:autoSpaceDN/>
              <w:adjustRightInd/>
              <w:rPr>
                <w:szCs w:val="24"/>
              </w:rPr>
            </w:pPr>
            <w:r w:rsidRPr="008D67AC">
              <w:rPr>
                <w:szCs w:val="24"/>
              </w:rPr>
              <w:t>Knowledge of local area network (LAN) and wide area network (WAN) principles and concepts, including bandwidth management.</w:t>
            </w:r>
          </w:p>
        </w:tc>
        <w:tc>
          <w:tcPr>
            <w:tcW w:w="2495" w:type="dxa"/>
            <w:noWrap/>
            <w:hideMark/>
          </w:tcPr>
          <w:p w14:paraId="198276B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CC232B2" w14:textId="77777777" w:rsidTr="008D67AC">
        <w:trPr>
          <w:trHeight w:val="510"/>
        </w:trPr>
        <w:tc>
          <w:tcPr>
            <w:tcW w:w="7038" w:type="dxa"/>
            <w:hideMark/>
          </w:tcPr>
          <w:p w14:paraId="594BA5B0" w14:textId="77777777" w:rsidR="008D67AC" w:rsidRPr="008D67AC" w:rsidRDefault="008D67AC" w:rsidP="008D67AC">
            <w:pPr>
              <w:widowControl/>
              <w:autoSpaceDE/>
              <w:autoSpaceDN/>
              <w:adjustRightInd/>
              <w:rPr>
                <w:szCs w:val="24"/>
              </w:rPr>
            </w:pPr>
            <w:r w:rsidRPr="008D67AC">
              <w:rPr>
                <w:szCs w:val="24"/>
              </w:rPr>
              <w:t>Knowledge of local specialized system requirements (e.g., critical infrastructure systems that may not use standard information technology [IT]) for safety, performance, and reliability.</w:t>
            </w:r>
          </w:p>
        </w:tc>
        <w:tc>
          <w:tcPr>
            <w:tcW w:w="2495" w:type="dxa"/>
            <w:noWrap/>
            <w:hideMark/>
          </w:tcPr>
          <w:p w14:paraId="462035F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1CAA625" w14:textId="77777777" w:rsidTr="008D67AC">
        <w:trPr>
          <w:trHeight w:val="255"/>
        </w:trPr>
        <w:tc>
          <w:tcPr>
            <w:tcW w:w="7038" w:type="dxa"/>
            <w:hideMark/>
          </w:tcPr>
          <w:p w14:paraId="211FAFD5" w14:textId="77777777" w:rsidR="008D67AC" w:rsidRPr="008D67AC" w:rsidRDefault="008D67AC" w:rsidP="008D67AC">
            <w:pPr>
              <w:widowControl/>
              <w:autoSpaceDE/>
              <w:autoSpaceDN/>
              <w:adjustRightInd/>
              <w:rPr>
                <w:szCs w:val="24"/>
              </w:rPr>
            </w:pPr>
            <w:r w:rsidRPr="008D67AC">
              <w:rPr>
                <w:szCs w:val="24"/>
              </w:rPr>
              <w:t>Knowledge of network design processes, including security objectives, operational objectives, and tradeoffs.</w:t>
            </w:r>
          </w:p>
        </w:tc>
        <w:tc>
          <w:tcPr>
            <w:tcW w:w="2495" w:type="dxa"/>
            <w:noWrap/>
            <w:hideMark/>
          </w:tcPr>
          <w:p w14:paraId="57A937B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A66BE45" w14:textId="77777777" w:rsidTr="008D67AC">
        <w:trPr>
          <w:trHeight w:val="510"/>
        </w:trPr>
        <w:tc>
          <w:tcPr>
            <w:tcW w:w="7038" w:type="dxa"/>
            <w:hideMark/>
          </w:tcPr>
          <w:p w14:paraId="2654A44C" w14:textId="77777777" w:rsidR="008D67AC" w:rsidRPr="008D67AC" w:rsidRDefault="008D67AC" w:rsidP="008D67AC">
            <w:pPr>
              <w:widowControl/>
              <w:autoSpaceDE/>
              <w:autoSpaceDN/>
              <w:adjustRightInd/>
              <w:rPr>
                <w:szCs w:val="24"/>
              </w:rPr>
            </w:pPr>
            <w:r w:rsidRPr="008D67AC">
              <w:rPr>
                <w:szCs w:val="24"/>
              </w:rPr>
              <w:t>Knowledge of network protocols (e.g., Transmission Critical Protocol/Internet Protocol [TCP/IP], Dynamic Host Configuration Protocol [DHCP]), and directory services (e.g., Domain Name System [DNS]).</w:t>
            </w:r>
          </w:p>
        </w:tc>
        <w:tc>
          <w:tcPr>
            <w:tcW w:w="2495" w:type="dxa"/>
            <w:noWrap/>
            <w:hideMark/>
          </w:tcPr>
          <w:p w14:paraId="182FBCB2"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07A8960" w14:textId="77777777" w:rsidTr="008D67AC">
        <w:trPr>
          <w:trHeight w:val="255"/>
        </w:trPr>
        <w:tc>
          <w:tcPr>
            <w:tcW w:w="7038" w:type="dxa"/>
            <w:hideMark/>
          </w:tcPr>
          <w:p w14:paraId="529E5374" w14:textId="77777777" w:rsidR="008D67AC" w:rsidRPr="008D67AC" w:rsidRDefault="008D67AC" w:rsidP="008D67AC">
            <w:pPr>
              <w:widowControl/>
              <w:autoSpaceDE/>
              <w:autoSpaceDN/>
              <w:adjustRightInd/>
              <w:rPr>
                <w:szCs w:val="24"/>
              </w:rPr>
            </w:pPr>
            <w:r w:rsidRPr="008D67AC">
              <w:rPr>
                <w:szCs w:val="24"/>
              </w:rPr>
              <w:t>Knowledge of networking protocols.</w:t>
            </w:r>
          </w:p>
        </w:tc>
        <w:tc>
          <w:tcPr>
            <w:tcW w:w="2495" w:type="dxa"/>
            <w:noWrap/>
            <w:hideMark/>
          </w:tcPr>
          <w:p w14:paraId="1EF462A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408BD25" w14:textId="77777777" w:rsidTr="008D67AC">
        <w:trPr>
          <w:trHeight w:val="255"/>
        </w:trPr>
        <w:tc>
          <w:tcPr>
            <w:tcW w:w="7038" w:type="dxa"/>
            <w:hideMark/>
          </w:tcPr>
          <w:p w14:paraId="17F4EB63" w14:textId="77777777" w:rsidR="008D67AC" w:rsidRPr="008D67AC" w:rsidRDefault="008D67AC" w:rsidP="008D67AC">
            <w:pPr>
              <w:widowControl/>
              <w:autoSpaceDE/>
              <w:autoSpaceDN/>
              <w:adjustRightInd/>
              <w:rPr>
                <w:szCs w:val="24"/>
              </w:rPr>
            </w:pPr>
            <w:r w:rsidRPr="008D67AC">
              <w:rPr>
                <w:szCs w:val="24"/>
              </w:rPr>
              <w:lastRenderedPageBreak/>
              <w:t>Knowledge of organization's Local Area Network (LAN)/Wide Area Network (WAN) pathways.</w:t>
            </w:r>
          </w:p>
        </w:tc>
        <w:tc>
          <w:tcPr>
            <w:tcW w:w="2495" w:type="dxa"/>
            <w:noWrap/>
            <w:hideMark/>
          </w:tcPr>
          <w:p w14:paraId="29F701B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2C90D4D" w14:textId="77777777" w:rsidTr="008D67AC">
        <w:trPr>
          <w:trHeight w:val="255"/>
        </w:trPr>
        <w:tc>
          <w:tcPr>
            <w:tcW w:w="7038" w:type="dxa"/>
            <w:hideMark/>
          </w:tcPr>
          <w:p w14:paraId="5E4CDFC0" w14:textId="77777777" w:rsidR="008D67AC" w:rsidRPr="008D67AC" w:rsidRDefault="008D67AC" w:rsidP="008D67AC">
            <w:pPr>
              <w:widowControl/>
              <w:autoSpaceDE/>
              <w:autoSpaceDN/>
              <w:adjustRightInd/>
              <w:rPr>
                <w:szCs w:val="24"/>
              </w:rPr>
            </w:pPr>
            <w:r w:rsidRPr="008D67AC">
              <w:rPr>
                <w:szCs w:val="24"/>
              </w:rPr>
              <w:t>Knowledge of use cases related to collaboration and content synchronization across platforms (e.g., tables, PC, Cloud, etc.).</w:t>
            </w:r>
          </w:p>
        </w:tc>
        <w:tc>
          <w:tcPr>
            <w:tcW w:w="2495" w:type="dxa"/>
            <w:noWrap/>
            <w:hideMark/>
          </w:tcPr>
          <w:p w14:paraId="4630A22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E0EC0C3" w14:textId="77777777" w:rsidTr="008D67AC">
        <w:trPr>
          <w:trHeight w:val="510"/>
        </w:trPr>
        <w:tc>
          <w:tcPr>
            <w:tcW w:w="7038" w:type="dxa"/>
            <w:hideMark/>
          </w:tcPr>
          <w:p w14:paraId="06103518" w14:textId="77777777" w:rsidR="008D67AC" w:rsidRPr="008D67AC" w:rsidRDefault="008D67AC" w:rsidP="008D67AC">
            <w:pPr>
              <w:widowControl/>
              <w:autoSpaceDE/>
              <w:autoSpaceDN/>
              <w:adjustRightInd/>
              <w:rPr>
                <w:szCs w:val="24"/>
              </w:rPr>
            </w:pPr>
            <w:r w:rsidRPr="008D67AC">
              <w:rPr>
                <w:szCs w:val="24"/>
              </w:rPr>
              <w:t>Skill in deploying Service Gateway at the network edge as the first point of contact or proxy into enterprise infrastructure handling layer 7 protocols (e.g., web, XML SOAP, REST, or legacy protocols [EDI]).</w:t>
            </w:r>
          </w:p>
        </w:tc>
        <w:tc>
          <w:tcPr>
            <w:tcW w:w="2495" w:type="dxa"/>
            <w:noWrap/>
            <w:hideMark/>
          </w:tcPr>
          <w:p w14:paraId="36D17F5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63C0F41" w14:textId="77777777" w:rsidTr="008D67AC">
        <w:trPr>
          <w:trHeight w:val="255"/>
        </w:trPr>
        <w:tc>
          <w:tcPr>
            <w:tcW w:w="7038" w:type="dxa"/>
            <w:hideMark/>
          </w:tcPr>
          <w:p w14:paraId="3705CD5C" w14:textId="77777777" w:rsidR="008D67AC" w:rsidRPr="008D67AC" w:rsidRDefault="008D67AC" w:rsidP="008D67AC">
            <w:pPr>
              <w:widowControl/>
              <w:autoSpaceDE/>
              <w:autoSpaceDN/>
              <w:adjustRightInd/>
              <w:rPr>
                <w:szCs w:val="24"/>
              </w:rPr>
            </w:pPr>
            <w:r w:rsidRPr="008D67AC">
              <w:rPr>
                <w:szCs w:val="24"/>
              </w:rPr>
              <w:t>Skill in establishing a routing schema.</w:t>
            </w:r>
          </w:p>
        </w:tc>
        <w:tc>
          <w:tcPr>
            <w:tcW w:w="2495" w:type="dxa"/>
            <w:noWrap/>
            <w:hideMark/>
          </w:tcPr>
          <w:p w14:paraId="74A4181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CEC0D84" w14:textId="77777777" w:rsidTr="008D67AC">
        <w:trPr>
          <w:trHeight w:val="255"/>
        </w:trPr>
        <w:tc>
          <w:tcPr>
            <w:tcW w:w="7038" w:type="dxa"/>
            <w:hideMark/>
          </w:tcPr>
          <w:p w14:paraId="59220AC0" w14:textId="77777777" w:rsidR="008D67AC" w:rsidRPr="008D67AC" w:rsidRDefault="008D67AC" w:rsidP="008D67AC">
            <w:pPr>
              <w:widowControl/>
              <w:autoSpaceDE/>
              <w:autoSpaceDN/>
              <w:adjustRightInd/>
              <w:rPr>
                <w:szCs w:val="24"/>
              </w:rPr>
            </w:pPr>
            <w:r w:rsidRPr="008D67AC">
              <w:rPr>
                <w:szCs w:val="24"/>
              </w:rPr>
              <w:t>Skill in implementing enterprise key escrow systems to support data-at-rest encryption.</w:t>
            </w:r>
          </w:p>
        </w:tc>
        <w:tc>
          <w:tcPr>
            <w:tcW w:w="2495" w:type="dxa"/>
            <w:noWrap/>
            <w:hideMark/>
          </w:tcPr>
          <w:p w14:paraId="0A03554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1FDDE06" w14:textId="77777777" w:rsidTr="008D67AC">
        <w:trPr>
          <w:trHeight w:val="255"/>
        </w:trPr>
        <w:tc>
          <w:tcPr>
            <w:tcW w:w="7038" w:type="dxa"/>
            <w:hideMark/>
          </w:tcPr>
          <w:p w14:paraId="46CF50AD" w14:textId="77777777" w:rsidR="008D67AC" w:rsidRPr="008D67AC" w:rsidRDefault="008D67AC" w:rsidP="008D67AC">
            <w:pPr>
              <w:widowControl/>
              <w:autoSpaceDE/>
              <w:autoSpaceDN/>
              <w:adjustRightInd/>
              <w:rPr>
                <w:szCs w:val="24"/>
              </w:rPr>
            </w:pPr>
            <w:r w:rsidRPr="008D67AC">
              <w:rPr>
                <w:szCs w:val="24"/>
              </w:rPr>
              <w:t>Skill in installing, configuring, and troubleshooting local area network (LAN) and wide area network (WAN).</w:t>
            </w:r>
          </w:p>
        </w:tc>
        <w:tc>
          <w:tcPr>
            <w:tcW w:w="2495" w:type="dxa"/>
            <w:noWrap/>
            <w:hideMark/>
          </w:tcPr>
          <w:p w14:paraId="1A56E0E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50CCE92" w14:textId="77777777" w:rsidTr="008D67AC">
        <w:trPr>
          <w:trHeight w:val="255"/>
        </w:trPr>
        <w:tc>
          <w:tcPr>
            <w:tcW w:w="7038" w:type="dxa"/>
            <w:hideMark/>
          </w:tcPr>
          <w:p w14:paraId="533B4E31" w14:textId="77777777" w:rsidR="008D67AC" w:rsidRPr="008D67AC" w:rsidRDefault="008D67AC" w:rsidP="008D67AC">
            <w:pPr>
              <w:widowControl/>
              <w:autoSpaceDE/>
              <w:autoSpaceDN/>
              <w:adjustRightInd/>
              <w:rPr>
                <w:szCs w:val="24"/>
              </w:rPr>
            </w:pPr>
            <w:r w:rsidRPr="008D67AC">
              <w:rPr>
                <w:szCs w:val="24"/>
              </w:rPr>
              <w:t>Skill in network mapping and recreating network topologies.</w:t>
            </w:r>
          </w:p>
        </w:tc>
        <w:tc>
          <w:tcPr>
            <w:tcW w:w="2495" w:type="dxa"/>
            <w:noWrap/>
            <w:hideMark/>
          </w:tcPr>
          <w:p w14:paraId="2533889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7A3F763" w14:textId="77777777" w:rsidTr="008D67AC">
        <w:trPr>
          <w:trHeight w:val="255"/>
        </w:trPr>
        <w:tc>
          <w:tcPr>
            <w:tcW w:w="7038" w:type="dxa"/>
            <w:hideMark/>
          </w:tcPr>
          <w:p w14:paraId="175D8139" w14:textId="77777777" w:rsidR="008D67AC" w:rsidRPr="008D67AC" w:rsidRDefault="008D67AC" w:rsidP="008D67AC">
            <w:pPr>
              <w:widowControl/>
              <w:autoSpaceDE/>
              <w:autoSpaceDN/>
              <w:adjustRightInd/>
              <w:rPr>
                <w:szCs w:val="24"/>
              </w:rPr>
            </w:pPr>
            <w:r w:rsidRPr="008D67AC">
              <w:rPr>
                <w:szCs w:val="24"/>
              </w:rPr>
              <w:t>Skill in using sub-netting tools.</w:t>
            </w:r>
          </w:p>
        </w:tc>
        <w:tc>
          <w:tcPr>
            <w:tcW w:w="2495" w:type="dxa"/>
            <w:noWrap/>
            <w:hideMark/>
          </w:tcPr>
          <w:p w14:paraId="7933147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3D1B1DC" w14:textId="77777777" w:rsidTr="008D67AC">
        <w:trPr>
          <w:trHeight w:val="255"/>
        </w:trPr>
        <w:tc>
          <w:tcPr>
            <w:tcW w:w="7038" w:type="dxa"/>
            <w:hideMark/>
          </w:tcPr>
          <w:p w14:paraId="28565D9E" w14:textId="77777777" w:rsidR="008D67AC" w:rsidRPr="008D67AC" w:rsidRDefault="008D67AC" w:rsidP="008D67AC">
            <w:pPr>
              <w:widowControl/>
              <w:autoSpaceDE/>
              <w:autoSpaceDN/>
              <w:adjustRightInd/>
              <w:rPr>
                <w:szCs w:val="24"/>
              </w:rPr>
            </w:pPr>
            <w:r w:rsidRPr="008D67AC">
              <w:rPr>
                <w:szCs w:val="24"/>
              </w:rPr>
              <w:t>Knowledge of Telephony</w:t>
            </w:r>
          </w:p>
        </w:tc>
        <w:tc>
          <w:tcPr>
            <w:tcW w:w="2495" w:type="dxa"/>
            <w:noWrap/>
            <w:hideMark/>
          </w:tcPr>
          <w:p w14:paraId="14524946" w14:textId="77777777" w:rsidR="008D67AC" w:rsidRPr="008D67AC" w:rsidRDefault="008D67AC" w:rsidP="008D67AC">
            <w:pPr>
              <w:widowControl/>
              <w:autoSpaceDE/>
              <w:autoSpaceDN/>
              <w:adjustRightInd/>
              <w:rPr>
                <w:szCs w:val="24"/>
              </w:rPr>
            </w:pPr>
            <w:r w:rsidRPr="008D67AC">
              <w:rPr>
                <w:szCs w:val="24"/>
              </w:rPr>
              <w:t>Updated</w:t>
            </w:r>
          </w:p>
        </w:tc>
      </w:tr>
      <w:tr w:rsidR="008D67AC" w:rsidRPr="008D67AC" w14:paraId="4B821E2E" w14:textId="77777777" w:rsidTr="008D67AC">
        <w:trPr>
          <w:trHeight w:val="255"/>
        </w:trPr>
        <w:tc>
          <w:tcPr>
            <w:tcW w:w="7038" w:type="dxa"/>
            <w:hideMark/>
          </w:tcPr>
          <w:p w14:paraId="0EA11DF1" w14:textId="77777777" w:rsidR="008D67AC" w:rsidRPr="008D67AC" w:rsidRDefault="008D67AC" w:rsidP="008D67AC">
            <w:pPr>
              <w:widowControl/>
              <w:autoSpaceDE/>
              <w:autoSpaceDN/>
              <w:adjustRightInd/>
              <w:rPr>
                <w:szCs w:val="24"/>
              </w:rPr>
            </w:pPr>
            <w:r w:rsidRPr="008D67AC">
              <w:rPr>
                <w:szCs w:val="24"/>
              </w:rPr>
              <w:t>Identifies the possibility of new deals, extensions and ad-hoc service aspects</w:t>
            </w:r>
          </w:p>
        </w:tc>
        <w:tc>
          <w:tcPr>
            <w:tcW w:w="2495" w:type="dxa"/>
            <w:noWrap/>
            <w:hideMark/>
          </w:tcPr>
          <w:p w14:paraId="560651E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A41C391" w14:textId="77777777" w:rsidTr="008D67AC">
        <w:trPr>
          <w:trHeight w:val="255"/>
        </w:trPr>
        <w:tc>
          <w:tcPr>
            <w:tcW w:w="7038" w:type="dxa"/>
            <w:hideMark/>
          </w:tcPr>
          <w:p w14:paraId="59CCBB2D" w14:textId="77777777" w:rsidR="008D67AC" w:rsidRPr="008D67AC" w:rsidRDefault="008D67AC" w:rsidP="008D67AC">
            <w:pPr>
              <w:widowControl/>
              <w:autoSpaceDE/>
              <w:autoSpaceDN/>
              <w:adjustRightInd/>
              <w:rPr>
                <w:szCs w:val="24"/>
              </w:rPr>
            </w:pPr>
            <w:r w:rsidRPr="008D67AC">
              <w:rPr>
                <w:szCs w:val="24"/>
              </w:rPr>
              <w:t>Integrates information from a variety of sources, detects trends, associations and cause-effect relationships to drive actions</w:t>
            </w:r>
          </w:p>
        </w:tc>
        <w:tc>
          <w:tcPr>
            <w:tcW w:w="2495" w:type="dxa"/>
            <w:noWrap/>
            <w:hideMark/>
          </w:tcPr>
          <w:p w14:paraId="1E359FD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620C549" w14:textId="77777777" w:rsidTr="008D67AC">
        <w:trPr>
          <w:trHeight w:val="255"/>
        </w:trPr>
        <w:tc>
          <w:tcPr>
            <w:tcW w:w="7038" w:type="dxa"/>
            <w:hideMark/>
          </w:tcPr>
          <w:p w14:paraId="17F83798" w14:textId="77777777" w:rsidR="008D67AC" w:rsidRPr="008D67AC" w:rsidRDefault="008D67AC" w:rsidP="008D67AC">
            <w:pPr>
              <w:widowControl/>
              <w:autoSpaceDE/>
              <w:autoSpaceDN/>
              <w:adjustRightInd/>
              <w:rPr>
                <w:szCs w:val="24"/>
              </w:rPr>
            </w:pPr>
            <w:r w:rsidRPr="008D67AC">
              <w:rPr>
                <w:szCs w:val="24"/>
              </w:rPr>
              <w:t>Proposes innovations</w:t>
            </w:r>
          </w:p>
        </w:tc>
        <w:tc>
          <w:tcPr>
            <w:tcW w:w="2495" w:type="dxa"/>
            <w:noWrap/>
            <w:hideMark/>
          </w:tcPr>
          <w:p w14:paraId="2879724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831500C" w14:textId="77777777" w:rsidTr="008D67AC">
        <w:trPr>
          <w:trHeight w:val="255"/>
        </w:trPr>
        <w:tc>
          <w:tcPr>
            <w:tcW w:w="7038" w:type="dxa"/>
            <w:hideMark/>
          </w:tcPr>
          <w:p w14:paraId="423D58A9" w14:textId="77777777" w:rsidR="008D67AC" w:rsidRPr="008D67AC" w:rsidRDefault="008D67AC" w:rsidP="008D67AC">
            <w:pPr>
              <w:widowControl/>
              <w:autoSpaceDE/>
              <w:autoSpaceDN/>
              <w:adjustRightInd/>
              <w:rPr>
                <w:szCs w:val="24"/>
              </w:rPr>
            </w:pPr>
            <w:r w:rsidRPr="008D67AC">
              <w:rPr>
                <w:szCs w:val="24"/>
              </w:rPr>
              <w:t>Knowledge of Capabilities and Maturity Model Integration (CMMI) at all five levels.</w:t>
            </w:r>
          </w:p>
        </w:tc>
        <w:tc>
          <w:tcPr>
            <w:tcW w:w="2495" w:type="dxa"/>
            <w:noWrap/>
            <w:hideMark/>
          </w:tcPr>
          <w:p w14:paraId="467F2EC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567B08C" w14:textId="77777777" w:rsidTr="008D67AC">
        <w:trPr>
          <w:trHeight w:val="255"/>
        </w:trPr>
        <w:tc>
          <w:tcPr>
            <w:tcW w:w="7038" w:type="dxa"/>
            <w:hideMark/>
          </w:tcPr>
          <w:p w14:paraId="36D89D19" w14:textId="77777777" w:rsidR="008D67AC" w:rsidRPr="008D67AC" w:rsidRDefault="008D67AC" w:rsidP="008D67AC">
            <w:pPr>
              <w:widowControl/>
              <w:autoSpaceDE/>
              <w:autoSpaceDN/>
              <w:adjustRightInd/>
              <w:rPr>
                <w:szCs w:val="24"/>
              </w:rPr>
            </w:pPr>
            <w:r w:rsidRPr="008D67AC">
              <w:rPr>
                <w:szCs w:val="24"/>
              </w:rPr>
              <w:t>Ability to match the appropriate knowledge repository technology for a given application or environment.</w:t>
            </w:r>
          </w:p>
        </w:tc>
        <w:tc>
          <w:tcPr>
            <w:tcW w:w="2495" w:type="dxa"/>
            <w:noWrap/>
            <w:hideMark/>
          </w:tcPr>
          <w:p w14:paraId="2F0F9F8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5A28890" w14:textId="77777777" w:rsidTr="008D67AC">
        <w:trPr>
          <w:trHeight w:val="255"/>
        </w:trPr>
        <w:tc>
          <w:tcPr>
            <w:tcW w:w="7038" w:type="dxa"/>
            <w:hideMark/>
          </w:tcPr>
          <w:p w14:paraId="75ECAEAB" w14:textId="77777777" w:rsidR="008D67AC" w:rsidRPr="008D67AC" w:rsidRDefault="008D67AC" w:rsidP="008D67AC">
            <w:pPr>
              <w:widowControl/>
              <w:autoSpaceDE/>
              <w:autoSpaceDN/>
              <w:adjustRightInd/>
              <w:rPr>
                <w:szCs w:val="24"/>
              </w:rPr>
            </w:pPr>
            <w:r w:rsidRPr="008D67AC">
              <w:rPr>
                <w:szCs w:val="24"/>
              </w:rPr>
              <w:t>Knowledge of knowledge-base capabilities for identifying the solutions to less common and more complex system problems.</w:t>
            </w:r>
          </w:p>
        </w:tc>
        <w:tc>
          <w:tcPr>
            <w:tcW w:w="2495" w:type="dxa"/>
            <w:noWrap/>
            <w:hideMark/>
          </w:tcPr>
          <w:p w14:paraId="13F5BEB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93AAC39" w14:textId="77777777" w:rsidTr="008D67AC">
        <w:trPr>
          <w:trHeight w:val="255"/>
        </w:trPr>
        <w:tc>
          <w:tcPr>
            <w:tcW w:w="7038" w:type="dxa"/>
            <w:hideMark/>
          </w:tcPr>
          <w:p w14:paraId="575DCF7B" w14:textId="77777777" w:rsidR="008D67AC" w:rsidRPr="008D67AC" w:rsidRDefault="008D67AC" w:rsidP="008D67AC">
            <w:pPr>
              <w:widowControl/>
              <w:autoSpaceDE/>
              <w:autoSpaceDN/>
              <w:adjustRightInd/>
              <w:rPr>
                <w:szCs w:val="24"/>
              </w:rPr>
            </w:pPr>
            <w:r w:rsidRPr="008D67AC">
              <w:rPr>
                <w:szCs w:val="24"/>
              </w:rPr>
              <w:t>Skill in conducting knowledge mapping (e.g., map of knowledge repositories).</w:t>
            </w:r>
          </w:p>
        </w:tc>
        <w:tc>
          <w:tcPr>
            <w:tcW w:w="2495" w:type="dxa"/>
            <w:noWrap/>
            <w:hideMark/>
          </w:tcPr>
          <w:p w14:paraId="44ED935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274986F" w14:textId="77777777" w:rsidTr="008D67AC">
        <w:trPr>
          <w:trHeight w:val="510"/>
        </w:trPr>
        <w:tc>
          <w:tcPr>
            <w:tcW w:w="7038" w:type="dxa"/>
            <w:hideMark/>
          </w:tcPr>
          <w:p w14:paraId="0AEE0052" w14:textId="77777777" w:rsidR="008D67AC" w:rsidRPr="008D67AC" w:rsidRDefault="008D67AC" w:rsidP="008D67AC">
            <w:pPr>
              <w:widowControl/>
              <w:autoSpaceDE/>
              <w:autoSpaceDN/>
              <w:adjustRightInd/>
              <w:rPr>
                <w:szCs w:val="24"/>
              </w:rPr>
            </w:pPr>
            <w:r w:rsidRPr="008D67AC">
              <w:rPr>
                <w:szCs w:val="24"/>
              </w:rPr>
              <w:t>Skill in conducting open source research for troubleshooting novel client-level problems (e.g., online development communities, system security blogging sites).</w:t>
            </w:r>
          </w:p>
        </w:tc>
        <w:tc>
          <w:tcPr>
            <w:tcW w:w="2495" w:type="dxa"/>
            <w:noWrap/>
            <w:hideMark/>
          </w:tcPr>
          <w:p w14:paraId="678EF5B2"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1027705" w14:textId="77777777" w:rsidTr="008D67AC">
        <w:trPr>
          <w:trHeight w:val="255"/>
        </w:trPr>
        <w:tc>
          <w:tcPr>
            <w:tcW w:w="7038" w:type="dxa"/>
            <w:hideMark/>
          </w:tcPr>
          <w:p w14:paraId="7E08D44E" w14:textId="77777777" w:rsidR="008D67AC" w:rsidRPr="008D67AC" w:rsidRDefault="008D67AC" w:rsidP="008D67AC">
            <w:pPr>
              <w:widowControl/>
              <w:autoSpaceDE/>
              <w:autoSpaceDN/>
              <w:adjustRightInd/>
              <w:rPr>
                <w:szCs w:val="24"/>
              </w:rPr>
            </w:pPr>
            <w:r w:rsidRPr="008D67AC">
              <w:rPr>
                <w:szCs w:val="24"/>
              </w:rPr>
              <w:t>Skill in the measuring and reporting of intellectual capital.</w:t>
            </w:r>
          </w:p>
        </w:tc>
        <w:tc>
          <w:tcPr>
            <w:tcW w:w="2495" w:type="dxa"/>
            <w:noWrap/>
            <w:hideMark/>
          </w:tcPr>
          <w:p w14:paraId="33C5A97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4F006F4" w14:textId="77777777" w:rsidTr="008D67AC">
        <w:trPr>
          <w:trHeight w:val="255"/>
        </w:trPr>
        <w:tc>
          <w:tcPr>
            <w:tcW w:w="7038" w:type="dxa"/>
            <w:hideMark/>
          </w:tcPr>
          <w:p w14:paraId="169CD748" w14:textId="77777777" w:rsidR="008D67AC" w:rsidRPr="008D67AC" w:rsidRDefault="008D67AC" w:rsidP="008D67AC">
            <w:pPr>
              <w:widowControl/>
              <w:autoSpaceDE/>
              <w:autoSpaceDN/>
              <w:adjustRightInd/>
              <w:rPr>
                <w:szCs w:val="24"/>
              </w:rPr>
            </w:pPr>
            <w:r w:rsidRPr="008D67AC">
              <w:rPr>
                <w:szCs w:val="24"/>
              </w:rPr>
              <w:t>Skill in using knowledge management technologies.</w:t>
            </w:r>
          </w:p>
        </w:tc>
        <w:tc>
          <w:tcPr>
            <w:tcW w:w="2495" w:type="dxa"/>
            <w:noWrap/>
            <w:hideMark/>
          </w:tcPr>
          <w:p w14:paraId="19FB9E2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0E35A44" w14:textId="77777777" w:rsidTr="008D67AC">
        <w:trPr>
          <w:trHeight w:val="255"/>
        </w:trPr>
        <w:tc>
          <w:tcPr>
            <w:tcW w:w="7038" w:type="dxa"/>
            <w:hideMark/>
          </w:tcPr>
          <w:p w14:paraId="674799FA" w14:textId="77777777" w:rsidR="008D67AC" w:rsidRPr="008D67AC" w:rsidRDefault="008D67AC" w:rsidP="008D67AC">
            <w:pPr>
              <w:widowControl/>
              <w:autoSpaceDE/>
              <w:autoSpaceDN/>
              <w:adjustRightInd/>
              <w:rPr>
                <w:szCs w:val="24"/>
              </w:rPr>
            </w:pPr>
            <w:r w:rsidRPr="008D67AC">
              <w:rPr>
                <w:szCs w:val="24"/>
              </w:rPr>
              <w:t xml:space="preserve">* Knowledge of national and international laws, regulations, policies, and ethics as they relate to cybersecurity. </w:t>
            </w:r>
          </w:p>
        </w:tc>
        <w:tc>
          <w:tcPr>
            <w:tcW w:w="2495" w:type="dxa"/>
            <w:noWrap/>
            <w:hideMark/>
          </w:tcPr>
          <w:p w14:paraId="40EAF5C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535AD15" w14:textId="77777777" w:rsidTr="008D67AC">
        <w:trPr>
          <w:trHeight w:val="255"/>
        </w:trPr>
        <w:tc>
          <w:tcPr>
            <w:tcW w:w="7038" w:type="dxa"/>
            <w:hideMark/>
          </w:tcPr>
          <w:p w14:paraId="7D0A920E" w14:textId="77777777" w:rsidR="008D67AC" w:rsidRPr="008D67AC" w:rsidRDefault="008D67AC" w:rsidP="008D67AC">
            <w:pPr>
              <w:widowControl/>
              <w:autoSpaceDE/>
              <w:autoSpaceDN/>
              <w:adjustRightInd/>
              <w:rPr>
                <w:szCs w:val="24"/>
              </w:rPr>
            </w:pPr>
            <w:r w:rsidRPr="008D67AC">
              <w:rPr>
                <w:szCs w:val="24"/>
              </w:rPr>
              <w:t>Ability to determine impact of technology trend data on laws, regulations, and/or policies.</w:t>
            </w:r>
          </w:p>
        </w:tc>
        <w:tc>
          <w:tcPr>
            <w:tcW w:w="2495" w:type="dxa"/>
            <w:noWrap/>
            <w:hideMark/>
          </w:tcPr>
          <w:p w14:paraId="19921B8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D0AB5F1" w14:textId="77777777" w:rsidTr="008D67AC">
        <w:trPr>
          <w:trHeight w:val="255"/>
        </w:trPr>
        <w:tc>
          <w:tcPr>
            <w:tcW w:w="7038" w:type="dxa"/>
            <w:hideMark/>
          </w:tcPr>
          <w:p w14:paraId="473DBF38" w14:textId="77777777" w:rsidR="008D67AC" w:rsidRPr="008D67AC" w:rsidRDefault="008D67AC" w:rsidP="008D67AC">
            <w:pPr>
              <w:widowControl/>
              <w:autoSpaceDE/>
              <w:autoSpaceDN/>
              <w:adjustRightInd/>
              <w:rPr>
                <w:szCs w:val="24"/>
              </w:rPr>
            </w:pPr>
            <w:r w:rsidRPr="008D67AC">
              <w:rPr>
                <w:szCs w:val="24"/>
              </w:rPr>
              <w:t>Knowledge of Import/Export Regulations related to cryptography and other security technologies.</w:t>
            </w:r>
          </w:p>
        </w:tc>
        <w:tc>
          <w:tcPr>
            <w:tcW w:w="2495" w:type="dxa"/>
            <w:noWrap/>
            <w:hideMark/>
          </w:tcPr>
          <w:p w14:paraId="26DD90D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78768A2" w14:textId="77777777" w:rsidTr="008D67AC">
        <w:trPr>
          <w:trHeight w:val="255"/>
        </w:trPr>
        <w:tc>
          <w:tcPr>
            <w:tcW w:w="7038" w:type="dxa"/>
            <w:hideMark/>
          </w:tcPr>
          <w:p w14:paraId="3EF2A19D" w14:textId="77777777" w:rsidR="008D67AC" w:rsidRPr="008D67AC" w:rsidRDefault="008D67AC" w:rsidP="008D67AC">
            <w:pPr>
              <w:widowControl/>
              <w:autoSpaceDE/>
              <w:autoSpaceDN/>
              <w:adjustRightInd/>
              <w:rPr>
                <w:szCs w:val="24"/>
              </w:rPr>
            </w:pPr>
            <w:r w:rsidRPr="008D67AC">
              <w:rPr>
                <w:szCs w:val="24"/>
              </w:rPr>
              <w:t>Skill in tracking and analyzing technical and legal trends that will impact cyber activities.</w:t>
            </w:r>
          </w:p>
        </w:tc>
        <w:tc>
          <w:tcPr>
            <w:tcW w:w="2495" w:type="dxa"/>
            <w:noWrap/>
            <w:hideMark/>
          </w:tcPr>
          <w:p w14:paraId="7D2ECD5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0490FEB" w14:textId="77777777" w:rsidTr="008D67AC">
        <w:trPr>
          <w:trHeight w:val="255"/>
        </w:trPr>
        <w:tc>
          <w:tcPr>
            <w:tcW w:w="7038" w:type="dxa"/>
            <w:hideMark/>
          </w:tcPr>
          <w:p w14:paraId="70C5B7FC" w14:textId="77777777" w:rsidR="008D67AC" w:rsidRPr="008D67AC" w:rsidRDefault="008D67AC" w:rsidP="008D67AC">
            <w:pPr>
              <w:widowControl/>
              <w:autoSpaceDE/>
              <w:autoSpaceDN/>
              <w:adjustRightInd/>
              <w:rPr>
                <w:szCs w:val="24"/>
              </w:rPr>
            </w:pPr>
            <w:r w:rsidRPr="008D67AC">
              <w:rPr>
                <w:szCs w:val="24"/>
              </w:rPr>
              <w:t>Knowledge of industry-standard and organizationally accepted analysis principles and methods.</w:t>
            </w:r>
          </w:p>
        </w:tc>
        <w:tc>
          <w:tcPr>
            <w:tcW w:w="2495" w:type="dxa"/>
            <w:noWrap/>
            <w:hideMark/>
          </w:tcPr>
          <w:p w14:paraId="6C30340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F64E592" w14:textId="77777777" w:rsidTr="008D67AC">
        <w:trPr>
          <w:trHeight w:val="255"/>
        </w:trPr>
        <w:tc>
          <w:tcPr>
            <w:tcW w:w="7038" w:type="dxa"/>
            <w:hideMark/>
          </w:tcPr>
          <w:p w14:paraId="5DF46B55" w14:textId="77777777" w:rsidR="008D67AC" w:rsidRPr="008D67AC" w:rsidRDefault="008D67AC" w:rsidP="008D67AC">
            <w:pPr>
              <w:widowControl/>
              <w:autoSpaceDE/>
              <w:autoSpaceDN/>
              <w:adjustRightInd/>
              <w:rPr>
                <w:szCs w:val="24"/>
              </w:rPr>
            </w:pPr>
            <w:r w:rsidRPr="008D67AC">
              <w:rPr>
                <w:szCs w:val="24"/>
              </w:rPr>
              <w:t>Knowledge of process engineering concepts.</w:t>
            </w:r>
          </w:p>
        </w:tc>
        <w:tc>
          <w:tcPr>
            <w:tcW w:w="2495" w:type="dxa"/>
            <w:noWrap/>
            <w:hideMark/>
          </w:tcPr>
          <w:p w14:paraId="04C6883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7E73E23" w14:textId="77777777" w:rsidTr="008D67AC">
        <w:trPr>
          <w:trHeight w:val="255"/>
        </w:trPr>
        <w:tc>
          <w:tcPr>
            <w:tcW w:w="7038" w:type="dxa"/>
            <w:hideMark/>
          </w:tcPr>
          <w:p w14:paraId="6CC7FD55" w14:textId="77777777" w:rsidR="008D67AC" w:rsidRPr="008D67AC" w:rsidRDefault="008D67AC" w:rsidP="008D67AC">
            <w:pPr>
              <w:widowControl/>
              <w:autoSpaceDE/>
              <w:autoSpaceDN/>
              <w:adjustRightInd/>
              <w:rPr>
                <w:szCs w:val="24"/>
              </w:rPr>
            </w:pPr>
            <w:r w:rsidRPr="008D67AC">
              <w:rPr>
                <w:szCs w:val="24"/>
              </w:rPr>
              <w:t>Knowledge of structured analysis principles and methods.</w:t>
            </w:r>
          </w:p>
        </w:tc>
        <w:tc>
          <w:tcPr>
            <w:tcW w:w="2495" w:type="dxa"/>
            <w:noWrap/>
            <w:hideMark/>
          </w:tcPr>
          <w:p w14:paraId="4F4EAA4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FF7C5B6" w14:textId="77777777" w:rsidTr="008D67AC">
        <w:trPr>
          <w:trHeight w:val="255"/>
        </w:trPr>
        <w:tc>
          <w:tcPr>
            <w:tcW w:w="7038" w:type="dxa"/>
            <w:hideMark/>
          </w:tcPr>
          <w:p w14:paraId="1D477E1D" w14:textId="77777777" w:rsidR="008D67AC" w:rsidRPr="008D67AC" w:rsidRDefault="008D67AC" w:rsidP="008D67AC">
            <w:pPr>
              <w:widowControl/>
              <w:autoSpaceDE/>
              <w:autoSpaceDN/>
              <w:adjustRightInd/>
              <w:rPr>
                <w:szCs w:val="24"/>
              </w:rPr>
            </w:pPr>
            <w:r w:rsidRPr="008D67AC">
              <w:rPr>
                <w:szCs w:val="24"/>
              </w:rPr>
              <w:lastRenderedPageBreak/>
              <w:t>Knowledge of system design tools, methods, and techniques, including automated systems analysis and design tools.</w:t>
            </w:r>
          </w:p>
        </w:tc>
        <w:tc>
          <w:tcPr>
            <w:tcW w:w="2495" w:type="dxa"/>
            <w:noWrap/>
            <w:hideMark/>
          </w:tcPr>
          <w:p w14:paraId="5ABDD74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EA6DBF9" w14:textId="77777777" w:rsidTr="008D67AC">
        <w:trPr>
          <w:trHeight w:val="255"/>
        </w:trPr>
        <w:tc>
          <w:tcPr>
            <w:tcW w:w="7038" w:type="dxa"/>
            <w:hideMark/>
          </w:tcPr>
          <w:p w14:paraId="1F689C94" w14:textId="77777777" w:rsidR="008D67AC" w:rsidRPr="008D67AC" w:rsidRDefault="008D67AC" w:rsidP="008D67AC">
            <w:pPr>
              <w:widowControl/>
              <w:autoSpaceDE/>
              <w:autoSpaceDN/>
              <w:adjustRightInd/>
              <w:rPr>
                <w:szCs w:val="24"/>
              </w:rPr>
            </w:pPr>
            <w:r w:rsidRPr="008D67AC">
              <w:rPr>
                <w:szCs w:val="24"/>
              </w:rPr>
              <w:t>Knowledge of computer algorithms.</w:t>
            </w:r>
          </w:p>
        </w:tc>
        <w:tc>
          <w:tcPr>
            <w:tcW w:w="2495" w:type="dxa"/>
            <w:noWrap/>
            <w:hideMark/>
          </w:tcPr>
          <w:p w14:paraId="0B4B9BD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21A9D44" w14:textId="77777777" w:rsidTr="008D67AC">
        <w:trPr>
          <w:trHeight w:val="255"/>
        </w:trPr>
        <w:tc>
          <w:tcPr>
            <w:tcW w:w="7038" w:type="dxa"/>
            <w:hideMark/>
          </w:tcPr>
          <w:p w14:paraId="1251E13C" w14:textId="77777777" w:rsidR="008D67AC" w:rsidRPr="008D67AC" w:rsidRDefault="008D67AC" w:rsidP="008D67AC">
            <w:pPr>
              <w:widowControl/>
              <w:autoSpaceDE/>
              <w:autoSpaceDN/>
              <w:adjustRightInd/>
              <w:rPr>
                <w:szCs w:val="24"/>
              </w:rPr>
            </w:pPr>
            <w:r w:rsidRPr="008D67AC">
              <w:rPr>
                <w:szCs w:val="24"/>
              </w:rPr>
              <w:t>Knowledge of information theory, including source coding, channel coding, algorithm complexity theory, and data compression.</w:t>
            </w:r>
          </w:p>
        </w:tc>
        <w:tc>
          <w:tcPr>
            <w:tcW w:w="2495" w:type="dxa"/>
            <w:noWrap/>
            <w:hideMark/>
          </w:tcPr>
          <w:p w14:paraId="6A3A855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1A99D7F" w14:textId="77777777" w:rsidTr="008D67AC">
        <w:trPr>
          <w:trHeight w:val="255"/>
        </w:trPr>
        <w:tc>
          <w:tcPr>
            <w:tcW w:w="7038" w:type="dxa"/>
            <w:hideMark/>
          </w:tcPr>
          <w:p w14:paraId="32103629" w14:textId="77777777" w:rsidR="008D67AC" w:rsidRPr="008D67AC" w:rsidRDefault="008D67AC" w:rsidP="008D67AC">
            <w:pPr>
              <w:widowControl/>
              <w:autoSpaceDE/>
              <w:autoSpaceDN/>
              <w:adjustRightInd/>
              <w:rPr>
                <w:szCs w:val="24"/>
              </w:rPr>
            </w:pPr>
            <w:r w:rsidRPr="008D67AC">
              <w:rPr>
                <w:szCs w:val="24"/>
              </w:rPr>
              <w:t>Knowledge of mathematics, including logarithms, trigonometry, linear algebra, calculus, and statistics.</w:t>
            </w:r>
          </w:p>
        </w:tc>
        <w:tc>
          <w:tcPr>
            <w:tcW w:w="2495" w:type="dxa"/>
            <w:noWrap/>
            <w:hideMark/>
          </w:tcPr>
          <w:p w14:paraId="32FA916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09EDF8A" w14:textId="77777777" w:rsidTr="008D67AC">
        <w:trPr>
          <w:trHeight w:val="255"/>
        </w:trPr>
        <w:tc>
          <w:tcPr>
            <w:tcW w:w="7038" w:type="dxa"/>
            <w:hideMark/>
          </w:tcPr>
          <w:p w14:paraId="730BF2FE" w14:textId="77777777" w:rsidR="008D67AC" w:rsidRPr="008D67AC" w:rsidRDefault="008D67AC" w:rsidP="008D67AC">
            <w:pPr>
              <w:widowControl/>
              <w:autoSpaceDE/>
              <w:autoSpaceDN/>
              <w:adjustRightInd/>
              <w:rPr>
                <w:szCs w:val="24"/>
              </w:rPr>
            </w:pPr>
            <w:r w:rsidRPr="008D67AC">
              <w:rPr>
                <w:szCs w:val="24"/>
              </w:rPr>
              <w:t>Skill in creating and utilizing mathematical or statistical models.</w:t>
            </w:r>
          </w:p>
        </w:tc>
        <w:tc>
          <w:tcPr>
            <w:tcW w:w="2495" w:type="dxa"/>
            <w:noWrap/>
            <w:hideMark/>
          </w:tcPr>
          <w:p w14:paraId="2C75DCA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5EA5DA5" w14:textId="77777777" w:rsidTr="008D67AC">
        <w:trPr>
          <w:trHeight w:val="255"/>
        </w:trPr>
        <w:tc>
          <w:tcPr>
            <w:tcW w:w="7038" w:type="dxa"/>
            <w:hideMark/>
          </w:tcPr>
          <w:p w14:paraId="29F2880D" w14:textId="77777777" w:rsidR="008D67AC" w:rsidRPr="008D67AC" w:rsidRDefault="008D67AC" w:rsidP="008D67AC">
            <w:pPr>
              <w:widowControl/>
              <w:autoSpaceDE/>
              <w:autoSpaceDN/>
              <w:adjustRightInd/>
              <w:rPr>
                <w:szCs w:val="24"/>
              </w:rPr>
            </w:pPr>
            <w:r w:rsidRPr="008D67AC">
              <w:rPr>
                <w:szCs w:val="24"/>
              </w:rPr>
              <w:t>Skill in design modeling and building use cases (e.g., unified modeling language).</w:t>
            </w:r>
          </w:p>
        </w:tc>
        <w:tc>
          <w:tcPr>
            <w:tcW w:w="2495" w:type="dxa"/>
            <w:noWrap/>
            <w:hideMark/>
          </w:tcPr>
          <w:p w14:paraId="585A292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79F482B" w14:textId="77777777" w:rsidTr="008D67AC">
        <w:trPr>
          <w:trHeight w:val="255"/>
        </w:trPr>
        <w:tc>
          <w:tcPr>
            <w:tcW w:w="7038" w:type="dxa"/>
            <w:hideMark/>
          </w:tcPr>
          <w:p w14:paraId="5B17428E" w14:textId="77777777" w:rsidR="008D67AC" w:rsidRPr="008D67AC" w:rsidRDefault="008D67AC" w:rsidP="008D67AC">
            <w:pPr>
              <w:widowControl/>
              <w:autoSpaceDE/>
              <w:autoSpaceDN/>
              <w:adjustRightInd/>
              <w:rPr>
                <w:szCs w:val="24"/>
              </w:rPr>
            </w:pPr>
            <w:r w:rsidRPr="008D67AC">
              <w:rPr>
                <w:szCs w:val="24"/>
              </w:rPr>
              <w:t>Skill in developing data models.</w:t>
            </w:r>
          </w:p>
        </w:tc>
        <w:tc>
          <w:tcPr>
            <w:tcW w:w="2495" w:type="dxa"/>
            <w:noWrap/>
            <w:hideMark/>
          </w:tcPr>
          <w:p w14:paraId="2661239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64600A6" w14:textId="77777777" w:rsidTr="008D67AC">
        <w:trPr>
          <w:trHeight w:val="255"/>
        </w:trPr>
        <w:tc>
          <w:tcPr>
            <w:tcW w:w="7038" w:type="dxa"/>
            <w:hideMark/>
          </w:tcPr>
          <w:p w14:paraId="34A0A48A" w14:textId="77777777" w:rsidR="008D67AC" w:rsidRPr="008D67AC" w:rsidRDefault="008D67AC" w:rsidP="008D67AC">
            <w:pPr>
              <w:widowControl/>
              <w:autoSpaceDE/>
              <w:autoSpaceDN/>
              <w:adjustRightInd/>
              <w:rPr>
                <w:szCs w:val="24"/>
              </w:rPr>
            </w:pPr>
            <w:r w:rsidRPr="008D67AC">
              <w:rPr>
                <w:szCs w:val="24"/>
              </w:rPr>
              <w:t>Knowledge and experience in the Instructional System Design (ISD) methodology.</w:t>
            </w:r>
          </w:p>
        </w:tc>
        <w:tc>
          <w:tcPr>
            <w:tcW w:w="2495" w:type="dxa"/>
            <w:noWrap/>
            <w:hideMark/>
          </w:tcPr>
          <w:p w14:paraId="11D512F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5CC5FB5" w14:textId="77777777" w:rsidTr="008D67AC">
        <w:trPr>
          <w:trHeight w:val="510"/>
        </w:trPr>
        <w:tc>
          <w:tcPr>
            <w:tcW w:w="7038" w:type="dxa"/>
            <w:hideMark/>
          </w:tcPr>
          <w:p w14:paraId="3693B580" w14:textId="77777777" w:rsidR="008D67AC" w:rsidRPr="008D67AC" w:rsidRDefault="008D67AC" w:rsidP="008D67AC">
            <w:pPr>
              <w:widowControl/>
              <w:autoSpaceDE/>
              <w:autoSpaceDN/>
              <w:adjustRightInd/>
              <w:rPr>
                <w:szCs w:val="24"/>
              </w:rPr>
            </w:pPr>
            <w:r w:rsidRPr="008D67AC">
              <w:rPr>
                <w:szCs w:val="24"/>
              </w:rPr>
              <w:t>Knowledge of network systems management principles, models, methods (e.g., end-to-end systems performance monitoring), and tools.</w:t>
            </w:r>
          </w:p>
        </w:tc>
        <w:tc>
          <w:tcPr>
            <w:tcW w:w="2495" w:type="dxa"/>
            <w:noWrap/>
            <w:hideMark/>
          </w:tcPr>
          <w:p w14:paraId="5BA6B72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234410F" w14:textId="77777777" w:rsidTr="008D67AC">
        <w:trPr>
          <w:trHeight w:val="510"/>
        </w:trPr>
        <w:tc>
          <w:tcPr>
            <w:tcW w:w="7038" w:type="dxa"/>
            <w:hideMark/>
          </w:tcPr>
          <w:p w14:paraId="2C8059C1" w14:textId="77777777" w:rsidR="008D67AC" w:rsidRPr="008D67AC" w:rsidRDefault="008D67AC" w:rsidP="008D67AC">
            <w:pPr>
              <w:widowControl/>
              <w:autoSpaceDE/>
              <w:autoSpaceDN/>
              <w:adjustRightInd/>
              <w:rPr>
                <w:szCs w:val="24"/>
              </w:rPr>
            </w:pPr>
            <w:r w:rsidRPr="008D67AC">
              <w:rPr>
                <w:szCs w:val="24"/>
              </w:rPr>
              <w:t>Knowledge of service management concepts for networks and related standards (e.g., Information Technology Infrastructure Library, v3 [ITIL]).</w:t>
            </w:r>
          </w:p>
        </w:tc>
        <w:tc>
          <w:tcPr>
            <w:tcW w:w="2495" w:type="dxa"/>
            <w:noWrap/>
            <w:hideMark/>
          </w:tcPr>
          <w:p w14:paraId="5300010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15F663B" w14:textId="77777777" w:rsidTr="008D67AC">
        <w:trPr>
          <w:trHeight w:val="510"/>
        </w:trPr>
        <w:tc>
          <w:tcPr>
            <w:tcW w:w="7038" w:type="dxa"/>
            <w:hideMark/>
          </w:tcPr>
          <w:p w14:paraId="69B0BC48" w14:textId="77777777" w:rsidR="008D67AC" w:rsidRPr="008D67AC" w:rsidRDefault="008D67AC" w:rsidP="008D67AC">
            <w:pPr>
              <w:widowControl/>
              <w:autoSpaceDE/>
              <w:autoSpaceDN/>
              <w:adjustRightInd/>
              <w:rPr>
                <w:szCs w:val="24"/>
              </w:rPr>
            </w:pPr>
            <w:r w:rsidRPr="008D67AC">
              <w:rPr>
                <w:szCs w:val="24"/>
              </w:rPr>
              <w:t>Knowledge of the capabilities of different electronic communication systems and methods (e.g., e-mail, Voice over Internet Protocol [VoIP], Instant Messenger [IM], web forums, direct video broadcasts).</w:t>
            </w:r>
          </w:p>
        </w:tc>
        <w:tc>
          <w:tcPr>
            <w:tcW w:w="2495" w:type="dxa"/>
            <w:noWrap/>
            <w:hideMark/>
          </w:tcPr>
          <w:p w14:paraId="3C33FC3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C13F807" w14:textId="77777777" w:rsidTr="008D67AC">
        <w:trPr>
          <w:trHeight w:val="510"/>
        </w:trPr>
        <w:tc>
          <w:tcPr>
            <w:tcW w:w="7038" w:type="dxa"/>
            <w:hideMark/>
          </w:tcPr>
          <w:p w14:paraId="33E1AB45" w14:textId="77777777" w:rsidR="008D67AC" w:rsidRPr="008D67AC" w:rsidRDefault="008D67AC" w:rsidP="008D67AC">
            <w:pPr>
              <w:widowControl/>
              <w:autoSpaceDE/>
              <w:autoSpaceDN/>
              <w:adjustRightInd/>
              <w:rPr>
                <w:szCs w:val="24"/>
              </w:rPr>
            </w:pPr>
            <w:r w:rsidRPr="008D67AC">
              <w:rPr>
                <w:szCs w:val="24"/>
              </w:rPr>
              <w:t>Knowledge of the range of existing networks (e.g., Private Branching Exchange [PBX], Local Area Networks [LANs], Wide Area Networks [WANs], Wireless Fidelity [WI-FI]).</w:t>
            </w:r>
          </w:p>
        </w:tc>
        <w:tc>
          <w:tcPr>
            <w:tcW w:w="2495" w:type="dxa"/>
            <w:noWrap/>
            <w:hideMark/>
          </w:tcPr>
          <w:p w14:paraId="737434A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F4A7C92" w14:textId="77777777" w:rsidTr="008D67AC">
        <w:trPr>
          <w:trHeight w:val="255"/>
        </w:trPr>
        <w:tc>
          <w:tcPr>
            <w:tcW w:w="7038" w:type="dxa"/>
            <w:hideMark/>
          </w:tcPr>
          <w:p w14:paraId="351F01FB" w14:textId="77777777" w:rsidR="008D67AC" w:rsidRPr="008D67AC" w:rsidRDefault="008D67AC" w:rsidP="008D67AC">
            <w:pPr>
              <w:widowControl/>
              <w:autoSpaceDE/>
              <w:autoSpaceDN/>
              <w:adjustRightInd/>
              <w:rPr>
                <w:szCs w:val="24"/>
              </w:rPr>
            </w:pPr>
            <w:r w:rsidRPr="008D67AC">
              <w:rPr>
                <w:szCs w:val="24"/>
              </w:rPr>
              <w:t>Knowledge of Wireless Fidelity (WI-FI).</w:t>
            </w:r>
          </w:p>
        </w:tc>
        <w:tc>
          <w:tcPr>
            <w:tcW w:w="2495" w:type="dxa"/>
            <w:noWrap/>
            <w:hideMark/>
          </w:tcPr>
          <w:p w14:paraId="019BC112" w14:textId="77777777" w:rsidR="008D67AC" w:rsidRPr="008D67AC" w:rsidRDefault="008D67AC" w:rsidP="008D67AC">
            <w:pPr>
              <w:widowControl/>
              <w:autoSpaceDE/>
              <w:autoSpaceDN/>
              <w:adjustRightInd/>
              <w:rPr>
                <w:szCs w:val="24"/>
              </w:rPr>
            </w:pPr>
            <w:r w:rsidRPr="008D67AC">
              <w:rPr>
                <w:szCs w:val="24"/>
              </w:rPr>
              <w:t>Remove - redundant</w:t>
            </w:r>
          </w:p>
        </w:tc>
      </w:tr>
      <w:tr w:rsidR="008D67AC" w:rsidRPr="008D67AC" w14:paraId="2B5DC575" w14:textId="77777777" w:rsidTr="008D67AC">
        <w:trPr>
          <w:trHeight w:val="255"/>
        </w:trPr>
        <w:tc>
          <w:tcPr>
            <w:tcW w:w="7038" w:type="dxa"/>
            <w:hideMark/>
          </w:tcPr>
          <w:p w14:paraId="7799CD3F" w14:textId="77777777" w:rsidR="008D67AC" w:rsidRPr="008D67AC" w:rsidRDefault="008D67AC" w:rsidP="008D67AC">
            <w:pPr>
              <w:widowControl/>
              <w:autoSpaceDE/>
              <w:autoSpaceDN/>
              <w:adjustRightInd/>
              <w:rPr>
                <w:szCs w:val="24"/>
              </w:rPr>
            </w:pPr>
            <w:r w:rsidRPr="008D67AC">
              <w:rPr>
                <w:szCs w:val="24"/>
              </w:rPr>
              <w:t>Skill in applying host/network access controls (e.g., access control list).</w:t>
            </w:r>
          </w:p>
        </w:tc>
        <w:tc>
          <w:tcPr>
            <w:tcW w:w="2495" w:type="dxa"/>
            <w:noWrap/>
            <w:hideMark/>
          </w:tcPr>
          <w:p w14:paraId="6263D7E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2C93DCF" w14:textId="77777777" w:rsidTr="008D67AC">
        <w:trPr>
          <w:trHeight w:val="255"/>
        </w:trPr>
        <w:tc>
          <w:tcPr>
            <w:tcW w:w="7038" w:type="dxa"/>
            <w:hideMark/>
          </w:tcPr>
          <w:p w14:paraId="476CD080" w14:textId="77777777" w:rsidR="008D67AC" w:rsidRPr="008D67AC" w:rsidRDefault="008D67AC" w:rsidP="008D67AC">
            <w:pPr>
              <w:widowControl/>
              <w:autoSpaceDE/>
              <w:autoSpaceDN/>
              <w:adjustRightInd/>
              <w:rPr>
                <w:szCs w:val="24"/>
              </w:rPr>
            </w:pPr>
            <w:r w:rsidRPr="008D67AC">
              <w:rPr>
                <w:szCs w:val="24"/>
              </w:rPr>
              <w:t>Skill in conducting server planning, management, and maintenance.</w:t>
            </w:r>
          </w:p>
        </w:tc>
        <w:tc>
          <w:tcPr>
            <w:tcW w:w="2495" w:type="dxa"/>
            <w:noWrap/>
            <w:hideMark/>
          </w:tcPr>
          <w:p w14:paraId="3487A4C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BFE55FB" w14:textId="77777777" w:rsidTr="008D67AC">
        <w:trPr>
          <w:trHeight w:val="255"/>
        </w:trPr>
        <w:tc>
          <w:tcPr>
            <w:tcW w:w="7038" w:type="dxa"/>
            <w:hideMark/>
          </w:tcPr>
          <w:p w14:paraId="0D550E09" w14:textId="77777777" w:rsidR="008D67AC" w:rsidRPr="008D67AC" w:rsidRDefault="008D67AC" w:rsidP="008D67AC">
            <w:pPr>
              <w:widowControl/>
              <w:autoSpaceDE/>
              <w:autoSpaceDN/>
              <w:adjustRightInd/>
              <w:rPr>
                <w:szCs w:val="24"/>
              </w:rPr>
            </w:pPr>
            <w:r w:rsidRPr="008D67AC">
              <w:rPr>
                <w:szCs w:val="24"/>
              </w:rPr>
              <w:t>Skill in correcting physical and technical problems that impact server performance.</w:t>
            </w:r>
          </w:p>
        </w:tc>
        <w:tc>
          <w:tcPr>
            <w:tcW w:w="2495" w:type="dxa"/>
            <w:noWrap/>
            <w:hideMark/>
          </w:tcPr>
          <w:p w14:paraId="13082EF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7BCA6C7" w14:textId="77777777" w:rsidTr="008D67AC">
        <w:trPr>
          <w:trHeight w:val="255"/>
        </w:trPr>
        <w:tc>
          <w:tcPr>
            <w:tcW w:w="7038" w:type="dxa"/>
            <w:hideMark/>
          </w:tcPr>
          <w:p w14:paraId="27354405" w14:textId="77777777" w:rsidR="008D67AC" w:rsidRPr="008D67AC" w:rsidRDefault="008D67AC" w:rsidP="008D67AC">
            <w:pPr>
              <w:widowControl/>
              <w:autoSpaceDE/>
              <w:autoSpaceDN/>
              <w:adjustRightInd/>
              <w:rPr>
                <w:szCs w:val="24"/>
              </w:rPr>
            </w:pPr>
            <w:r w:rsidRPr="008D67AC">
              <w:rPr>
                <w:szCs w:val="24"/>
              </w:rPr>
              <w:t>Skill in diagnosing connectivity problems.</w:t>
            </w:r>
          </w:p>
        </w:tc>
        <w:tc>
          <w:tcPr>
            <w:tcW w:w="2495" w:type="dxa"/>
            <w:noWrap/>
            <w:hideMark/>
          </w:tcPr>
          <w:p w14:paraId="417F3262"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DCF128B" w14:textId="77777777" w:rsidTr="008D67AC">
        <w:trPr>
          <w:trHeight w:val="255"/>
        </w:trPr>
        <w:tc>
          <w:tcPr>
            <w:tcW w:w="7038" w:type="dxa"/>
            <w:hideMark/>
          </w:tcPr>
          <w:p w14:paraId="2B56FD95" w14:textId="77777777" w:rsidR="008D67AC" w:rsidRPr="008D67AC" w:rsidRDefault="008D67AC" w:rsidP="008D67AC">
            <w:pPr>
              <w:widowControl/>
              <w:autoSpaceDE/>
              <w:autoSpaceDN/>
              <w:adjustRightInd/>
              <w:rPr>
                <w:szCs w:val="24"/>
              </w:rPr>
            </w:pPr>
            <w:r w:rsidRPr="008D67AC">
              <w:rPr>
                <w:szCs w:val="24"/>
              </w:rPr>
              <w:t>Skill in diagnosing failed servers.</w:t>
            </w:r>
          </w:p>
        </w:tc>
        <w:tc>
          <w:tcPr>
            <w:tcW w:w="2495" w:type="dxa"/>
            <w:noWrap/>
            <w:hideMark/>
          </w:tcPr>
          <w:p w14:paraId="434AF61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40E8442" w14:textId="77777777" w:rsidTr="008D67AC">
        <w:trPr>
          <w:trHeight w:val="255"/>
        </w:trPr>
        <w:tc>
          <w:tcPr>
            <w:tcW w:w="7038" w:type="dxa"/>
            <w:hideMark/>
          </w:tcPr>
          <w:p w14:paraId="7C071797" w14:textId="77777777" w:rsidR="008D67AC" w:rsidRPr="008D67AC" w:rsidRDefault="008D67AC" w:rsidP="008D67AC">
            <w:pPr>
              <w:widowControl/>
              <w:autoSpaceDE/>
              <w:autoSpaceDN/>
              <w:adjustRightInd/>
              <w:rPr>
                <w:szCs w:val="24"/>
              </w:rPr>
            </w:pPr>
            <w:r w:rsidRPr="008D67AC">
              <w:rPr>
                <w:szCs w:val="24"/>
              </w:rPr>
              <w:t>Skill in testing and configuring network workstations and peripherals.</w:t>
            </w:r>
          </w:p>
        </w:tc>
        <w:tc>
          <w:tcPr>
            <w:tcW w:w="2495" w:type="dxa"/>
            <w:noWrap/>
            <w:hideMark/>
          </w:tcPr>
          <w:p w14:paraId="3720E56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A9A5EB7" w14:textId="77777777" w:rsidTr="008D67AC">
        <w:trPr>
          <w:trHeight w:val="255"/>
        </w:trPr>
        <w:tc>
          <w:tcPr>
            <w:tcW w:w="7038" w:type="dxa"/>
            <w:hideMark/>
          </w:tcPr>
          <w:p w14:paraId="3BF47C8B" w14:textId="77777777" w:rsidR="008D67AC" w:rsidRPr="008D67AC" w:rsidRDefault="008D67AC" w:rsidP="008D67AC">
            <w:pPr>
              <w:widowControl/>
              <w:autoSpaceDE/>
              <w:autoSpaceDN/>
              <w:adjustRightInd/>
              <w:rPr>
                <w:szCs w:val="24"/>
              </w:rPr>
            </w:pPr>
            <w:r w:rsidRPr="008D67AC">
              <w:rPr>
                <w:szCs w:val="24"/>
              </w:rPr>
              <w:t>Skill in using network management tools to analyze network traffic patterns (e.g., simple network management protocol).</w:t>
            </w:r>
          </w:p>
        </w:tc>
        <w:tc>
          <w:tcPr>
            <w:tcW w:w="2495" w:type="dxa"/>
            <w:noWrap/>
            <w:hideMark/>
          </w:tcPr>
          <w:p w14:paraId="2D5AAC8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A843D03" w14:textId="77777777" w:rsidTr="008D67AC">
        <w:trPr>
          <w:trHeight w:val="255"/>
        </w:trPr>
        <w:tc>
          <w:tcPr>
            <w:tcW w:w="7038" w:type="dxa"/>
            <w:hideMark/>
          </w:tcPr>
          <w:p w14:paraId="5F303C83" w14:textId="77777777" w:rsidR="008D67AC" w:rsidRPr="008D67AC" w:rsidRDefault="008D67AC" w:rsidP="008D67AC">
            <w:pPr>
              <w:widowControl/>
              <w:autoSpaceDE/>
              <w:autoSpaceDN/>
              <w:adjustRightInd/>
              <w:rPr>
                <w:szCs w:val="24"/>
              </w:rPr>
            </w:pPr>
            <w:r w:rsidRPr="008D67AC">
              <w:rPr>
                <w:szCs w:val="24"/>
              </w:rPr>
              <w:t>Knowledge of complex data structures.</w:t>
            </w:r>
          </w:p>
        </w:tc>
        <w:tc>
          <w:tcPr>
            <w:tcW w:w="2495" w:type="dxa"/>
            <w:noWrap/>
            <w:hideMark/>
          </w:tcPr>
          <w:p w14:paraId="588E69F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F9DB6B0" w14:textId="77777777" w:rsidTr="008D67AC">
        <w:trPr>
          <w:trHeight w:val="255"/>
        </w:trPr>
        <w:tc>
          <w:tcPr>
            <w:tcW w:w="7038" w:type="dxa"/>
            <w:hideMark/>
          </w:tcPr>
          <w:p w14:paraId="6E2587D6" w14:textId="77777777" w:rsidR="008D67AC" w:rsidRPr="008D67AC" w:rsidRDefault="008D67AC" w:rsidP="008D67AC">
            <w:pPr>
              <w:widowControl/>
              <w:autoSpaceDE/>
              <w:autoSpaceDN/>
              <w:adjustRightInd/>
              <w:rPr>
                <w:szCs w:val="24"/>
              </w:rPr>
            </w:pPr>
            <w:r w:rsidRPr="008D67AC">
              <w:rPr>
                <w:szCs w:val="24"/>
              </w:rPr>
              <w:t>Knowledge of computer programming principles such as object-oriented design.</w:t>
            </w:r>
          </w:p>
        </w:tc>
        <w:tc>
          <w:tcPr>
            <w:tcW w:w="2495" w:type="dxa"/>
            <w:noWrap/>
            <w:hideMark/>
          </w:tcPr>
          <w:p w14:paraId="30D8FE3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92DB130" w14:textId="77777777" w:rsidTr="008D67AC">
        <w:trPr>
          <w:trHeight w:val="255"/>
        </w:trPr>
        <w:tc>
          <w:tcPr>
            <w:tcW w:w="7038" w:type="dxa"/>
            <w:hideMark/>
          </w:tcPr>
          <w:p w14:paraId="30763995" w14:textId="77777777" w:rsidR="008D67AC" w:rsidRPr="008D67AC" w:rsidRDefault="008D67AC" w:rsidP="008D67AC">
            <w:pPr>
              <w:widowControl/>
              <w:autoSpaceDE/>
              <w:autoSpaceDN/>
              <w:adjustRightInd/>
              <w:rPr>
                <w:szCs w:val="24"/>
              </w:rPr>
            </w:pPr>
            <w:r w:rsidRPr="008D67AC">
              <w:rPr>
                <w:szCs w:val="24"/>
              </w:rPr>
              <w:t>Knowledge of file extensions (e.g., .dll, .bat, .zip, .pcap, .gzip).</w:t>
            </w:r>
          </w:p>
        </w:tc>
        <w:tc>
          <w:tcPr>
            <w:tcW w:w="2495" w:type="dxa"/>
            <w:noWrap/>
            <w:hideMark/>
          </w:tcPr>
          <w:p w14:paraId="428BD31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AA808F0" w14:textId="77777777" w:rsidTr="008D67AC">
        <w:trPr>
          <w:trHeight w:val="510"/>
        </w:trPr>
        <w:tc>
          <w:tcPr>
            <w:tcW w:w="7038" w:type="dxa"/>
            <w:hideMark/>
          </w:tcPr>
          <w:p w14:paraId="38F328C6" w14:textId="77777777" w:rsidR="008D67AC" w:rsidRPr="008D67AC" w:rsidRDefault="008D67AC" w:rsidP="008D67AC">
            <w:pPr>
              <w:widowControl/>
              <w:autoSpaceDE/>
              <w:autoSpaceDN/>
              <w:adjustRightInd/>
              <w:rPr>
                <w:szCs w:val="24"/>
              </w:rPr>
            </w:pPr>
            <w:r w:rsidRPr="008D67AC">
              <w:rPr>
                <w:szCs w:val="24"/>
              </w:rPr>
              <w:t>Knowledge of file system implementations (e.g., New Technology File System [NTFS], File Allocation Table [FAT], File Extension [EXT]).</w:t>
            </w:r>
          </w:p>
        </w:tc>
        <w:tc>
          <w:tcPr>
            <w:tcW w:w="2495" w:type="dxa"/>
            <w:noWrap/>
            <w:hideMark/>
          </w:tcPr>
          <w:p w14:paraId="636FFF7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5792021" w14:textId="77777777" w:rsidTr="008D67AC">
        <w:trPr>
          <w:trHeight w:val="255"/>
        </w:trPr>
        <w:tc>
          <w:tcPr>
            <w:tcW w:w="7038" w:type="dxa"/>
            <w:hideMark/>
          </w:tcPr>
          <w:p w14:paraId="7B6BCC6E" w14:textId="77777777" w:rsidR="008D67AC" w:rsidRPr="008D67AC" w:rsidRDefault="008D67AC" w:rsidP="008D67AC">
            <w:pPr>
              <w:widowControl/>
              <w:autoSpaceDE/>
              <w:autoSpaceDN/>
              <w:adjustRightInd/>
              <w:rPr>
                <w:szCs w:val="24"/>
              </w:rPr>
            </w:pPr>
            <w:r w:rsidRPr="008D67AC">
              <w:rPr>
                <w:szCs w:val="24"/>
              </w:rPr>
              <w:t>Knowledge of how to troubleshoot basic systems and identify operating systems-related issues.</w:t>
            </w:r>
          </w:p>
        </w:tc>
        <w:tc>
          <w:tcPr>
            <w:tcW w:w="2495" w:type="dxa"/>
            <w:noWrap/>
            <w:hideMark/>
          </w:tcPr>
          <w:p w14:paraId="718E91B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6C1CF58" w14:textId="77777777" w:rsidTr="008D67AC">
        <w:trPr>
          <w:trHeight w:val="255"/>
        </w:trPr>
        <w:tc>
          <w:tcPr>
            <w:tcW w:w="7038" w:type="dxa"/>
            <w:hideMark/>
          </w:tcPr>
          <w:p w14:paraId="12D25534" w14:textId="77777777" w:rsidR="008D67AC" w:rsidRPr="008D67AC" w:rsidRDefault="008D67AC" w:rsidP="008D67AC">
            <w:pPr>
              <w:widowControl/>
              <w:autoSpaceDE/>
              <w:autoSpaceDN/>
              <w:adjustRightInd/>
              <w:rPr>
                <w:szCs w:val="24"/>
              </w:rPr>
            </w:pPr>
            <w:r w:rsidRPr="008D67AC">
              <w:rPr>
                <w:szCs w:val="24"/>
              </w:rPr>
              <w:t>Knowledge of operating systems.</w:t>
            </w:r>
          </w:p>
        </w:tc>
        <w:tc>
          <w:tcPr>
            <w:tcW w:w="2495" w:type="dxa"/>
            <w:noWrap/>
            <w:hideMark/>
          </w:tcPr>
          <w:p w14:paraId="2A1B5CB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6D44A45" w14:textId="77777777" w:rsidTr="008D67AC">
        <w:trPr>
          <w:trHeight w:val="255"/>
        </w:trPr>
        <w:tc>
          <w:tcPr>
            <w:tcW w:w="7038" w:type="dxa"/>
            <w:hideMark/>
          </w:tcPr>
          <w:p w14:paraId="043C5982" w14:textId="77777777" w:rsidR="008D67AC" w:rsidRPr="008D67AC" w:rsidRDefault="008D67AC" w:rsidP="008D67AC">
            <w:pPr>
              <w:widowControl/>
              <w:autoSpaceDE/>
              <w:autoSpaceDN/>
              <w:adjustRightInd/>
              <w:rPr>
                <w:szCs w:val="24"/>
              </w:rPr>
            </w:pPr>
            <w:r w:rsidRPr="008D67AC">
              <w:rPr>
                <w:szCs w:val="24"/>
              </w:rPr>
              <w:lastRenderedPageBreak/>
              <w:t>Knowledge of server and client operating systems.</w:t>
            </w:r>
          </w:p>
        </w:tc>
        <w:tc>
          <w:tcPr>
            <w:tcW w:w="2495" w:type="dxa"/>
            <w:noWrap/>
            <w:hideMark/>
          </w:tcPr>
          <w:p w14:paraId="1A42917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7BA0C8C" w14:textId="77777777" w:rsidTr="008D67AC">
        <w:trPr>
          <w:trHeight w:val="255"/>
        </w:trPr>
        <w:tc>
          <w:tcPr>
            <w:tcW w:w="7038" w:type="dxa"/>
            <w:hideMark/>
          </w:tcPr>
          <w:p w14:paraId="1931F516" w14:textId="77777777" w:rsidR="008D67AC" w:rsidRPr="008D67AC" w:rsidRDefault="008D67AC" w:rsidP="008D67AC">
            <w:pPr>
              <w:widowControl/>
              <w:autoSpaceDE/>
              <w:autoSpaceDN/>
              <w:adjustRightInd/>
              <w:rPr>
                <w:szCs w:val="24"/>
              </w:rPr>
            </w:pPr>
            <w:r w:rsidRPr="008D67AC">
              <w:rPr>
                <w:szCs w:val="24"/>
              </w:rPr>
              <w:t>Knowledge of systems administration concepts.</w:t>
            </w:r>
          </w:p>
        </w:tc>
        <w:tc>
          <w:tcPr>
            <w:tcW w:w="2495" w:type="dxa"/>
            <w:noWrap/>
            <w:hideMark/>
          </w:tcPr>
          <w:p w14:paraId="2C94136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94DD106" w14:textId="77777777" w:rsidTr="008D67AC">
        <w:trPr>
          <w:trHeight w:val="510"/>
        </w:trPr>
        <w:tc>
          <w:tcPr>
            <w:tcW w:w="7038" w:type="dxa"/>
            <w:hideMark/>
          </w:tcPr>
          <w:p w14:paraId="4780296E" w14:textId="77777777" w:rsidR="008D67AC" w:rsidRPr="008D67AC" w:rsidRDefault="008D67AC" w:rsidP="008D67AC">
            <w:pPr>
              <w:widowControl/>
              <w:autoSpaceDE/>
              <w:autoSpaceDN/>
              <w:adjustRightInd/>
              <w:rPr>
                <w:szCs w:val="24"/>
              </w:rPr>
            </w:pPr>
            <w:r w:rsidRPr="008D67AC">
              <w:rPr>
                <w:szCs w:val="24"/>
              </w:rPr>
              <w:t>Knowledge of Unix/Linux operating system structure and internals (e.g., process management, directory structure, installed applications).</w:t>
            </w:r>
          </w:p>
        </w:tc>
        <w:tc>
          <w:tcPr>
            <w:tcW w:w="2495" w:type="dxa"/>
            <w:noWrap/>
            <w:hideMark/>
          </w:tcPr>
          <w:p w14:paraId="1AC2413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0B724CB" w14:textId="77777777" w:rsidTr="008D67AC">
        <w:trPr>
          <w:trHeight w:val="255"/>
        </w:trPr>
        <w:tc>
          <w:tcPr>
            <w:tcW w:w="7038" w:type="dxa"/>
            <w:hideMark/>
          </w:tcPr>
          <w:p w14:paraId="2958A36E" w14:textId="77777777" w:rsidR="008D67AC" w:rsidRPr="008D67AC" w:rsidRDefault="008D67AC" w:rsidP="008D67AC">
            <w:pPr>
              <w:widowControl/>
              <w:autoSpaceDE/>
              <w:autoSpaceDN/>
              <w:adjustRightInd/>
              <w:rPr>
                <w:szCs w:val="24"/>
              </w:rPr>
            </w:pPr>
            <w:r w:rsidRPr="008D67AC">
              <w:rPr>
                <w:szCs w:val="24"/>
              </w:rPr>
              <w:t>Knowledge of virtualization technologies and virtual machine development and maintenance.</w:t>
            </w:r>
          </w:p>
        </w:tc>
        <w:tc>
          <w:tcPr>
            <w:tcW w:w="2495" w:type="dxa"/>
            <w:noWrap/>
            <w:hideMark/>
          </w:tcPr>
          <w:p w14:paraId="48827B0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EC85A9B" w14:textId="77777777" w:rsidTr="008D67AC">
        <w:trPr>
          <w:trHeight w:val="255"/>
        </w:trPr>
        <w:tc>
          <w:tcPr>
            <w:tcW w:w="7038" w:type="dxa"/>
            <w:hideMark/>
          </w:tcPr>
          <w:p w14:paraId="1D0B6ABF" w14:textId="77777777" w:rsidR="008D67AC" w:rsidRPr="008D67AC" w:rsidRDefault="008D67AC" w:rsidP="008D67AC">
            <w:pPr>
              <w:widowControl/>
              <w:autoSpaceDE/>
              <w:autoSpaceDN/>
              <w:adjustRightInd/>
              <w:rPr>
                <w:szCs w:val="24"/>
              </w:rPr>
            </w:pPr>
            <w:r w:rsidRPr="008D67AC">
              <w:rPr>
                <w:szCs w:val="24"/>
              </w:rPr>
              <w:t>Knowledge of Windows and Unix ports and services.</w:t>
            </w:r>
          </w:p>
        </w:tc>
        <w:tc>
          <w:tcPr>
            <w:tcW w:w="2495" w:type="dxa"/>
            <w:noWrap/>
            <w:hideMark/>
          </w:tcPr>
          <w:p w14:paraId="5A0AE38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418C651" w14:textId="77777777" w:rsidTr="008D67AC">
        <w:trPr>
          <w:trHeight w:val="255"/>
        </w:trPr>
        <w:tc>
          <w:tcPr>
            <w:tcW w:w="7038" w:type="dxa"/>
            <w:hideMark/>
          </w:tcPr>
          <w:p w14:paraId="1748E9F7" w14:textId="77777777" w:rsidR="008D67AC" w:rsidRPr="008D67AC" w:rsidRDefault="008D67AC" w:rsidP="008D67AC">
            <w:pPr>
              <w:widowControl/>
              <w:autoSpaceDE/>
              <w:autoSpaceDN/>
              <w:adjustRightInd/>
              <w:rPr>
                <w:szCs w:val="24"/>
              </w:rPr>
            </w:pPr>
            <w:r w:rsidRPr="008D67AC">
              <w:rPr>
                <w:szCs w:val="24"/>
              </w:rPr>
              <w:t>Knowledge of Windows command line (e.g., ipconfig, netstat, dir, nbtstat).</w:t>
            </w:r>
          </w:p>
        </w:tc>
        <w:tc>
          <w:tcPr>
            <w:tcW w:w="2495" w:type="dxa"/>
            <w:noWrap/>
            <w:hideMark/>
          </w:tcPr>
          <w:p w14:paraId="634473B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6A512D4" w14:textId="77777777" w:rsidTr="008D67AC">
        <w:trPr>
          <w:trHeight w:val="510"/>
        </w:trPr>
        <w:tc>
          <w:tcPr>
            <w:tcW w:w="7038" w:type="dxa"/>
            <w:hideMark/>
          </w:tcPr>
          <w:p w14:paraId="557CF528" w14:textId="77777777" w:rsidR="008D67AC" w:rsidRPr="008D67AC" w:rsidRDefault="008D67AC" w:rsidP="008D67AC">
            <w:pPr>
              <w:widowControl/>
              <w:autoSpaceDE/>
              <w:autoSpaceDN/>
              <w:adjustRightInd/>
              <w:rPr>
                <w:szCs w:val="24"/>
              </w:rPr>
            </w:pPr>
            <w:r w:rsidRPr="008D67AC">
              <w:rPr>
                <w:szCs w:val="24"/>
              </w:rPr>
              <w:t>Skill in identifying, modifying, and manipulating applicable system components within Windows, Unix, or Linux (e.g., passwords, user accounts, files).</w:t>
            </w:r>
          </w:p>
        </w:tc>
        <w:tc>
          <w:tcPr>
            <w:tcW w:w="2495" w:type="dxa"/>
            <w:noWrap/>
            <w:hideMark/>
          </w:tcPr>
          <w:p w14:paraId="35D5D04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FBA329C" w14:textId="77777777" w:rsidTr="008D67AC">
        <w:trPr>
          <w:trHeight w:val="765"/>
        </w:trPr>
        <w:tc>
          <w:tcPr>
            <w:tcW w:w="7038" w:type="dxa"/>
            <w:hideMark/>
          </w:tcPr>
          <w:p w14:paraId="65D04EB1" w14:textId="77777777" w:rsidR="008D67AC" w:rsidRPr="008D67AC" w:rsidRDefault="008D67AC" w:rsidP="008D67AC">
            <w:pPr>
              <w:widowControl/>
              <w:autoSpaceDE/>
              <w:autoSpaceDN/>
              <w:adjustRightInd/>
              <w:rPr>
                <w:szCs w:val="24"/>
              </w:rPr>
            </w:pPr>
            <w:r w:rsidRPr="008D67AC">
              <w:rPr>
                <w:szCs w:val="24"/>
              </w:rPr>
              <w:t>Skill in reading, interpreting, writing, modifying, and executing simple scripts (e.g., PERL, Visual Basic Scripting [VBS]) on Windows and Unix systems (e.g., tasks such as parsing large data files, automating manual tasks, fetching/processing remote data).</w:t>
            </w:r>
          </w:p>
        </w:tc>
        <w:tc>
          <w:tcPr>
            <w:tcW w:w="2495" w:type="dxa"/>
            <w:noWrap/>
            <w:hideMark/>
          </w:tcPr>
          <w:p w14:paraId="0367C9E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EA69781" w14:textId="77777777" w:rsidTr="008D67AC">
        <w:trPr>
          <w:trHeight w:val="255"/>
        </w:trPr>
        <w:tc>
          <w:tcPr>
            <w:tcW w:w="7038" w:type="dxa"/>
            <w:hideMark/>
          </w:tcPr>
          <w:p w14:paraId="65345646" w14:textId="77777777" w:rsidR="008D67AC" w:rsidRPr="008D67AC" w:rsidRDefault="008D67AC" w:rsidP="008D67AC">
            <w:pPr>
              <w:widowControl/>
              <w:autoSpaceDE/>
              <w:autoSpaceDN/>
              <w:adjustRightInd/>
              <w:rPr>
                <w:szCs w:val="24"/>
              </w:rPr>
            </w:pPr>
            <w:r w:rsidRPr="008D67AC">
              <w:rPr>
                <w:szCs w:val="24"/>
              </w:rPr>
              <w:t>Skill in system administration for Unix/Linux operating systems.</w:t>
            </w:r>
          </w:p>
        </w:tc>
        <w:tc>
          <w:tcPr>
            <w:tcW w:w="2495" w:type="dxa"/>
            <w:noWrap/>
            <w:hideMark/>
          </w:tcPr>
          <w:p w14:paraId="23DE9FD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0D18E0E" w14:textId="77777777" w:rsidTr="008D67AC">
        <w:trPr>
          <w:trHeight w:val="255"/>
        </w:trPr>
        <w:tc>
          <w:tcPr>
            <w:tcW w:w="7038" w:type="dxa"/>
            <w:hideMark/>
          </w:tcPr>
          <w:p w14:paraId="480F03A2" w14:textId="77777777" w:rsidR="008D67AC" w:rsidRPr="008D67AC" w:rsidRDefault="008D67AC" w:rsidP="008D67AC">
            <w:pPr>
              <w:widowControl/>
              <w:autoSpaceDE/>
              <w:autoSpaceDN/>
              <w:adjustRightInd/>
              <w:rPr>
                <w:szCs w:val="24"/>
              </w:rPr>
            </w:pPr>
            <w:r w:rsidRPr="008D67AC">
              <w:rPr>
                <w:szCs w:val="24"/>
              </w:rPr>
              <w:t>Skill in using virtual machines.</w:t>
            </w:r>
          </w:p>
        </w:tc>
        <w:tc>
          <w:tcPr>
            <w:tcW w:w="2495" w:type="dxa"/>
            <w:noWrap/>
            <w:hideMark/>
          </w:tcPr>
          <w:p w14:paraId="030B3A8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5D76D86" w14:textId="77777777" w:rsidTr="008D67AC">
        <w:trPr>
          <w:trHeight w:val="255"/>
        </w:trPr>
        <w:tc>
          <w:tcPr>
            <w:tcW w:w="7038" w:type="dxa"/>
            <w:hideMark/>
          </w:tcPr>
          <w:p w14:paraId="6243ABB1" w14:textId="77777777" w:rsidR="008D67AC" w:rsidRPr="008D67AC" w:rsidRDefault="008D67AC" w:rsidP="008D67AC">
            <w:pPr>
              <w:widowControl/>
              <w:autoSpaceDE/>
              <w:autoSpaceDN/>
              <w:adjustRightInd/>
              <w:rPr>
                <w:szCs w:val="24"/>
              </w:rPr>
            </w:pPr>
            <w:r w:rsidRPr="008D67AC">
              <w:rPr>
                <w:szCs w:val="24"/>
              </w:rPr>
              <w:t>Skill in utilizing virtual networks for testing.</w:t>
            </w:r>
          </w:p>
        </w:tc>
        <w:tc>
          <w:tcPr>
            <w:tcW w:w="2495" w:type="dxa"/>
            <w:noWrap/>
            <w:hideMark/>
          </w:tcPr>
          <w:p w14:paraId="591E98C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8C14F49" w14:textId="77777777" w:rsidTr="008D67AC">
        <w:trPr>
          <w:trHeight w:val="255"/>
        </w:trPr>
        <w:tc>
          <w:tcPr>
            <w:tcW w:w="7038" w:type="dxa"/>
            <w:hideMark/>
          </w:tcPr>
          <w:p w14:paraId="34916ABF" w14:textId="77777777" w:rsidR="008D67AC" w:rsidRPr="008D67AC" w:rsidRDefault="008D67AC" w:rsidP="008D67AC">
            <w:pPr>
              <w:widowControl/>
              <w:autoSpaceDE/>
              <w:autoSpaceDN/>
              <w:adjustRightInd/>
              <w:rPr>
                <w:szCs w:val="24"/>
              </w:rPr>
            </w:pPr>
            <w:r w:rsidRPr="008D67AC">
              <w:rPr>
                <w:szCs w:val="24"/>
              </w:rPr>
              <w:t>Knowledge of Android command line tools (e.g. adb).</w:t>
            </w:r>
          </w:p>
        </w:tc>
        <w:tc>
          <w:tcPr>
            <w:tcW w:w="2495" w:type="dxa"/>
            <w:noWrap/>
            <w:hideMark/>
          </w:tcPr>
          <w:p w14:paraId="49B8FCA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F9DBB10" w14:textId="77777777" w:rsidTr="008D67AC">
        <w:trPr>
          <w:trHeight w:val="255"/>
        </w:trPr>
        <w:tc>
          <w:tcPr>
            <w:tcW w:w="7038" w:type="dxa"/>
            <w:hideMark/>
          </w:tcPr>
          <w:p w14:paraId="0B0B7B57" w14:textId="77777777" w:rsidR="008D67AC" w:rsidRPr="008D67AC" w:rsidRDefault="008D67AC" w:rsidP="008D67AC">
            <w:pPr>
              <w:widowControl/>
              <w:autoSpaceDE/>
              <w:autoSpaceDN/>
              <w:adjustRightInd/>
              <w:rPr>
                <w:szCs w:val="24"/>
              </w:rPr>
            </w:pPr>
            <w:r w:rsidRPr="008D67AC">
              <w:rPr>
                <w:szCs w:val="24"/>
              </w:rPr>
              <w:t xml:space="preserve">Knowledge of Authentication methods </w:t>
            </w:r>
          </w:p>
        </w:tc>
        <w:tc>
          <w:tcPr>
            <w:tcW w:w="2495" w:type="dxa"/>
            <w:noWrap/>
            <w:hideMark/>
          </w:tcPr>
          <w:p w14:paraId="5287679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4CD84B3" w14:textId="77777777" w:rsidTr="008D67AC">
        <w:trPr>
          <w:trHeight w:val="255"/>
        </w:trPr>
        <w:tc>
          <w:tcPr>
            <w:tcW w:w="7038" w:type="dxa"/>
            <w:hideMark/>
          </w:tcPr>
          <w:p w14:paraId="511E18EC" w14:textId="77777777" w:rsidR="008D67AC" w:rsidRPr="008D67AC" w:rsidRDefault="008D67AC" w:rsidP="008D67AC">
            <w:pPr>
              <w:widowControl/>
              <w:autoSpaceDE/>
              <w:autoSpaceDN/>
              <w:adjustRightInd/>
              <w:rPr>
                <w:szCs w:val="24"/>
              </w:rPr>
            </w:pPr>
            <w:r w:rsidRPr="008D67AC">
              <w:rPr>
                <w:szCs w:val="24"/>
              </w:rPr>
              <w:t>Knowledge of LINUX Boot Process</w:t>
            </w:r>
          </w:p>
        </w:tc>
        <w:tc>
          <w:tcPr>
            <w:tcW w:w="2495" w:type="dxa"/>
            <w:noWrap/>
            <w:hideMark/>
          </w:tcPr>
          <w:p w14:paraId="0AAEF3D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93FBE7C" w14:textId="77777777" w:rsidTr="008D67AC">
        <w:trPr>
          <w:trHeight w:val="255"/>
        </w:trPr>
        <w:tc>
          <w:tcPr>
            <w:tcW w:w="7038" w:type="dxa"/>
            <w:hideMark/>
          </w:tcPr>
          <w:p w14:paraId="0B68C210" w14:textId="77777777" w:rsidR="008D67AC" w:rsidRPr="008D67AC" w:rsidRDefault="008D67AC" w:rsidP="008D67AC">
            <w:pPr>
              <w:widowControl/>
              <w:autoSpaceDE/>
              <w:autoSpaceDN/>
              <w:adjustRightInd/>
              <w:rPr>
                <w:szCs w:val="24"/>
              </w:rPr>
            </w:pPr>
            <w:r w:rsidRPr="008D67AC">
              <w:rPr>
                <w:szCs w:val="24"/>
              </w:rPr>
              <w:t>Knowledge of Mac command line</w:t>
            </w:r>
          </w:p>
        </w:tc>
        <w:tc>
          <w:tcPr>
            <w:tcW w:w="2495" w:type="dxa"/>
            <w:noWrap/>
            <w:hideMark/>
          </w:tcPr>
          <w:p w14:paraId="4CE99D2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E7760D2" w14:textId="77777777" w:rsidTr="008D67AC">
        <w:trPr>
          <w:trHeight w:val="255"/>
        </w:trPr>
        <w:tc>
          <w:tcPr>
            <w:tcW w:w="7038" w:type="dxa"/>
            <w:hideMark/>
          </w:tcPr>
          <w:p w14:paraId="5D7B6D8B" w14:textId="288A94F5" w:rsidR="008D67AC" w:rsidRPr="008D67AC" w:rsidRDefault="008D67AC" w:rsidP="008D67AC">
            <w:pPr>
              <w:widowControl/>
              <w:autoSpaceDE/>
              <w:autoSpaceDN/>
              <w:adjustRightInd/>
              <w:rPr>
                <w:szCs w:val="24"/>
              </w:rPr>
            </w:pPr>
            <w:r w:rsidRPr="008D67AC">
              <w:rPr>
                <w:szCs w:val="24"/>
              </w:rPr>
              <w:t xml:space="preserve">Knowledge of malware </w:t>
            </w:r>
            <w:r w:rsidR="005E1604" w:rsidRPr="008D67AC">
              <w:rPr>
                <w:szCs w:val="24"/>
              </w:rPr>
              <w:t>persistence</w:t>
            </w:r>
            <w:r w:rsidRPr="008D67AC">
              <w:rPr>
                <w:szCs w:val="24"/>
              </w:rPr>
              <w:t xml:space="preserve"> methods</w:t>
            </w:r>
          </w:p>
        </w:tc>
        <w:tc>
          <w:tcPr>
            <w:tcW w:w="2495" w:type="dxa"/>
            <w:noWrap/>
            <w:hideMark/>
          </w:tcPr>
          <w:p w14:paraId="632646C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0A24253" w14:textId="77777777" w:rsidTr="008D67AC">
        <w:trPr>
          <w:trHeight w:val="255"/>
        </w:trPr>
        <w:tc>
          <w:tcPr>
            <w:tcW w:w="7038" w:type="dxa"/>
            <w:hideMark/>
          </w:tcPr>
          <w:p w14:paraId="54CA2829" w14:textId="77777777" w:rsidR="008D67AC" w:rsidRPr="008D67AC" w:rsidRDefault="008D67AC" w:rsidP="008D67AC">
            <w:pPr>
              <w:widowControl/>
              <w:autoSpaceDE/>
              <w:autoSpaceDN/>
              <w:adjustRightInd/>
              <w:rPr>
                <w:szCs w:val="24"/>
              </w:rPr>
            </w:pPr>
            <w:r w:rsidRPr="008D67AC">
              <w:rPr>
                <w:szCs w:val="24"/>
              </w:rPr>
              <w:t>Knowledge of operating systems (e.g., Windows, Unix/Linux, iOS, Android, etc)</w:t>
            </w:r>
          </w:p>
        </w:tc>
        <w:tc>
          <w:tcPr>
            <w:tcW w:w="2495" w:type="dxa"/>
            <w:noWrap/>
            <w:hideMark/>
          </w:tcPr>
          <w:p w14:paraId="6A739ED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FACB6DF" w14:textId="77777777" w:rsidTr="008D67AC">
        <w:trPr>
          <w:trHeight w:val="510"/>
        </w:trPr>
        <w:tc>
          <w:tcPr>
            <w:tcW w:w="7038" w:type="dxa"/>
            <w:hideMark/>
          </w:tcPr>
          <w:p w14:paraId="1BD75347" w14:textId="77777777" w:rsidR="008D67AC" w:rsidRPr="008D67AC" w:rsidRDefault="008D67AC" w:rsidP="008D67AC">
            <w:pPr>
              <w:widowControl/>
              <w:autoSpaceDE/>
              <w:autoSpaceDN/>
              <w:adjustRightInd/>
              <w:rPr>
                <w:szCs w:val="24"/>
              </w:rPr>
            </w:pPr>
            <w:r w:rsidRPr="008D67AC">
              <w:rPr>
                <w:szCs w:val="24"/>
              </w:rPr>
              <w:t>Knowledge of operating systems (ex. Windows, Unix/Linux, Mac OS, iOS, Android, etc.) boot process including a through understanding of the execution flow of boot time processes</w:t>
            </w:r>
          </w:p>
        </w:tc>
        <w:tc>
          <w:tcPr>
            <w:tcW w:w="2495" w:type="dxa"/>
            <w:noWrap/>
            <w:hideMark/>
          </w:tcPr>
          <w:p w14:paraId="2EA29EA4" w14:textId="77777777" w:rsidR="008D67AC" w:rsidRPr="008D67AC" w:rsidRDefault="008D67AC" w:rsidP="008D67AC">
            <w:pPr>
              <w:widowControl/>
              <w:autoSpaceDE/>
              <w:autoSpaceDN/>
              <w:adjustRightInd/>
              <w:rPr>
                <w:szCs w:val="24"/>
              </w:rPr>
            </w:pPr>
            <w:r w:rsidRPr="008D67AC">
              <w:rPr>
                <w:szCs w:val="24"/>
              </w:rPr>
              <w:t>Updated</w:t>
            </w:r>
          </w:p>
        </w:tc>
      </w:tr>
      <w:tr w:rsidR="008D67AC" w:rsidRPr="008D67AC" w14:paraId="26569770" w14:textId="77777777" w:rsidTr="008D67AC">
        <w:trPr>
          <w:trHeight w:val="255"/>
        </w:trPr>
        <w:tc>
          <w:tcPr>
            <w:tcW w:w="7038" w:type="dxa"/>
            <w:hideMark/>
          </w:tcPr>
          <w:p w14:paraId="0FF052D2" w14:textId="678155D1" w:rsidR="008D67AC" w:rsidRPr="008D67AC" w:rsidRDefault="008D67AC" w:rsidP="008D67AC">
            <w:pPr>
              <w:widowControl/>
              <w:autoSpaceDE/>
              <w:autoSpaceDN/>
              <w:adjustRightInd/>
              <w:rPr>
                <w:szCs w:val="24"/>
              </w:rPr>
            </w:pPr>
            <w:r w:rsidRPr="008D67AC">
              <w:rPr>
                <w:szCs w:val="24"/>
              </w:rPr>
              <w:t xml:space="preserve">Knowledge of Root-Kit design, techniques, and hiding </w:t>
            </w:r>
            <w:r w:rsidR="005E1604" w:rsidRPr="008D67AC">
              <w:rPr>
                <w:szCs w:val="24"/>
              </w:rPr>
              <w:t>strategies</w:t>
            </w:r>
          </w:p>
        </w:tc>
        <w:tc>
          <w:tcPr>
            <w:tcW w:w="2495" w:type="dxa"/>
            <w:noWrap/>
            <w:hideMark/>
          </w:tcPr>
          <w:p w14:paraId="11A5F28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C2FA2D9" w14:textId="77777777" w:rsidTr="008D67AC">
        <w:trPr>
          <w:trHeight w:val="255"/>
        </w:trPr>
        <w:tc>
          <w:tcPr>
            <w:tcW w:w="7038" w:type="dxa"/>
            <w:hideMark/>
          </w:tcPr>
          <w:p w14:paraId="62FC6E77" w14:textId="77777777" w:rsidR="008D67AC" w:rsidRPr="008D67AC" w:rsidRDefault="008D67AC" w:rsidP="008D67AC">
            <w:pPr>
              <w:widowControl/>
              <w:autoSpaceDE/>
              <w:autoSpaceDN/>
              <w:adjustRightInd/>
              <w:rPr>
                <w:szCs w:val="24"/>
              </w:rPr>
            </w:pPr>
            <w:r w:rsidRPr="008D67AC">
              <w:rPr>
                <w:szCs w:val="24"/>
              </w:rPr>
              <w:t>Knowledge of Solaris Boot Process</w:t>
            </w:r>
          </w:p>
        </w:tc>
        <w:tc>
          <w:tcPr>
            <w:tcW w:w="2495" w:type="dxa"/>
            <w:noWrap/>
            <w:hideMark/>
          </w:tcPr>
          <w:p w14:paraId="0926AFB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DC2C6CB" w14:textId="77777777" w:rsidTr="008D67AC">
        <w:trPr>
          <w:trHeight w:val="255"/>
        </w:trPr>
        <w:tc>
          <w:tcPr>
            <w:tcW w:w="7038" w:type="dxa"/>
            <w:hideMark/>
          </w:tcPr>
          <w:p w14:paraId="3A872E7B" w14:textId="77777777" w:rsidR="008D67AC" w:rsidRPr="008D67AC" w:rsidRDefault="008D67AC" w:rsidP="008D67AC">
            <w:pPr>
              <w:widowControl/>
              <w:autoSpaceDE/>
              <w:autoSpaceDN/>
              <w:adjustRightInd/>
              <w:rPr>
                <w:szCs w:val="24"/>
              </w:rPr>
            </w:pPr>
            <w:r w:rsidRPr="008D67AC">
              <w:rPr>
                <w:szCs w:val="24"/>
              </w:rPr>
              <w:t>Knowledge of the Android operating system</w:t>
            </w:r>
          </w:p>
        </w:tc>
        <w:tc>
          <w:tcPr>
            <w:tcW w:w="2495" w:type="dxa"/>
            <w:noWrap/>
            <w:hideMark/>
          </w:tcPr>
          <w:p w14:paraId="6F0F01B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3049ADC" w14:textId="77777777" w:rsidTr="008D67AC">
        <w:trPr>
          <w:trHeight w:val="255"/>
        </w:trPr>
        <w:tc>
          <w:tcPr>
            <w:tcW w:w="7038" w:type="dxa"/>
            <w:hideMark/>
          </w:tcPr>
          <w:p w14:paraId="24511B76" w14:textId="77777777" w:rsidR="008D67AC" w:rsidRPr="008D67AC" w:rsidRDefault="008D67AC" w:rsidP="008D67AC">
            <w:pPr>
              <w:widowControl/>
              <w:autoSpaceDE/>
              <w:autoSpaceDN/>
              <w:adjustRightInd/>
              <w:rPr>
                <w:szCs w:val="24"/>
              </w:rPr>
            </w:pPr>
            <w:r w:rsidRPr="008D67AC">
              <w:rPr>
                <w:szCs w:val="24"/>
              </w:rPr>
              <w:t>Knowledge of the Apple iOS operating system</w:t>
            </w:r>
          </w:p>
        </w:tc>
        <w:tc>
          <w:tcPr>
            <w:tcW w:w="2495" w:type="dxa"/>
            <w:noWrap/>
            <w:hideMark/>
          </w:tcPr>
          <w:p w14:paraId="56973CC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3BECE01" w14:textId="77777777" w:rsidTr="008D67AC">
        <w:trPr>
          <w:trHeight w:val="255"/>
        </w:trPr>
        <w:tc>
          <w:tcPr>
            <w:tcW w:w="7038" w:type="dxa"/>
            <w:hideMark/>
          </w:tcPr>
          <w:p w14:paraId="62B58C3D" w14:textId="77777777" w:rsidR="008D67AC" w:rsidRPr="008D67AC" w:rsidRDefault="008D67AC" w:rsidP="008D67AC">
            <w:pPr>
              <w:widowControl/>
              <w:autoSpaceDE/>
              <w:autoSpaceDN/>
              <w:adjustRightInd/>
              <w:rPr>
                <w:szCs w:val="24"/>
              </w:rPr>
            </w:pPr>
            <w:r w:rsidRPr="008D67AC">
              <w:rPr>
                <w:szCs w:val="24"/>
              </w:rPr>
              <w:t>Knowledge of Windows Boot Process</w:t>
            </w:r>
          </w:p>
        </w:tc>
        <w:tc>
          <w:tcPr>
            <w:tcW w:w="2495" w:type="dxa"/>
            <w:noWrap/>
            <w:hideMark/>
          </w:tcPr>
          <w:p w14:paraId="69D1E15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173E91C" w14:textId="77777777" w:rsidTr="008D67AC">
        <w:trPr>
          <w:trHeight w:val="255"/>
        </w:trPr>
        <w:tc>
          <w:tcPr>
            <w:tcW w:w="7038" w:type="dxa"/>
            <w:hideMark/>
          </w:tcPr>
          <w:p w14:paraId="39F1B875" w14:textId="77777777" w:rsidR="008D67AC" w:rsidRPr="008D67AC" w:rsidRDefault="008D67AC" w:rsidP="008D67AC">
            <w:pPr>
              <w:widowControl/>
              <w:autoSpaceDE/>
              <w:autoSpaceDN/>
              <w:adjustRightInd/>
              <w:rPr>
                <w:szCs w:val="24"/>
              </w:rPr>
            </w:pPr>
            <w:r w:rsidRPr="008D67AC">
              <w:rPr>
                <w:szCs w:val="24"/>
              </w:rPr>
              <w:t>Knowledge of windows process injection techniques</w:t>
            </w:r>
          </w:p>
        </w:tc>
        <w:tc>
          <w:tcPr>
            <w:tcW w:w="2495" w:type="dxa"/>
            <w:noWrap/>
            <w:hideMark/>
          </w:tcPr>
          <w:p w14:paraId="093E2DE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04FB14A" w14:textId="77777777" w:rsidTr="008D67AC">
        <w:trPr>
          <w:trHeight w:val="510"/>
        </w:trPr>
        <w:tc>
          <w:tcPr>
            <w:tcW w:w="7038" w:type="dxa"/>
            <w:hideMark/>
          </w:tcPr>
          <w:p w14:paraId="46C2AA1E" w14:textId="77777777" w:rsidR="008D67AC" w:rsidRPr="008D67AC" w:rsidRDefault="008D67AC" w:rsidP="008D67AC">
            <w:pPr>
              <w:widowControl/>
              <w:autoSpaceDE/>
              <w:autoSpaceDN/>
              <w:adjustRightInd/>
              <w:rPr>
                <w:szCs w:val="24"/>
              </w:rPr>
            </w:pPr>
            <w:r w:rsidRPr="008D67AC">
              <w:rPr>
                <w:szCs w:val="24"/>
              </w:rPr>
              <w:t>Skill in identifying, modifying, and manipulating applicable system components (iOS or Android) (e.g., passwords, user accounts, files)</w:t>
            </w:r>
          </w:p>
        </w:tc>
        <w:tc>
          <w:tcPr>
            <w:tcW w:w="2495" w:type="dxa"/>
            <w:noWrap/>
            <w:hideMark/>
          </w:tcPr>
          <w:p w14:paraId="35051DA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7E1FD63" w14:textId="77777777" w:rsidTr="008D67AC">
        <w:trPr>
          <w:trHeight w:val="510"/>
        </w:trPr>
        <w:tc>
          <w:tcPr>
            <w:tcW w:w="7038" w:type="dxa"/>
            <w:hideMark/>
          </w:tcPr>
          <w:p w14:paraId="2C513601" w14:textId="77777777" w:rsidR="008D67AC" w:rsidRPr="008D67AC" w:rsidRDefault="008D67AC" w:rsidP="008D67AC">
            <w:pPr>
              <w:widowControl/>
              <w:autoSpaceDE/>
              <w:autoSpaceDN/>
              <w:adjustRightInd/>
              <w:rPr>
                <w:szCs w:val="24"/>
              </w:rPr>
            </w:pPr>
            <w:r w:rsidRPr="008D67AC">
              <w:rPr>
                <w:szCs w:val="24"/>
              </w:rPr>
              <w:t>Skill in identifying, modifying, and manipulating applicable system components (Windows, Unix/Linux, Mac OS/OS X, iOS and/or Android)</w:t>
            </w:r>
          </w:p>
        </w:tc>
        <w:tc>
          <w:tcPr>
            <w:tcW w:w="2495" w:type="dxa"/>
            <w:noWrap/>
            <w:hideMark/>
          </w:tcPr>
          <w:p w14:paraId="4291A133" w14:textId="77777777" w:rsidR="008D67AC" w:rsidRPr="008D67AC" w:rsidRDefault="008D67AC" w:rsidP="008D67AC">
            <w:pPr>
              <w:widowControl/>
              <w:autoSpaceDE/>
              <w:autoSpaceDN/>
              <w:adjustRightInd/>
              <w:rPr>
                <w:szCs w:val="24"/>
              </w:rPr>
            </w:pPr>
            <w:r w:rsidRPr="008D67AC">
              <w:rPr>
                <w:szCs w:val="24"/>
              </w:rPr>
              <w:t>Updated</w:t>
            </w:r>
          </w:p>
        </w:tc>
      </w:tr>
      <w:tr w:rsidR="008D67AC" w:rsidRPr="008D67AC" w14:paraId="597F09E9" w14:textId="77777777" w:rsidTr="008D67AC">
        <w:trPr>
          <w:trHeight w:val="255"/>
        </w:trPr>
        <w:tc>
          <w:tcPr>
            <w:tcW w:w="7038" w:type="dxa"/>
            <w:hideMark/>
          </w:tcPr>
          <w:p w14:paraId="63C2B354" w14:textId="77777777" w:rsidR="008D67AC" w:rsidRPr="008D67AC" w:rsidRDefault="008D67AC" w:rsidP="008D67AC">
            <w:pPr>
              <w:widowControl/>
              <w:autoSpaceDE/>
              <w:autoSpaceDN/>
              <w:adjustRightInd/>
              <w:rPr>
                <w:szCs w:val="24"/>
              </w:rPr>
            </w:pPr>
            <w:r w:rsidRPr="008D67AC">
              <w:rPr>
                <w:szCs w:val="24"/>
              </w:rPr>
              <w:t>Knowledge of service catalogues and service management standards (e.g., Information Technology Infrastructure Library, v3 [ITIL]).</w:t>
            </w:r>
          </w:p>
        </w:tc>
        <w:tc>
          <w:tcPr>
            <w:tcW w:w="2495" w:type="dxa"/>
            <w:noWrap/>
            <w:hideMark/>
          </w:tcPr>
          <w:p w14:paraId="3F667AB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82738AB" w14:textId="77777777" w:rsidTr="008D67AC">
        <w:trPr>
          <w:trHeight w:val="255"/>
        </w:trPr>
        <w:tc>
          <w:tcPr>
            <w:tcW w:w="7038" w:type="dxa"/>
            <w:hideMark/>
          </w:tcPr>
          <w:p w14:paraId="79AC0F66" w14:textId="77777777" w:rsidR="008D67AC" w:rsidRPr="008D67AC" w:rsidRDefault="008D67AC" w:rsidP="008D67AC">
            <w:pPr>
              <w:widowControl/>
              <w:autoSpaceDE/>
              <w:autoSpaceDN/>
              <w:adjustRightInd/>
              <w:rPr>
                <w:szCs w:val="24"/>
              </w:rPr>
            </w:pPr>
            <w:r w:rsidRPr="008D67AC">
              <w:rPr>
                <w:szCs w:val="24"/>
              </w:rPr>
              <w:t>Skill in talking to others to convey information effectively.</w:t>
            </w:r>
          </w:p>
        </w:tc>
        <w:tc>
          <w:tcPr>
            <w:tcW w:w="2495" w:type="dxa"/>
            <w:noWrap/>
            <w:hideMark/>
          </w:tcPr>
          <w:p w14:paraId="58D7C18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1BAC29E" w14:textId="77777777" w:rsidTr="008D67AC">
        <w:trPr>
          <w:trHeight w:val="510"/>
        </w:trPr>
        <w:tc>
          <w:tcPr>
            <w:tcW w:w="7038" w:type="dxa"/>
            <w:hideMark/>
          </w:tcPr>
          <w:p w14:paraId="43B5EAE9" w14:textId="77777777" w:rsidR="008D67AC" w:rsidRPr="008D67AC" w:rsidRDefault="008D67AC" w:rsidP="008D67AC">
            <w:pPr>
              <w:widowControl/>
              <w:autoSpaceDE/>
              <w:autoSpaceDN/>
              <w:adjustRightInd/>
              <w:rPr>
                <w:szCs w:val="24"/>
              </w:rPr>
            </w:pPr>
            <w:r w:rsidRPr="008D67AC">
              <w:rPr>
                <w:szCs w:val="24"/>
              </w:rPr>
              <w:t xml:space="preserve">Knowledge of intelligence reporting principles, policies, procedures, and vehicles, including report formats, reportable criteria </w:t>
            </w:r>
            <w:r w:rsidRPr="008D67AC">
              <w:rPr>
                <w:szCs w:val="24"/>
              </w:rPr>
              <w:lastRenderedPageBreak/>
              <w:t>(requirements and priorities), dissemination practices, and legal authorities and restrictions.</w:t>
            </w:r>
          </w:p>
        </w:tc>
        <w:tc>
          <w:tcPr>
            <w:tcW w:w="2495" w:type="dxa"/>
            <w:noWrap/>
            <w:hideMark/>
          </w:tcPr>
          <w:p w14:paraId="3501D0F9" w14:textId="77777777" w:rsidR="008D67AC" w:rsidRPr="008D67AC" w:rsidRDefault="008D67AC" w:rsidP="008D67AC">
            <w:pPr>
              <w:widowControl/>
              <w:autoSpaceDE/>
              <w:autoSpaceDN/>
              <w:adjustRightInd/>
              <w:rPr>
                <w:szCs w:val="24"/>
              </w:rPr>
            </w:pPr>
            <w:r w:rsidRPr="008D67AC">
              <w:rPr>
                <w:szCs w:val="24"/>
              </w:rPr>
              <w:lastRenderedPageBreak/>
              <w:t>Applicable</w:t>
            </w:r>
          </w:p>
        </w:tc>
      </w:tr>
      <w:tr w:rsidR="008D67AC" w:rsidRPr="008D67AC" w14:paraId="6B190597" w14:textId="77777777" w:rsidTr="008D67AC">
        <w:trPr>
          <w:trHeight w:val="255"/>
        </w:trPr>
        <w:tc>
          <w:tcPr>
            <w:tcW w:w="7038" w:type="dxa"/>
            <w:hideMark/>
          </w:tcPr>
          <w:p w14:paraId="14C8D8EE" w14:textId="77777777" w:rsidR="008D67AC" w:rsidRPr="008D67AC" w:rsidRDefault="008D67AC" w:rsidP="008D67AC">
            <w:pPr>
              <w:widowControl/>
              <w:autoSpaceDE/>
              <w:autoSpaceDN/>
              <w:adjustRightInd/>
              <w:rPr>
                <w:szCs w:val="24"/>
              </w:rPr>
            </w:pPr>
            <w:r w:rsidRPr="008D67AC">
              <w:rPr>
                <w:szCs w:val="24"/>
              </w:rPr>
              <w:t>Knowledge of the organization's core business/mission processes.</w:t>
            </w:r>
          </w:p>
        </w:tc>
        <w:tc>
          <w:tcPr>
            <w:tcW w:w="2495" w:type="dxa"/>
            <w:noWrap/>
            <w:hideMark/>
          </w:tcPr>
          <w:p w14:paraId="7836D86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4319493" w14:textId="77777777" w:rsidTr="008D67AC">
        <w:trPr>
          <w:trHeight w:val="510"/>
        </w:trPr>
        <w:tc>
          <w:tcPr>
            <w:tcW w:w="7038" w:type="dxa"/>
            <w:hideMark/>
          </w:tcPr>
          <w:p w14:paraId="39F85CC7" w14:textId="77777777" w:rsidR="008D67AC" w:rsidRPr="008D67AC" w:rsidRDefault="008D67AC" w:rsidP="008D67AC">
            <w:pPr>
              <w:widowControl/>
              <w:autoSpaceDE/>
              <w:autoSpaceDN/>
              <w:adjustRightInd/>
              <w:rPr>
                <w:szCs w:val="24"/>
              </w:rPr>
            </w:pPr>
            <w:r w:rsidRPr="008D67AC">
              <w:rPr>
                <w:szCs w:val="24"/>
              </w:rPr>
              <w:t>Knowledge of the structure and intent of business or military operation plans, concept operation plans, orders, policies, and standing rules of engagement.</w:t>
            </w:r>
          </w:p>
        </w:tc>
        <w:tc>
          <w:tcPr>
            <w:tcW w:w="2495" w:type="dxa"/>
            <w:noWrap/>
            <w:hideMark/>
          </w:tcPr>
          <w:p w14:paraId="080C1FE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6812ED6" w14:textId="77777777" w:rsidTr="008D67AC">
        <w:trPr>
          <w:trHeight w:val="255"/>
        </w:trPr>
        <w:tc>
          <w:tcPr>
            <w:tcW w:w="7038" w:type="dxa"/>
            <w:hideMark/>
          </w:tcPr>
          <w:p w14:paraId="0D1D9E34" w14:textId="77777777" w:rsidR="008D67AC" w:rsidRPr="008D67AC" w:rsidRDefault="008D67AC" w:rsidP="008D67AC">
            <w:pPr>
              <w:widowControl/>
              <w:autoSpaceDE/>
              <w:autoSpaceDN/>
              <w:adjustRightInd/>
              <w:rPr>
                <w:szCs w:val="24"/>
              </w:rPr>
            </w:pPr>
            <w:r w:rsidRPr="008D67AC">
              <w:rPr>
                <w:szCs w:val="24"/>
              </w:rPr>
              <w:t>Knowledge of Privacy Impact Assessments (PIA).</w:t>
            </w:r>
          </w:p>
        </w:tc>
        <w:tc>
          <w:tcPr>
            <w:tcW w:w="2495" w:type="dxa"/>
            <w:noWrap/>
            <w:hideMark/>
          </w:tcPr>
          <w:p w14:paraId="444AD95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FBEE633" w14:textId="77777777" w:rsidTr="008D67AC">
        <w:trPr>
          <w:trHeight w:val="255"/>
        </w:trPr>
        <w:tc>
          <w:tcPr>
            <w:tcW w:w="7038" w:type="dxa"/>
            <w:hideMark/>
          </w:tcPr>
          <w:p w14:paraId="24EE72C1" w14:textId="77777777" w:rsidR="008D67AC" w:rsidRPr="008D67AC" w:rsidRDefault="008D67AC" w:rsidP="008D67AC">
            <w:pPr>
              <w:widowControl/>
              <w:autoSpaceDE/>
              <w:autoSpaceDN/>
              <w:adjustRightInd/>
              <w:rPr>
                <w:szCs w:val="24"/>
              </w:rPr>
            </w:pPr>
            <w:r w:rsidRPr="008D67AC">
              <w:rPr>
                <w:szCs w:val="24"/>
              </w:rPr>
              <w:t>Skill in deconflicting cyber operations and activities.</w:t>
            </w:r>
          </w:p>
        </w:tc>
        <w:tc>
          <w:tcPr>
            <w:tcW w:w="2495" w:type="dxa"/>
            <w:noWrap/>
            <w:hideMark/>
          </w:tcPr>
          <w:p w14:paraId="6AB513A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38D9F6C" w14:textId="77777777" w:rsidTr="008D67AC">
        <w:trPr>
          <w:trHeight w:val="255"/>
        </w:trPr>
        <w:tc>
          <w:tcPr>
            <w:tcW w:w="7038" w:type="dxa"/>
            <w:hideMark/>
          </w:tcPr>
          <w:p w14:paraId="1991FCC9" w14:textId="77777777" w:rsidR="008D67AC" w:rsidRPr="008D67AC" w:rsidRDefault="008D67AC" w:rsidP="008D67AC">
            <w:pPr>
              <w:widowControl/>
              <w:autoSpaceDE/>
              <w:autoSpaceDN/>
              <w:adjustRightInd/>
              <w:rPr>
                <w:szCs w:val="24"/>
              </w:rPr>
            </w:pPr>
            <w:r w:rsidRPr="008D67AC">
              <w:rPr>
                <w:szCs w:val="24"/>
              </w:rPr>
              <w:t>Arrives at sound conclusions and recommendations based on business goals data, and practical constraints.</w:t>
            </w:r>
          </w:p>
        </w:tc>
        <w:tc>
          <w:tcPr>
            <w:tcW w:w="2495" w:type="dxa"/>
            <w:noWrap/>
            <w:hideMark/>
          </w:tcPr>
          <w:p w14:paraId="109B5EB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D74137D" w14:textId="77777777" w:rsidTr="008D67AC">
        <w:trPr>
          <w:trHeight w:val="255"/>
        </w:trPr>
        <w:tc>
          <w:tcPr>
            <w:tcW w:w="7038" w:type="dxa"/>
            <w:hideMark/>
          </w:tcPr>
          <w:p w14:paraId="5B29BF42" w14:textId="77777777" w:rsidR="008D67AC" w:rsidRPr="008D67AC" w:rsidRDefault="008D67AC" w:rsidP="008D67AC">
            <w:pPr>
              <w:widowControl/>
              <w:autoSpaceDE/>
              <w:autoSpaceDN/>
              <w:adjustRightInd/>
              <w:rPr>
                <w:szCs w:val="24"/>
              </w:rPr>
            </w:pPr>
            <w:r w:rsidRPr="008D67AC">
              <w:rPr>
                <w:szCs w:val="24"/>
              </w:rPr>
              <w:t>Considers alternatives, implements decisions, and evaluates their effectiveness.</w:t>
            </w:r>
          </w:p>
        </w:tc>
        <w:tc>
          <w:tcPr>
            <w:tcW w:w="2495" w:type="dxa"/>
            <w:noWrap/>
            <w:hideMark/>
          </w:tcPr>
          <w:p w14:paraId="6B9B3CB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D13F95F" w14:textId="77777777" w:rsidTr="008D67AC">
        <w:trPr>
          <w:trHeight w:val="255"/>
        </w:trPr>
        <w:tc>
          <w:tcPr>
            <w:tcW w:w="7038" w:type="dxa"/>
            <w:hideMark/>
          </w:tcPr>
          <w:p w14:paraId="291C7D73" w14:textId="77777777" w:rsidR="008D67AC" w:rsidRPr="008D67AC" w:rsidRDefault="008D67AC" w:rsidP="008D67AC">
            <w:pPr>
              <w:widowControl/>
              <w:autoSpaceDE/>
              <w:autoSpaceDN/>
              <w:adjustRightInd/>
              <w:rPr>
                <w:szCs w:val="24"/>
              </w:rPr>
            </w:pPr>
            <w:r w:rsidRPr="008D67AC">
              <w:rPr>
                <w:szCs w:val="24"/>
              </w:rPr>
              <w:t>Demonstrates urgency and timeliness when dealing with critical issues or people.</w:t>
            </w:r>
          </w:p>
        </w:tc>
        <w:tc>
          <w:tcPr>
            <w:tcW w:w="2495" w:type="dxa"/>
            <w:noWrap/>
            <w:hideMark/>
          </w:tcPr>
          <w:p w14:paraId="450572D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1DE2AC3" w14:textId="77777777" w:rsidTr="008D67AC">
        <w:trPr>
          <w:trHeight w:val="255"/>
        </w:trPr>
        <w:tc>
          <w:tcPr>
            <w:tcW w:w="7038" w:type="dxa"/>
            <w:hideMark/>
          </w:tcPr>
          <w:p w14:paraId="0252AC19" w14:textId="77777777" w:rsidR="008D67AC" w:rsidRPr="008D67AC" w:rsidRDefault="008D67AC" w:rsidP="008D67AC">
            <w:pPr>
              <w:widowControl/>
              <w:autoSpaceDE/>
              <w:autoSpaceDN/>
              <w:adjustRightInd/>
              <w:rPr>
                <w:szCs w:val="24"/>
              </w:rPr>
            </w:pPr>
            <w:r w:rsidRPr="008D67AC">
              <w:rPr>
                <w:szCs w:val="24"/>
              </w:rPr>
              <w:t>Identifies efficiency improvements</w:t>
            </w:r>
          </w:p>
        </w:tc>
        <w:tc>
          <w:tcPr>
            <w:tcW w:w="2495" w:type="dxa"/>
            <w:noWrap/>
            <w:hideMark/>
          </w:tcPr>
          <w:p w14:paraId="38A0F4D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84A41E0" w14:textId="77777777" w:rsidTr="008D67AC">
        <w:trPr>
          <w:trHeight w:val="255"/>
        </w:trPr>
        <w:tc>
          <w:tcPr>
            <w:tcW w:w="7038" w:type="dxa"/>
            <w:hideMark/>
          </w:tcPr>
          <w:p w14:paraId="131B43F9" w14:textId="77777777" w:rsidR="008D67AC" w:rsidRPr="008D67AC" w:rsidRDefault="008D67AC" w:rsidP="008D67AC">
            <w:pPr>
              <w:widowControl/>
              <w:autoSpaceDE/>
              <w:autoSpaceDN/>
              <w:adjustRightInd/>
              <w:rPr>
                <w:szCs w:val="24"/>
              </w:rPr>
            </w:pPr>
            <w:r w:rsidRPr="008D67AC">
              <w:rPr>
                <w:szCs w:val="24"/>
              </w:rPr>
              <w:t>Identifies problems and appreciates the issues required to resolve them</w:t>
            </w:r>
          </w:p>
        </w:tc>
        <w:tc>
          <w:tcPr>
            <w:tcW w:w="2495" w:type="dxa"/>
            <w:noWrap/>
            <w:hideMark/>
          </w:tcPr>
          <w:p w14:paraId="180B65B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B08D9F4" w14:textId="77777777" w:rsidTr="008D67AC">
        <w:trPr>
          <w:trHeight w:val="255"/>
        </w:trPr>
        <w:tc>
          <w:tcPr>
            <w:tcW w:w="7038" w:type="dxa"/>
            <w:hideMark/>
          </w:tcPr>
          <w:p w14:paraId="23CDF5C9" w14:textId="77777777" w:rsidR="008D67AC" w:rsidRPr="008D67AC" w:rsidRDefault="008D67AC" w:rsidP="008D67AC">
            <w:pPr>
              <w:widowControl/>
              <w:autoSpaceDE/>
              <w:autoSpaceDN/>
              <w:adjustRightInd/>
              <w:rPr>
                <w:szCs w:val="24"/>
              </w:rPr>
            </w:pPr>
            <w:r w:rsidRPr="008D67AC">
              <w:rPr>
                <w:szCs w:val="24"/>
              </w:rPr>
              <w:t>Organizes resources effectively to meet demands of projects.</w:t>
            </w:r>
          </w:p>
        </w:tc>
        <w:tc>
          <w:tcPr>
            <w:tcW w:w="2495" w:type="dxa"/>
            <w:noWrap/>
            <w:hideMark/>
          </w:tcPr>
          <w:p w14:paraId="2F5AD77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B3FA8F0" w14:textId="77777777" w:rsidTr="008D67AC">
        <w:trPr>
          <w:trHeight w:val="255"/>
        </w:trPr>
        <w:tc>
          <w:tcPr>
            <w:tcW w:w="7038" w:type="dxa"/>
            <w:hideMark/>
          </w:tcPr>
          <w:p w14:paraId="2D9E4ACC" w14:textId="77777777" w:rsidR="008D67AC" w:rsidRPr="008D67AC" w:rsidRDefault="008D67AC" w:rsidP="008D67AC">
            <w:pPr>
              <w:widowControl/>
              <w:autoSpaceDE/>
              <w:autoSpaceDN/>
              <w:adjustRightInd/>
              <w:rPr>
                <w:szCs w:val="24"/>
              </w:rPr>
            </w:pPr>
            <w:r w:rsidRPr="008D67AC">
              <w:rPr>
                <w:szCs w:val="24"/>
              </w:rPr>
              <w:t>Resolves issues quickly and effectively, in a way that mitigates repeat inquiries.</w:t>
            </w:r>
          </w:p>
        </w:tc>
        <w:tc>
          <w:tcPr>
            <w:tcW w:w="2495" w:type="dxa"/>
            <w:noWrap/>
            <w:hideMark/>
          </w:tcPr>
          <w:p w14:paraId="2CA82FD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46684BF" w14:textId="77777777" w:rsidTr="008D67AC">
        <w:trPr>
          <w:trHeight w:val="510"/>
        </w:trPr>
        <w:tc>
          <w:tcPr>
            <w:tcW w:w="7038" w:type="dxa"/>
            <w:hideMark/>
          </w:tcPr>
          <w:p w14:paraId="6440DF9E" w14:textId="77777777" w:rsidR="008D67AC" w:rsidRPr="008D67AC" w:rsidRDefault="008D67AC" w:rsidP="008D67AC">
            <w:pPr>
              <w:widowControl/>
              <w:autoSpaceDE/>
              <w:autoSpaceDN/>
              <w:adjustRightInd/>
              <w:rPr>
                <w:szCs w:val="24"/>
              </w:rPr>
            </w:pPr>
            <w:r w:rsidRPr="008D67AC">
              <w:rPr>
                <w:szCs w:val="24"/>
              </w:rPr>
              <w:t>Knowledge of organizational process improvement concepts and process maturity models (e.g., Capability Maturity Model Integration (CMMI) for Development, CMMI for Services and CMMI for Acquisitions).</w:t>
            </w:r>
          </w:p>
        </w:tc>
        <w:tc>
          <w:tcPr>
            <w:tcW w:w="2495" w:type="dxa"/>
            <w:noWrap/>
            <w:hideMark/>
          </w:tcPr>
          <w:p w14:paraId="27CFA7D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9AF0440" w14:textId="77777777" w:rsidTr="008D67AC">
        <w:trPr>
          <w:trHeight w:val="255"/>
        </w:trPr>
        <w:tc>
          <w:tcPr>
            <w:tcW w:w="7038" w:type="dxa"/>
            <w:hideMark/>
          </w:tcPr>
          <w:p w14:paraId="4BFF8294" w14:textId="77777777" w:rsidR="008D67AC" w:rsidRPr="008D67AC" w:rsidRDefault="008D67AC" w:rsidP="008D67AC">
            <w:pPr>
              <w:widowControl/>
              <w:autoSpaceDE/>
              <w:autoSpaceDN/>
              <w:adjustRightInd/>
              <w:rPr>
                <w:szCs w:val="24"/>
              </w:rPr>
            </w:pPr>
            <w:r w:rsidRPr="008D67AC">
              <w:rPr>
                <w:szCs w:val="24"/>
              </w:rPr>
              <w:t>Actively identifies new areas for learning and regularly created and takes advantage of learning opportunities</w:t>
            </w:r>
          </w:p>
        </w:tc>
        <w:tc>
          <w:tcPr>
            <w:tcW w:w="2495" w:type="dxa"/>
            <w:noWrap/>
            <w:hideMark/>
          </w:tcPr>
          <w:p w14:paraId="244156E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E5207E8" w14:textId="77777777" w:rsidTr="008D67AC">
        <w:trPr>
          <w:trHeight w:val="255"/>
        </w:trPr>
        <w:tc>
          <w:tcPr>
            <w:tcW w:w="7038" w:type="dxa"/>
            <w:hideMark/>
          </w:tcPr>
          <w:p w14:paraId="4A42F785" w14:textId="77777777" w:rsidR="008D67AC" w:rsidRPr="008D67AC" w:rsidRDefault="008D67AC" w:rsidP="008D67AC">
            <w:pPr>
              <w:widowControl/>
              <w:autoSpaceDE/>
              <w:autoSpaceDN/>
              <w:adjustRightInd/>
              <w:rPr>
                <w:szCs w:val="24"/>
              </w:rPr>
            </w:pPr>
            <w:r w:rsidRPr="008D67AC">
              <w:rPr>
                <w:szCs w:val="24"/>
              </w:rPr>
              <w:t>Acts courteously and professionally when dealing with customers.</w:t>
            </w:r>
          </w:p>
        </w:tc>
        <w:tc>
          <w:tcPr>
            <w:tcW w:w="2495" w:type="dxa"/>
            <w:noWrap/>
            <w:hideMark/>
          </w:tcPr>
          <w:p w14:paraId="061E954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30E11A6" w14:textId="77777777" w:rsidTr="008D67AC">
        <w:trPr>
          <w:trHeight w:val="255"/>
        </w:trPr>
        <w:tc>
          <w:tcPr>
            <w:tcW w:w="7038" w:type="dxa"/>
            <w:hideMark/>
          </w:tcPr>
          <w:p w14:paraId="0C0628D3" w14:textId="77777777" w:rsidR="008D67AC" w:rsidRPr="008D67AC" w:rsidRDefault="008D67AC" w:rsidP="008D67AC">
            <w:pPr>
              <w:widowControl/>
              <w:autoSpaceDE/>
              <w:autoSpaceDN/>
              <w:adjustRightInd/>
              <w:rPr>
                <w:szCs w:val="24"/>
              </w:rPr>
            </w:pPr>
            <w:r w:rsidRPr="008D67AC">
              <w:rPr>
                <w:szCs w:val="24"/>
              </w:rPr>
              <w:t>Consistently meets expected results within deadlines</w:t>
            </w:r>
          </w:p>
        </w:tc>
        <w:tc>
          <w:tcPr>
            <w:tcW w:w="2495" w:type="dxa"/>
            <w:noWrap/>
            <w:hideMark/>
          </w:tcPr>
          <w:p w14:paraId="6358DC7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5BBBF14" w14:textId="77777777" w:rsidTr="008D67AC">
        <w:trPr>
          <w:trHeight w:val="255"/>
        </w:trPr>
        <w:tc>
          <w:tcPr>
            <w:tcW w:w="7038" w:type="dxa"/>
            <w:hideMark/>
          </w:tcPr>
          <w:p w14:paraId="2DC80065" w14:textId="77777777" w:rsidR="008D67AC" w:rsidRPr="008D67AC" w:rsidRDefault="008D67AC" w:rsidP="008D67AC">
            <w:pPr>
              <w:widowControl/>
              <w:autoSpaceDE/>
              <w:autoSpaceDN/>
              <w:adjustRightInd/>
              <w:rPr>
                <w:szCs w:val="24"/>
              </w:rPr>
            </w:pPr>
            <w:r w:rsidRPr="008D67AC">
              <w:rPr>
                <w:szCs w:val="24"/>
              </w:rPr>
              <w:t>Follows-up to ensure satisfactory service and complete problem resolution.</w:t>
            </w:r>
          </w:p>
        </w:tc>
        <w:tc>
          <w:tcPr>
            <w:tcW w:w="2495" w:type="dxa"/>
            <w:noWrap/>
            <w:hideMark/>
          </w:tcPr>
          <w:p w14:paraId="6CC3FC8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87D05A9" w14:textId="77777777" w:rsidTr="008D67AC">
        <w:trPr>
          <w:trHeight w:val="255"/>
        </w:trPr>
        <w:tc>
          <w:tcPr>
            <w:tcW w:w="7038" w:type="dxa"/>
            <w:hideMark/>
          </w:tcPr>
          <w:p w14:paraId="7E9E3BCD" w14:textId="77777777" w:rsidR="008D67AC" w:rsidRPr="008D67AC" w:rsidRDefault="008D67AC" w:rsidP="008D67AC">
            <w:pPr>
              <w:widowControl/>
              <w:autoSpaceDE/>
              <w:autoSpaceDN/>
              <w:adjustRightInd/>
              <w:rPr>
                <w:szCs w:val="24"/>
              </w:rPr>
            </w:pPr>
            <w:r w:rsidRPr="008D67AC">
              <w:rPr>
                <w:szCs w:val="24"/>
              </w:rPr>
              <w:t>Gets all things done on a timely basis</w:t>
            </w:r>
          </w:p>
        </w:tc>
        <w:tc>
          <w:tcPr>
            <w:tcW w:w="2495" w:type="dxa"/>
            <w:noWrap/>
            <w:hideMark/>
          </w:tcPr>
          <w:p w14:paraId="17692A0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45702C7" w14:textId="77777777" w:rsidTr="008D67AC">
        <w:trPr>
          <w:trHeight w:val="255"/>
        </w:trPr>
        <w:tc>
          <w:tcPr>
            <w:tcW w:w="7038" w:type="dxa"/>
            <w:hideMark/>
          </w:tcPr>
          <w:p w14:paraId="2F4EFF0F" w14:textId="77777777" w:rsidR="008D67AC" w:rsidRPr="008D67AC" w:rsidRDefault="008D67AC" w:rsidP="008D67AC">
            <w:pPr>
              <w:widowControl/>
              <w:autoSpaceDE/>
              <w:autoSpaceDN/>
              <w:adjustRightInd/>
              <w:rPr>
                <w:szCs w:val="24"/>
              </w:rPr>
            </w:pPr>
            <w:r w:rsidRPr="008D67AC">
              <w:rPr>
                <w:szCs w:val="24"/>
              </w:rPr>
              <w:t>Is courteous and helpful when responding to requests, even if urgent or unplanned.</w:t>
            </w:r>
          </w:p>
        </w:tc>
        <w:tc>
          <w:tcPr>
            <w:tcW w:w="2495" w:type="dxa"/>
            <w:noWrap/>
            <w:hideMark/>
          </w:tcPr>
          <w:p w14:paraId="049BB40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15E42AC" w14:textId="77777777" w:rsidTr="008D67AC">
        <w:trPr>
          <w:trHeight w:val="255"/>
        </w:trPr>
        <w:tc>
          <w:tcPr>
            <w:tcW w:w="7038" w:type="dxa"/>
            <w:hideMark/>
          </w:tcPr>
          <w:p w14:paraId="79128500" w14:textId="77777777" w:rsidR="008D67AC" w:rsidRPr="008D67AC" w:rsidRDefault="008D67AC" w:rsidP="008D67AC">
            <w:pPr>
              <w:widowControl/>
              <w:autoSpaceDE/>
              <w:autoSpaceDN/>
              <w:adjustRightInd/>
              <w:rPr>
                <w:szCs w:val="24"/>
              </w:rPr>
            </w:pPr>
            <w:r w:rsidRPr="008D67AC">
              <w:rPr>
                <w:szCs w:val="24"/>
              </w:rPr>
              <w:t>Maintains composure during pressured/stressful situations.</w:t>
            </w:r>
          </w:p>
        </w:tc>
        <w:tc>
          <w:tcPr>
            <w:tcW w:w="2495" w:type="dxa"/>
            <w:noWrap/>
            <w:hideMark/>
          </w:tcPr>
          <w:p w14:paraId="568542B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EADC858" w14:textId="77777777" w:rsidTr="008D67AC">
        <w:trPr>
          <w:trHeight w:val="255"/>
        </w:trPr>
        <w:tc>
          <w:tcPr>
            <w:tcW w:w="7038" w:type="dxa"/>
            <w:hideMark/>
          </w:tcPr>
          <w:p w14:paraId="28309D8C" w14:textId="77777777" w:rsidR="008D67AC" w:rsidRPr="008D67AC" w:rsidRDefault="008D67AC" w:rsidP="008D67AC">
            <w:pPr>
              <w:widowControl/>
              <w:autoSpaceDE/>
              <w:autoSpaceDN/>
              <w:adjustRightInd/>
              <w:rPr>
                <w:szCs w:val="24"/>
              </w:rPr>
            </w:pPr>
            <w:r w:rsidRPr="008D67AC">
              <w:rPr>
                <w:szCs w:val="24"/>
              </w:rPr>
              <w:t>Maintains records as required for the project or service</w:t>
            </w:r>
          </w:p>
        </w:tc>
        <w:tc>
          <w:tcPr>
            <w:tcW w:w="2495" w:type="dxa"/>
            <w:noWrap/>
            <w:hideMark/>
          </w:tcPr>
          <w:p w14:paraId="6C18CE4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44704D2" w14:textId="77777777" w:rsidTr="008D67AC">
        <w:trPr>
          <w:trHeight w:val="255"/>
        </w:trPr>
        <w:tc>
          <w:tcPr>
            <w:tcW w:w="7038" w:type="dxa"/>
            <w:hideMark/>
          </w:tcPr>
          <w:p w14:paraId="3BEB8FF1" w14:textId="77777777" w:rsidR="008D67AC" w:rsidRPr="008D67AC" w:rsidRDefault="008D67AC" w:rsidP="008D67AC">
            <w:pPr>
              <w:widowControl/>
              <w:autoSpaceDE/>
              <w:autoSpaceDN/>
              <w:adjustRightInd/>
              <w:rPr>
                <w:szCs w:val="24"/>
              </w:rPr>
            </w:pPr>
            <w:r w:rsidRPr="008D67AC">
              <w:rPr>
                <w:szCs w:val="24"/>
              </w:rPr>
              <w:t xml:space="preserve">Places a priority on attending to the needs and inquiries from internal and external customers. </w:t>
            </w:r>
          </w:p>
        </w:tc>
        <w:tc>
          <w:tcPr>
            <w:tcW w:w="2495" w:type="dxa"/>
            <w:noWrap/>
            <w:hideMark/>
          </w:tcPr>
          <w:p w14:paraId="56FDDE5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24773EF" w14:textId="77777777" w:rsidTr="008D67AC">
        <w:trPr>
          <w:trHeight w:val="255"/>
        </w:trPr>
        <w:tc>
          <w:tcPr>
            <w:tcW w:w="7038" w:type="dxa"/>
            <w:hideMark/>
          </w:tcPr>
          <w:p w14:paraId="1390D0FF" w14:textId="77777777" w:rsidR="008D67AC" w:rsidRPr="008D67AC" w:rsidRDefault="008D67AC" w:rsidP="008D67AC">
            <w:pPr>
              <w:widowControl/>
              <w:autoSpaceDE/>
              <w:autoSpaceDN/>
              <w:adjustRightInd/>
              <w:rPr>
                <w:szCs w:val="24"/>
              </w:rPr>
            </w:pPr>
            <w:r w:rsidRPr="008D67AC">
              <w:rPr>
                <w:szCs w:val="24"/>
              </w:rPr>
              <w:t>Remains self-disciplined and prevent irrelevant issues or distractions from interfering with the timely completion of important tasks</w:t>
            </w:r>
          </w:p>
        </w:tc>
        <w:tc>
          <w:tcPr>
            <w:tcW w:w="2495" w:type="dxa"/>
            <w:noWrap/>
            <w:hideMark/>
          </w:tcPr>
          <w:p w14:paraId="35AE7EE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93D99FB" w14:textId="77777777" w:rsidTr="008D67AC">
        <w:trPr>
          <w:trHeight w:val="255"/>
        </w:trPr>
        <w:tc>
          <w:tcPr>
            <w:tcW w:w="7038" w:type="dxa"/>
            <w:hideMark/>
          </w:tcPr>
          <w:p w14:paraId="0A374FA6" w14:textId="77777777" w:rsidR="008D67AC" w:rsidRPr="008D67AC" w:rsidRDefault="008D67AC" w:rsidP="008D67AC">
            <w:pPr>
              <w:widowControl/>
              <w:autoSpaceDE/>
              <w:autoSpaceDN/>
              <w:adjustRightInd/>
              <w:rPr>
                <w:szCs w:val="24"/>
              </w:rPr>
            </w:pPr>
            <w:r w:rsidRPr="008D67AC">
              <w:rPr>
                <w:szCs w:val="24"/>
              </w:rPr>
              <w:t>Takes action that goes beyond job requirements in order to achieve objectives</w:t>
            </w:r>
          </w:p>
        </w:tc>
        <w:tc>
          <w:tcPr>
            <w:tcW w:w="2495" w:type="dxa"/>
            <w:noWrap/>
            <w:hideMark/>
          </w:tcPr>
          <w:p w14:paraId="06F7532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4756012" w14:textId="77777777" w:rsidTr="008D67AC">
        <w:trPr>
          <w:trHeight w:val="255"/>
        </w:trPr>
        <w:tc>
          <w:tcPr>
            <w:tcW w:w="7038" w:type="dxa"/>
            <w:hideMark/>
          </w:tcPr>
          <w:p w14:paraId="2B49242E" w14:textId="77777777" w:rsidR="008D67AC" w:rsidRPr="008D67AC" w:rsidRDefault="008D67AC" w:rsidP="008D67AC">
            <w:pPr>
              <w:widowControl/>
              <w:autoSpaceDE/>
              <w:autoSpaceDN/>
              <w:adjustRightInd/>
              <w:rPr>
                <w:szCs w:val="24"/>
              </w:rPr>
            </w:pPr>
            <w:r w:rsidRPr="008D67AC">
              <w:rPr>
                <w:szCs w:val="24"/>
              </w:rPr>
              <w:t>Tracks and directs own workflow efficiently.</w:t>
            </w:r>
          </w:p>
        </w:tc>
        <w:tc>
          <w:tcPr>
            <w:tcW w:w="2495" w:type="dxa"/>
            <w:noWrap/>
            <w:hideMark/>
          </w:tcPr>
          <w:p w14:paraId="2FFDBE2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37F1A72" w14:textId="77777777" w:rsidTr="008D67AC">
        <w:trPr>
          <w:trHeight w:val="255"/>
        </w:trPr>
        <w:tc>
          <w:tcPr>
            <w:tcW w:w="7038" w:type="dxa"/>
            <w:hideMark/>
          </w:tcPr>
          <w:p w14:paraId="15F37453" w14:textId="77777777" w:rsidR="008D67AC" w:rsidRPr="008D67AC" w:rsidRDefault="008D67AC" w:rsidP="008D67AC">
            <w:pPr>
              <w:widowControl/>
              <w:autoSpaceDE/>
              <w:autoSpaceDN/>
              <w:adjustRightInd/>
              <w:rPr>
                <w:szCs w:val="24"/>
              </w:rPr>
            </w:pPr>
            <w:r w:rsidRPr="008D67AC">
              <w:rPr>
                <w:szCs w:val="24"/>
              </w:rPr>
              <w:t>Uses time and energy optimally to ensure delivery of all products and services.</w:t>
            </w:r>
          </w:p>
        </w:tc>
        <w:tc>
          <w:tcPr>
            <w:tcW w:w="2495" w:type="dxa"/>
            <w:noWrap/>
            <w:hideMark/>
          </w:tcPr>
          <w:p w14:paraId="37C2493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8943AE4" w14:textId="77777777" w:rsidTr="008D67AC">
        <w:trPr>
          <w:trHeight w:val="255"/>
        </w:trPr>
        <w:tc>
          <w:tcPr>
            <w:tcW w:w="7038" w:type="dxa"/>
            <w:hideMark/>
          </w:tcPr>
          <w:p w14:paraId="2E2656FD" w14:textId="77777777" w:rsidR="008D67AC" w:rsidRPr="008D67AC" w:rsidRDefault="008D67AC" w:rsidP="008D67AC">
            <w:pPr>
              <w:widowControl/>
              <w:autoSpaceDE/>
              <w:autoSpaceDN/>
              <w:adjustRightInd/>
              <w:rPr>
                <w:szCs w:val="24"/>
              </w:rPr>
            </w:pPr>
            <w:r w:rsidRPr="008D67AC">
              <w:rPr>
                <w:szCs w:val="24"/>
              </w:rPr>
              <w:t>Knowledge of information security program management and project management principles and techniques.</w:t>
            </w:r>
          </w:p>
        </w:tc>
        <w:tc>
          <w:tcPr>
            <w:tcW w:w="2495" w:type="dxa"/>
            <w:noWrap/>
            <w:hideMark/>
          </w:tcPr>
          <w:p w14:paraId="0FE3FE02"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2C3EC00" w14:textId="77777777" w:rsidTr="008D67AC">
        <w:trPr>
          <w:trHeight w:val="255"/>
        </w:trPr>
        <w:tc>
          <w:tcPr>
            <w:tcW w:w="7038" w:type="dxa"/>
            <w:hideMark/>
          </w:tcPr>
          <w:p w14:paraId="29A3FE18" w14:textId="77777777" w:rsidR="008D67AC" w:rsidRPr="008D67AC" w:rsidRDefault="008D67AC" w:rsidP="008D67AC">
            <w:pPr>
              <w:widowControl/>
              <w:autoSpaceDE/>
              <w:autoSpaceDN/>
              <w:adjustRightInd/>
              <w:rPr>
                <w:szCs w:val="24"/>
              </w:rPr>
            </w:pPr>
            <w:r w:rsidRPr="008D67AC">
              <w:rPr>
                <w:szCs w:val="24"/>
              </w:rPr>
              <w:lastRenderedPageBreak/>
              <w:t>Knowledge of resource management principles and techniques.</w:t>
            </w:r>
          </w:p>
        </w:tc>
        <w:tc>
          <w:tcPr>
            <w:tcW w:w="2495" w:type="dxa"/>
            <w:noWrap/>
            <w:hideMark/>
          </w:tcPr>
          <w:p w14:paraId="13579A3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B1ECBFF" w14:textId="77777777" w:rsidTr="008D67AC">
        <w:trPr>
          <w:trHeight w:val="255"/>
        </w:trPr>
        <w:tc>
          <w:tcPr>
            <w:tcW w:w="7038" w:type="dxa"/>
            <w:hideMark/>
          </w:tcPr>
          <w:p w14:paraId="5141826F" w14:textId="77777777" w:rsidR="008D67AC" w:rsidRPr="008D67AC" w:rsidRDefault="008D67AC" w:rsidP="008D67AC">
            <w:pPr>
              <w:widowControl/>
              <w:autoSpaceDE/>
              <w:autoSpaceDN/>
              <w:adjustRightInd/>
              <w:rPr>
                <w:szCs w:val="24"/>
              </w:rPr>
            </w:pPr>
            <w:r w:rsidRPr="008D67AC">
              <w:rPr>
                <w:szCs w:val="24"/>
              </w:rPr>
              <w:t>Knowledge of operations security.</w:t>
            </w:r>
          </w:p>
        </w:tc>
        <w:tc>
          <w:tcPr>
            <w:tcW w:w="2495" w:type="dxa"/>
            <w:noWrap/>
            <w:hideMark/>
          </w:tcPr>
          <w:p w14:paraId="5935AC4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0CCC026" w14:textId="77777777" w:rsidTr="008D67AC">
        <w:trPr>
          <w:trHeight w:val="255"/>
        </w:trPr>
        <w:tc>
          <w:tcPr>
            <w:tcW w:w="7038" w:type="dxa"/>
            <w:hideMark/>
          </w:tcPr>
          <w:p w14:paraId="6784FC48" w14:textId="77777777" w:rsidR="008D67AC" w:rsidRPr="008D67AC" w:rsidRDefault="008D67AC" w:rsidP="008D67AC">
            <w:pPr>
              <w:widowControl/>
              <w:autoSpaceDE/>
              <w:autoSpaceDN/>
              <w:adjustRightInd/>
              <w:rPr>
                <w:szCs w:val="24"/>
              </w:rPr>
            </w:pPr>
            <w:r w:rsidRPr="008D67AC">
              <w:rPr>
                <w:szCs w:val="24"/>
              </w:rPr>
              <w:t>Skill in integrating black box security testing tools into quality assurance process of software releases.</w:t>
            </w:r>
          </w:p>
        </w:tc>
        <w:tc>
          <w:tcPr>
            <w:tcW w:w="2495" w:type="dxa"/>
            <w:noWrap/>
            <w:hideMark/>
          </w:tcPr>
          <w:p w14:paraId="73CF3FB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01DA251" w14:textId="77777777" w:rsidTr="008D67AC">
        <w:trPr>
          <w:trHeight w:val="510"/>
        </w:trPr>
        <w:tc>
          <w:tcPr>
            <w:tcW w:w="7038" w:type="dxa"/>
            <w:hideMark/>
          </w:tcPr>
          <w:p w14:paraId="79F45C20" w14:textId="77777777" w:rsidR="008D67AC" w:rsidRPr="008D67AC" w:rsidRDefault="008D67AC" w:rsidP="008D67AC">
            <w:pPr>
              <w:widowControl/>
              <w:autoSpaceDE/>
              <w:autoSpaceDN/>
              <w:adjustRightInd/>
              <w:rPr>
                <w:szCs w:val="24"/>
              </w:rPr>
            </w:pPr>
            <w:r w:rsidRPr="008D67AC">
              <w:rPr>
                <w:szCs w:val="24"/>
              </w:rPr>
              <w:t>Knowledge of the principal methods, procedures, and techniques of gathering information and producing, reporting, and sharing intelligence.</w:t>
            </w:r>
          </w:p>
        </w:tc>
        <w:tc>
          <w:tcPr>
            <w:tcW w:w="2495" w:type="dxa"/>
            <w:noWrap/>
            <w:hideMark/>
          </w:tcPr>
          <w:p w14:paraId="2E7F2E3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D07CFD3" w14:textId="77777777" w:rsidTr="008D67AC">
        <w:trPr>
          <w:trHeight w:val="255"/>
        </w:trPr>
        <w:tc>
          <w:tcPr>
            <w:tcW w:w="7038" w:type="dxa"/>
            <w:hideMark/>
          </w:tcPr>
          <w:p w14:paraId="6BE8D431" w14:textId="77777777" w:rsidR="008D67AC" w:rsidRPr="008D67AC" w:rsidRDefault="008D67AC" w:rsidP="008D67AC">
            <w:pPr>
              <w:widowControl/>
              <w:autoSpaceDE/>
              <w:autoSpaceDN/>
              <w:adjustRightInd/>
              <w:rPr>
                <w:szCs w:val="24"/>
              </w:rPr>
            </w:pPr>
            <w:r w:rsidRPr="008D67AC">
              <w:rPr>
                <w:szCs w:val="24"/>
              </w:rPr>
              <w:t>Skill in analyzing memory dumps to extract information.</w:t>
            </w:r>
          </w:p>
        </w:tc>
        <w:tc>
          <w:tcPr>
            <w:tcW w:w="2495" w:type="dxa"/>
            <w:noWrap/>
            <w:hideMark/>
          </w:tcPr>
          <w:p w14:paraId="5E2142A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124C812" w14:textId="77777777" w:rsidTr="008D67AC">
        <w:trPr>
          <w:trHeight w:val="255"/>
        </w:trPr>
        <w:tc>
          <w:tcPr>
            <w:tcW w:w="7038" w:type="dxa"/>
            <w:hideMark/>
          </w:tcPr>
          <w:p w14:paraId="6FBC977C" w14:textId="77777777" w:rsidR="008D67AC" w:rsidRPr="008D67AC" w:rsidRDefault="008D67AC" w:rsidP="008D67AC">
            <w:pPr>
              <w:widowControl/>
              <w:autoSpaceDE/>
              <w:autoSpaceDN/>
              <w:adjustRightInd/>
              <w:rPr>
                <w:szCs w:val="24"/>
              </w:rPr>
            </w:pPr>
            <w:r w:rsidRPr="008D67AC">
              <w:rPr>
                <w:szCs w:val="24"/>
              </w:rPr>
              <w:t>Skill in using scientific rules and methods to solve problems.</w:t>
            </w:r>
          </w:p>
        </w:tc>
        <w:tc>
          <w:tcPr>
            <w:tcW w:w="2495" w:type="dxa"/>
            <w:noWrap/>
            <w:hideMark/>
          </w:tcPr>
          <w:p w14:paraId="310C54F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B3FC8D5" w14:textId="77777777" w:rsidTr="008D67AC">
        <w:trPr>
          <w:trHeight w:val="255"/>
        </w:trPr>
        <w:tc>
          <w:tcPr>
            <w:tcW w:w="7038" w:type="dxa"/>
            <w:hideMark/>
          </w:tcPr>
          <w:p w14:paraId="3B1C3ECB" w14:textId="67C61275" w:rsidR="008D67AC" w:rsidRPr="008D67AC" w:rsidRDefault="008D67AC" w:rsidP="008D67AC">
            <w:pPr>
              <w:widowControl/>
              <w:autoSpaceDE/>
              <w:autoSpaceDN/>
              <w:adjustRightInd/>
              <w:rPr>
                <w:szCs w:val="24"/>
              </w:rPr>
            </w:pPr>
            <w:r w:rsidRPr="008D67AC">
              <w:rPr>
                <w:szCs w:val="24"/>
              </w:rPr>
              <w:t xml:space="preserve">Knowledge of Electronic </w:t>
            </w:r>
            <w:r w:rsidR="005E1604" w:rsidRPr="008D67AC">
              <w:rPr>
                <w:szCs w:val="24"/>
              </w:rPr>
              <w:t>Monetary</w:t>
            </w:r>
            <w:r w:rsidRPr="008D67AC">
              <w:rPr>
                <w:szCs w:val="24"/>
              </w:rPr>
              <w:t xml:space="preserve"> Transaction Processes</w:t>
            </w:r>
          </w:p>
        </w:tc>
        <w:tc>
          <w:tcPr>
            <w:tcW w:w="2495" w:type="dxa"/>
            <w:noWrap/>
            <w:hideMark/>
          </w:tcPr>
          <w:p w14:paraId="45A1CCE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766E2AC" w14:textId="77777777" w:rsidTr="008D67AC">
        <w:trPr>
          <w:trHeight w:val="255"/>
        </w:trPr>
        <w:tc>
          <w:tcPr>
            <w:tcW w:w="7038" w:type="dxa"/>
            <w:hideMark/>
          </w:tcPr>
          <w:p w14:paraId="090895AF" w14:textId="77777777" w:rsidR="008D67AC" w:rsidRPr="008D67AC" w:rsidRDefault="008D67AC" w:rsidP="008D67AC">
            <w:pPr>
              <w:widowControl/>
              <w:autoSpaceDE/>
              <w:autoSpaceDN/>
              <w:adjustRightInd/>
              <w:rPr>
                <w:szCs w:val="24"/>
              </w:rPr>
            </w:pPr>
            <w:r w:rsidRPr="008D67AC">
              <w:rPr>
                <w:szCs w:val="24"/>
              </w:rPr>
              <w:t>Ability to apply network programming towards client/server model.</w:t>
            </w:r>
          </w:p>
        </w:tc>
        <w:tc>
          <w:tcPr>
            <w:tcW w:w="2495" w:type="dxa"/>
            <w:noWrap/>
            <w:hideMark/>
          </w:tcPr>
          <w:p w14:paraId="29630942"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CC42AB3" w14:textId="77777777" w:rsidTr="008D67AC">
        <w:trPr>
          <w:trHeight w:val="255"/>
        </w:trPr>
        <w:tc>
          <w:tcPr>
            <w:tcW w:w="7038" w:type="dxa"/>
            <w:hideMark/>
          </w:tcPr>
          <w:p w14:paraId="2112B515" w14:textId="77777777" w:rsidR="008D67AC" w:rsidRPr="008D67AC" w:rsidRDefault="008D67AC" w:rsidP="008D67AC">
            <w:pPr>
              <w:widowControl/>
              <w:autoSpaceDE/>
              <w:autoSpaceDN/>
              <w:adjustRightInd/>
              <w:rPr>
                <w:szCs w:val="24"/>
              </w:rPr>
            </w:pPr>
            <w:r w:rsidRPr="008D67AC">
              <w:rPr>
                <w:szCs w:val="24"/>
              </w:rPr>
              <w:t>Ability to interpret and translate customer requirements into operational cyber actions.</w:t>
            </w:r>
          </w:p>
        </w:tc>
        <w:tc>
          <w:tcPr>
            <w:tcW w:w="2495" w:type="dxa"/>
            <w:noWrap/>
            <w:hideMark/>
          </w:tcPr>
          <w:p w14:paraId="65B99CE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7FB1C65" w14:textId="77777777" w:rsidTr="008D67AC">
        <w:trPr>
          <w:trHeight w:val="255"/>
        </w:trPr>
        <w:tc>
          <w:tcPr>
            <w:tcW w:w="7038" w:type="dxa"/>
            <w:hideMark/>
          </w:tcPr>
          <w:p w14:paraId="2CA6C907" w14:textId="77777777" w:rsidR="008D67AC" w:rsidRPr="008D67AC" w:rsidRDefault="008D67AC" w:rsidP="008D67AC">
            <w:pPr>
              <w:widowControl/>
              <w:autoSpaceDE/>
              <w:autoSpaceDN/>
              <w:adjustRightInd/>
              <w:rPr>
                <w:szCs w:val="24"/>
              </w:rPr>
            </w:pPr>
            <w:r w:rsidRPr="008D67AC">
              <w:rPr>
                <w:szCs w:val="24"/>
              </w:rPr>
              <w:t>Knowledge of applicable business processes and operations of customer organizations.</w:t>
            </w:r>
          </w:p>
        </w:tc>
        <w:tc>
          <w:tcPr>
            <w:tcW w:w="2495" w:type="dxa"/>
            <w:noWrap/>
            <w:hideMark/>
          </w:tcPr>
          <w:p w14:paraId="157AEDA2"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27C24C7" w14:textId="77777777" w:rsidTr="008D67AC">
        <w:trPr>
          <w:trHeight w:val="255"/>
        </w:trPr>
        <w:tc>
          <w:tcPr>
            <w:tcW w:w="7038" w:type="dxa"/>
            <w:hideMark/>
          </w:tcPr>
          <w:p w14:paraId="677D1F89" w14:textId="77777777" w:rsidR="008D67AC" w:rsidRPr="008D67AC" w:rsidRDefault="008D67AC" w:rsidP="008D67AC">
            <w:pPr>
              <w:widowControl/>
              <w:autoSpaceDE/>
              <w:autoSpaceDN/>
              <w:adjustRightInd/>
              <w:rPr>
                <w:szCs w:val="24"/>
              </w:rPr>
            </w:pPr>
            <w:r w:rsidRPr="008D67AC">
              <w:rPr>
                <w:szCs w:val="24"/>
              </w:rPr>
              <w:t>Knowledge of capabilities and requirements analysis.</w:t>
            </w:r>
          </w:p>
        </w:tc>
        <w:tc>
          <w:tcPr>
            <w:tcW w:w="2495" w:type="dxa"/>
            <w:noWrap/>
            <w:hideMark/>
          </w:tcPr>
          <w:p w14:paraId="462FCA9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A7EFE24" w14:textId="77777777" w:rsidTr="008D67AC">
        <w:trPr>
          <w:trHeight w:val="510"/>
        </w:trPr>
        <w:tc>
          <w:tcPr>
            <w:tcW w:w="7038" w:type="dxa"/>
            <w:hideMark/>
          </w:tcPr>
          <w:p w14:paraId="5F9BADEC" w14:textId="77777777" w:rsidR="008D67AC" w:rsidRPr="008D67AC" w:rsidRDefault="008D67AC" w:rsidP="008D67AC">
            <w:pPr>
              <w:widowControl/>
              <w:autoSpaceDE/>
              <w:autoSpaceDN/>
              <w:adjustRightInd/>
              <w:rPr>
                <w:szCs w:val="24"/>
              </w:rPr>
            </w:pPr>
            <w:r w:rsidRPr="008D67AC">
              <w:rPr>
                <w:szCs w:val="24"/>
              </w:rPr>
              <w:t>Knowledge of system software and organizational design standards, policies, and authorized approaches (e.g., International Organization for Standardization [ISO] guidelines) relating to system design.</w:t>
            </w:r>
          </w:p>
        </w:tc>
        <w:tc>
          <w:tcPr>
            <w:tcW w:w="2495" w:type="dxa"/>
            <w:noWrap/>
            <w:hideMark/>
          </w:tcPr>
          <w:p w14:paraId="726C2972"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E3D1E00" w14:textId="77777777" w:rsidTr="008D67AC">
        <w:trPr>
          <w:trHeight w:val="255"/>
        </w:trPr>
        <w:tc>
          <w:tcPr>
            <w:tcW w:w="7038" w:type="dxa"/>
            <w:hideMark/>
          </w:tcPr>
          <w:p w14:paraId="34E86B25" w14:textId="77777777" w:rsidR="008D67AC" w:rsidRPr="008D67AC" w:rsidRDefault="008D67AC" w:rsidP="008D67AC">
            <w:pPr>
              <w:widowControl/>
              <w:autoSpaceDE/>
              <w:autoSpaceDN/>
              <w:adjustRightInd/>
              <w:rPr>
                <w:szCs w:val="24"/>
              </w:rPr>
            </w:pPr>
            <w:r w:rsidRPr="008D67AC">
              <w:rPr>
                <w:szCs w:val="24"/>
              </w:rPr>
              <w:t>Skill in conducting capabilities and requirements analysis.</w:t>
            </w:r>
          </w:p>
        </w:tc>
        <w:tc>
          <w:tcPr>
            <w:tcW w:w="2495" w:type="dxa"/>
            <w:noWrap/>
            <w:hideMark/>
          </w:tcPr>
          <w:p w14:paraId="5363298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38BAEBF" w14:textId="77777777" w:rsidTr="008D67AC">
        <w:trPr>
          <w:trHeight w:val="255"/>
        </w:trPr>
        <w:tc>
          <w:tcPr>
            <w:tcW w:w="7038" w:type="dxa"/>
            <w:hideMark/>
          </w:tcPr>
          <w:p w14:paraId="29B4A671" w14:textId="77777777" w:rsidR="008D67AC" w:rsidRPr="008D67AC" w:rsidRDefault="008D67AC" w:rsidP="008D67AC">
            <w:pPr>
              <w:widowControl/>
              <w:autoSpaceDE/>
              <w:autoSpaceDN/>
              <w:adjustRightInd/>
              <w:rPr>
                <w:szCs w:val="24"/>
              </w:rPr>
            </w:pPr>
            <w:r w:rsidRPr="008D67AC">
              <w:rPr>
                <w:szCs w:val="24"/>
              </w:rPr>
              <w:t>Business process improvement mindset with a drive for controls, automation and efficiency</w:t>
            </w:r>
          </w:p>
        </w:tc>
        <w:tc>
          <w:tcPr>
            <w:tcW w:w="2495" w:type="dxa"/>
            <w:noWrap/>
            <w:hideMark/>
          </w:tcPr>
          <w:p w14:paraId="1261F89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24AD9C3" w14:textId="77777777" w:rsidTr="008D67AC">
        <w:trPr>
          <w:trHeight w:val="255"/>
        </w:trPr>
        <w:tc>
          <w:tcPr>
            <w:tcW w:w="7038" w:type="dxa"/>
            <w:hideMark/>
          </w:tcPr>
          <w:p w14:paraId="30BBBE10" w14:textId="77777777" w:rsidR="008D67AC" w:rsidRPr="008D67AC" w:rsidRDefault="008D67AC" w:rsidP="008D67AC">
            <w:pPr>
              <w:widowControl/>
              <w:autoSpaceDE/>
              <w:autoSpaceDN/>
              <w:adjustRightInd/>
              <w:rPr>
                <w:szCs w:val="24"/>
              </w:rPr>
            </w:pPr>
            <w:r w:rsidRPr="008D67AC">
              <w:rPr>
                <w:szCs w:val="24"/>
              </w:rPr>
              <w:t>* Knowledge of risk management processes (e.g., methods for assessing and mitigating risk).</w:t>
            </w:r>
          </w:p>
        </w:tc>
        <w:tc>
          <w:tcPr>
            <w:tcW w:w="2495" w:type="dxa"/>
            <w:noWrap/>
            <w:hideMark/>
          </w:tcPr>
          <w:p w14:paraId="2D773C2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24F852D" w14:textId="77777777" w:rsidTr="008D67AC">
        <w:trPr>
          <w:trHeight w:val="255"/>
        </w:trPr>
        <w:tc>
          <w:tcPr>
            <w:tcW w:w="7038" w:type="dxa"/>
            <w:hideMark/>
          </w:tcPr>
          <w:p w14:paraId="1C90FFE2" w14:textId="77777777" w:rsidR="008D67AC" w:rsidRPr="008D67AC" w:rsidRDefault="008D67AC" w:rsidP="008D67AC">
            <w:pPr>
              <w:widowControl/>
              <w:autoSpaceDE/>
              <w:autoSpaceDN/>
              <w:adjustRightInd/>
              <w:rPr>
                <w:szCs w:val="24"/>
              </w:rPr>
            </w:pPr>
            <w:r w:rsidRPr="008D67AC">
              <w:rPr>
                <w:szCs w:val="24"/>
              </w:rPr>
              <w:t>Knowledge of information technology (IT) supply chain security and risk management policies, requirements, and procedures.</w:t>
            </w:r>
          </w:p>
        </w:tc>
        <w:tc>
          <w:tcPr>
            <w:tcW w:w="2495" w:type="dxa"/>
            <w:noWrap/>
            <w:hideMark/>
          </w:tcPr>
          <w:p w14:paraId="01B5461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C631C2B" w14:textId="77777777" w:rsidTr="008D67AC">
        <w:trPr>
          <w:trHeight w:val="255"/>
        </w:trPr>
        <w:tc>
          <w:tcPr>
            <w:tcW w:w="7038" w:type="dxa"/>
            <w:hideMark/>
          </w:tcPr>
          <w:p w14:paraId="5FB4E37E" w14:textId="77777777" w:rsidR="008D67AC" w:rsidRPr="008D67AC" w:rsidRDefault="008D67AC" w:rsidP="008D67AC">
            <w:pPr>
              <w:widowControl/>
              <w:autoSpaceDE/>
              <w:autoSpaceDN/>
              <w:adjustRightInd/>
              <w:rPr>
                <w:szCs w:val="24"/>
              </w:rPr>
            </w:pPr>
            <w:r w:rsidRPr="008D67AC">
              <w:rPr>
                <w:szCs w:val="24"/>
              </w:rPr>
              <w:t>Knowledge of organization's risk tolerance and/or risk management approach.</w:t>
            </w:r>
          </w:p>
        </w:tc>
        <w:tc>
          <w:tcPr>
            <w:tcW w:w="2495" w:type="dxa"/>
            <w:noWrap/>
            <w:hideMark/>
          </w:tcPr>
          <w:p w14:paraId="398848F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63D7FD5" w14:textId="77777777" w:rsidTr="008D67AC">
        <w:trPr>
          <w:trHeight w:val="255"/>
        </w:trPr>
        <w:tc>
          <w:tcPr>
            <w:tcW w:w="7038" w:type="dxa"/>
            <w:hideMark/>
          </w:tcPr>
          <w:p w14:paraId="413C7690" w14:textId="77777777" w:rsidR="008D67AC" w:rsidRPr="008D67AC" w:rsidRDefault="008D67AC" w:rsidP="008D67AC">
            <w:pPr>
              <w:widowControl/>
              <w:autoSpaceDE/>
              <w:autoSpaceDN/>
              <w:adjustRightInd/>
              <w:rPr>
                <w:szCs w:val="24"/>
              </w:rPr>
            </w:pPr>
            <w:r w:rsidRPr="008D67AC">
              <w:rPr>
                <w:szCs w:val="24"/>
              </w:rPr>
              <w:t>Knowledge of risk threat assessment.</w:t>
            </w:r>
          </w:p>
        </w:tc>
        <w:tc>
          <w:tcPr>
            <w:tcW w:w="2495" w:type="dxa"/>
            <w:noWrap/>
            <w:hideMark/>
          </w:tcPr>
          <w:p w14:paraId="479D3D1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D7A125E" w14:textId="77777777" w:rsidTr="008D67AC">
        <w:trPr>
          <w:trHeight w:val="255"/>
        </w:trPr>
        <w:tc>
          <w:tcPr>
            <w:tcW w:w="7038" w:type="dxa"/>
            <w:hideMark/>
          </w:tcPr>
          <w:p w14:paraId="305DFE79" w14:textId="77777777" w:rsidR="008D67AC" w:rsidRPr="008D67AC" w:rsidRDefault="008D67AC" w:rsidP="008D67AC">
            <w:pPr>
              <w:widowControl/>
              <w:autoSpaceDE/>
              <w:autoSpaceDN/>
              <w:adjustRightInd/>
              <w:rPr>
                <w:szCs w:val="24"/>
              </w:rPr>
            </w:pPr>
            <w:r w:rsidRPr="008D67AC">
              <w:rPr>
                <w:szCs w:val="24"/>
              </w:rPr>
              <w:t>Knowledge of supply chain risk management standards, processes, and practices.</w:t>
            </w:r>
          </w:p>
        </w:tc>
        <w:tc>
          <w:tcPr>
            <w:tcW w:w="2495" w:type="dxa"/>
            <w:noWrap/>
            <w:hideMark/>
          </w:tcPr>
          <w:p w14:paraId="20F8379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78B9002" w14:textId="77777777" w:rsidTr="008D67AC">
        <w:trPr>
          <w:trHeight w:val="255"/>
        </w:trPr>
        <w:tc>
          <w:tcPr>
            <w:tcW w:w="7038" w:type="dxa"/>
            <w:hideMark/>
          </w:tcPr>
          <w:p w14:paraId="7F1F90E9" w14:textId="77777777" w:rsidR="008D67AC" w:rsidRPr="008D67AC" w:rsidRDefault="008D67AC" w:rsidP="008D67AC">
            <w:pPr>
              <w:widowControl/>
              <w:autoSpaceDE/>
              <w:autoSpaceDN/>
              <w:adjustRightInd/>
              <w:rPr>
                <w:szCs w:val="24"/>
              </w:rPr>
            </w:pPr>
            <w:r w:rsidRPr="008D67AC">
              <w:rPr>
                <w:szCs w:val="24"/>
              </w:rPr>
              <w:t>Knowledge of threat assessment.</w:t>
            </w:r>
          </w:p>
        </w:tc>
        <w:tc>
          <w:tcPr>
            <w:tcW w:w="2495" w:type="dxa"/>
            <w:noWrap/>
            <w:hideMark/>
          </w:tcPr>
          <w:p w14:paraId="7907491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47B3B0F" w14:textId="77777777" w:rsidTr="008D67AC">
        <w:trPr>
          <w:trHeight w:val="510"/>
        </w:trPr>
        <w:tc>
          <w:tcPr>
            <w:tcW w:w="7038" w:type="dxa"/>
            <w:hideMark/>
          </w:tcPr>
          <w:p w14:paraId="30206D6D" w14:textId="77777777" w:rsidR="008D67AC" w:rsidRPr="008D67AC" w:rsidRDefault="008D67AC" w:rsidP="008D67AC">
            <w:pPr>
              <w:widowControl/>
              <w:autoSpaceDE/>
              <w:autoSpaceDN/>
              <w:adjustRightInd/>
              <w:rPr>
                <w:szCs w:val="24"/>
              </w:rPr>
            </w:pPr>
            <w:r w:rsidRPr="008D67AC">
              <w:rPr>
                <w:szCs w:val="24"/>
              </w:rPr>
              <w:t xml:space="preserve">Skill in building and running working groups to draft Policies and Standards, facilitate and capture feedback and negotiate mutually acceptable results. </w:t>
            </w:r>
          </w:p>
        </w:tc>
        <w:tc>
          <w:tcPr>
            <w:tcW w:w="2495" w:type="dxa"/>
            <w:noWrap/>
            <w:hideMark/>
          </w:tcPr>
          <w:p w14:paraId="6712BA2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94E52A9" w14:textId="77777777" w:rsidTr="008D67AC">
        <w:trPr>
          <w:trHeight w:val="510"/>
        </w:trPr>
        <w:tc>
          <w:tcPr>
            <w:tcW w:w="7038" w:type="dxa"/>
            <w:hideMark/>
          </w:tcPr>
          <w:p w14:paraId="16959BB3" w14:textId="77777777" w:rsidR="008D67AC" w:rsidRPr="008D67AC" w:rsidRDefault="008D67AC" w:rsidP="008D67AC">
            <w:pPr>
              <w:widowControl/>
              <w:autoSpaceDE/>
              <w:autoSpaceDN/>
              <w:adjustRightInd/>
              <w:rPr>
                <w:szCs w:val="24"/>
              </w:rPr>
            </w:pPr>
            <w:r w:rsidRPr="008D67AC">
              <w:rPr>
                <w:szCs w:val="24"/>
              </w:rPr>
              <w:t>Skill in Policy &amp; Standards writing (e.g. articulating regulatory/authoritative source and risk based requirements in non-subjective, unambiguous and succinct language.</w:t>
            </w:r>
          </w:p>
        </w:tc>
        <w:tc>
          <w:tcPr>
            <w:tcW w:w="2495" w:type="dxa"/>
            <w:noWrap/>
            <w:hideMark/>
          </w:tcPr>
          <w:p w14:paraId="0482CF1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1A32A48" w14:textId="77777777" w:rsidTr="008D67AC">
        <w:trPr>
          <w:trHeight w:val="255"/>
        </w:trPr>
        <w:tc>
          <w:tcPr>
            <w:tcW w:w="7038" w:type="dxa"/>
            <w:hideMark/>
          </w:tcPr>
          <w:p w14:paraId="3CC5D990" w14:textId="77777777" w:rsidR="008D67AC" w:rsidRPr="008D67AC" w:rsidRDefault="008D67AC" w:rsidP="008D67AC">
            <w:pPr>
              <w:widowControl/>
              <w:autoSpaceDE/>
              <w:autoSpaceDN/>
              <w:adjustRightInd/>
              <w:rPr>
                <w:szCs w:val="24"/>
              </w:rPr>
            </w:pPr>
            <w:r w:rsidRPr="008D67AC">
              <w:rPr>
                <w:szCs w:val="24"/>
              </w:rPr>
              <w:t>Risk management Governance (I.e. 3 layers of defense, CRO office, RCSA process)</w:t>
            </w:r>
          </w:p>
        </w:tc>
        <w:tc>
          <w:tcPr>
            <w:tcW w:w="2495" w:type="dxa"/>
            <w:noWrap/>
            <w:hideMark/>
          </w:tcPr>
          <w:p w14:paraId="0D383DA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ACA689A" w14:textId="77777777" w:rsidTr="008D67AC">
        <w:trPr>
          <w:trHeight w:val="255"/>
        </w:trPr>
        <w:tc>
          <w:tcPr>
            <w:tcW w:w="7038" w:type="dxa"/>
            <w:hideMark/>
          </w:tcPr>
          <w:p w14:paraId="2B99DF7A" w14:textId="77777777" w:rsidR="008D67AC" w:rsidRPr="008D67AC" w:rsidRDefault="008D67AC" w:rsidP="008D67AC">
            <w:pPr>
              <w:widowControl/>
              <w:autoSpaceDE/>
              <w:autoSpaceDN/>
              <w:adjustRightInd/>
              <w:rPr>
                <w:szCs w:val="24"/>
              </w:rPr>
            </w:pPr>
            <w:r w:rsidRPr="008D67AC">
              <w:rPr>
                <w:szCs w:val="24"/>
              </w:rPr>
              <w:t>Knowledge of Personally Identifiable Information (PII) and Payment Card Industry (PCI) data security standards.</w:t>
            </w:r>
          </w:p>
        </w:tc>
        <w:tc>
          <w:tcPr>
            <w:tcW w:w="2495" w:type="dxa"/>
            <w:noWrap/>
            <w:hideMark/>
          </w:tcPr>
          <w:p w14:paraId="491F248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74E6938" w14:textId="77777777" w:rsidTr="008D67AC">
        <w:trPr>
          <w:trHeight w:val="255"/>
        </w:trPr>
        <w:tc>
          <w:tcPr>
            <w:tcW w:w="7038" w:type="dxa"/>
            <w:hideMark/>
          </w:tcPr>
          <w:p w14:paraId="521BAFF0" w14:textId="77777777" w:rsidR="008D67AC" w:rsidRPr="008D67AC" w:rsidRDefault="008D67AC" w:rsidP="008D67AC">
            <w:pPr>
              <w:widowControl/>
              <w:autoSpaceDE/>
              <w:autoSpaceDN/>
              <w:adjustRightInd/>
              <w:rPr>
                <w:szCs w:val="24"/>
              </w:rPr>
            </w:pPr>
            <w:r w:rsidRPr="008D67AC">
              <w:rPr>
                <w:szCs w:val="24"/>
              </w:rPr>
              <w:t>Knowledge of processes for reporting network security related incidents.</w:t>
            </w:r>
          </w:p>
        </w:tc>
        <w:tc>
          <w:tcPr>
            <w:tcW w:w="2495" w:type="dxa"/>
            <w:noWrap/>
            <w:hideMark/>
          </w:tcPr>
          <w:p w14:paraId="0B397BC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2F87962" w14:textId="77777777" w:rsidTr="008D67AC">
        <w:trPr>
          <w:trHeight w:val="255"/>
        </w:trPr>
        <w:tc>
          <w:tcPr>
            <w:tcW w:w="7038" w:type="dxa"/>
            <w:hideMark/>
          </w:tcPr>
          <w:p w14:paraId="562760B6" w14:textId="77777777" w:rsidR="008D67AC" w:rsidRPr="008D67AC" w:rsidRDefault="008D67AC" w:rsidP="008D67AC">
            <w:pPr>
              <w:widowControl/>
              <w:autoSpaceDE/>
              <w:autoSpaceDN/>
              <w:adjustRightInd/>
              <w:rPr>
                <w:szCs w:val="24"/>
              </w:rPr>
            </w:pPr>
            <w:r w:rsidRPr="008D67AC">
              <w:rPr>
                <w:szCs w:val="24"/>
              </w:rPr>
              <w:t>Knowledge of debugging procedures and tools.</w:t>
            </w:r>
          </w:p>
        </w:tc>
        <w:tc>
          <w:tcPr>
            <w:tcW w:w="2495" w:type="dxa"/>
            <w:noWrap/>
            <w:hideMark/>
          </w:tcPr>
          <w:p w14:paraId="3FB5F80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06CAB9B" w14:textId="77777777" w:rsidTr="008D67AC">
        <w:trPr>
          <w:trHeight w:val="255"/>
        </w:trPr>
        <w:tc>
          <w:tcPr>
            <w:tcW w:w="7038" w:type="dxa"/>
            <w:hideMark/>
          </w:tcPr>
          <w:p w14:paraId="51558CD3" w14:textId="77777777" w:rsidR="008D67AC" w:rsidRPr="008D67AC" w:rsidRDefault="008D67AC" w:rsidP="008D67AC">
            <w:pPr>
              <w:widowControl/>
              <w:autoSpaceDE/>
              <w:autoSpaceDN/>
              <w:adjustRightInd/>
              <w:rPr>
                <w:szCs w:val="24"/>
              </w:rPr>
            </w:pPr>
            <w:r w:rsidRPr="008D67AC">
              <w:rPr>
                <w:szCs w:val="24"/>
              </w:rPr>
              <w:lastRenderedPageBreak/>
              <w:t>Knowledge of middleware (e.g., enterprise service bus and message queuing).</w:t>
            </w:r>
          </w:p>
        </w:tc>
        <w:tc>
          <w:tcPr>
            <w:tcW w:w="2495" w:type="dxa"/>
            <w:noWrap/>
            <w:hideMark/>
          </w:tcPr>
          <w:p w14:paraId="5A086DE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0DD2DA7" w14:textId="77777777" w:rsidTr="008D67AC">
        <w:trPr>
          <w:trHeight w:val="255"/>
        </w:trPr>
        <w:tc>
          <w:tcPr>
            <w:tcW w:w="7038" w:type="dxa"/>
            <w:hideMark/>
          </w:tcPr>
          <w:p w14:paraId="340022BD" w14:textId="77777777" w:rsidR="008D67AC" w:rsidRPr="008D67AC" w:rsidRDefault="008D67AC" w:rsidP="008D67AC">
            <w:pPr>
              <w:widowControl/>
              <w:autoSpaceDE/>
              <w:autoSpaceDN/>
              <w:adjustRightInd/>
              <w:rPr>
                <w:szCs w:val="24"/>
              </w:rPr>
            </w:pPr>
            <w:r w:rsidRPr="008D67AC">
              <w:rPr>
                <w:szCs w:val="24"/>
              </w:rPr>
              <w:t>Knowledge of software debugging principles.</w:t>
            </w:r>
          </w:p>
        </w:tc>
        <w:tc>
          <w:tcPr>
            <w:tcW w:w="2495" w:type="dxa"/>
            <w:noWrap/>
            <w:hideMark/>
          </w:tcPr>
          <w:p w14:paraId="044186C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173FAAD" w14:textId="77777777" w:rsidTr="008D67AC">
        <w:trPr>
          <w:trHeight w:val="255"/>
        </w:trPr>
        <w:tc>
          <w:tcPr>
            <w:tcW w:w="7038" w:type="dxa"/>
            <w:hideMark/>
          </w:tcPr>
          <w:p w14:paraId="202D4EF0" w14:textId="77777777" w:rsidR="008D67AC" w:rsidRPr="008D67AC" w:rsidRDefault="008D67AC" w:rsidP="008D67AC">
            <w:pPr>
              <w:widowControl/>
              <w:autoSpaceDE/>
              <w:autoSpaceDN/>
              <w:adjustRightInd/>
              <w:rPr>
                <w:szCs w:val="24"/>
              </w:rPr>
            </w:pPr>
            <w:r w:rsidRPr="008D67AC">
              <w:rPr>
                <w:szCs w:val="24"/>
              </w:rPr>
              <w:t>Knowledge of software design tools, methods, and techniques.</w:t>
            </w:r>
          </w:p>
        </w:tc>
        <w:tc>
          <w:tcPr>
            <w:tcW w:w="2495" w:type="dxa"/>
            <w:noWrap/>
            <w:hideMark/>
          </w:tcPr>
          <w:p w14:paraId="053A1CE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81069AC" w14:textId="77777777" w:rsidTr="008D67AC">
        <w:trPr>
          <w:trHeight w:val="255"/>
        </w:trPr>
        <w:tc>
          <w:tcPr>
            <w:tcW w:w="7038" w:type="dxa"/>
            <w:hideMark/>
          </w:tcPr>
          <w:p w14:paraId="79648521" w14:textId="77777777" w:rsidR="008D67AC" w:rsidRPr="008D67AC" w:rsidRDefault="008D67AC" w:rsidP="008D67AC">
            <w:pPr>
              <w:widowControl/>
              <w:autoSpaceDE/>
              <w:autoSpaceDN/>
              <w:adjustRightInd/>
              <w:rPr>
                <w:szCs w:val="24"/>
              </w:rPr>
            </w:pPr>
            <w:r w:rsidRPr="008D67AC">
              <w:rPr>
                <w:szCs w:val="24"/>
              </w:rPr>
              <w:t>Skill in conducting software debugging.</w:t>
            </w:r>
          </w:p>
        </w:tc>
        <w:tc>
          <w:tcPr>
            <w:tcW w:w="2495" w:type="dxa"/>
            <w:noWrap/>
            <w:hideMark/>
          </w:tcPr>
          <w:p w14:paraId="20542B5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A48A990" w14:textId="77777777" w:rsidTr="008D67AC">
        <w:trPr>
          <w:trHeight w:val="255"/>
        </w:trPr>
        <w:tc>
          <w:tcPr>
            <w:tcW w:w="7038" w:type="dxa"/>
            <w:hideMark/>
          </w:tcPr>
          <w:p w14:paraId="08B2D1FD" w14:textId="77777777" w:rsidR="008D67AC" w:rsidRPr="008D67AC" w:rsidRDefault="008D67AC" w:rsidP="008D67AC">
            <w:pPr>
              <w:widowControl/>
              <w:autoSpaceDE/>
              <w:autoSpaceDN/>
              <w:adjustRightInd/>
              <w:rPr>
                <w:szCs w:val="24"/>
              </w:rPr>
            </w:pPr>
            <w:r w:rsidRPr="008D67AC">
              <w:rPr>
                <w:szCs w:val="24"/>
              </w:rPr>
              <w:t>Skill in developing applications that can log errors, exceptions, and application faults.</w:t>
            </w:r>
          </w:p>
        </w:tc>
        <w:tc>
          <w:tcPr>
            <w:tcW w:w="2495" w:type="dxa"/>
            <w:noWrap/>
            <w:hideMark/>
          </w:tcPr>
          <w:p w14:paraId="4F2E9CF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0B1C209" w14:textId="77777777" w:rsidTr="008D67AC">
        <w:trPr>
          <w:trHeight w:val="255"/>
        </w:trPr>
        <w:tc>
          <w:tcPr>
            <w:tcW w:w="7038" w:type="dxa"/>
            <w:hideMark/>
          </w:tcPr>
          <w:p w14:paraId="609DE07D" w14:textId="77777777" w:rsidR="008D67AC" w:rsidRPr="008D67AC" w:rsidRDefault="008D67AC" w:rsidP="008D67AC">
            <w:pPr>
              <w:widowControl/>
              <w:autoSpaceDE/>
              <w:autoSpaceDN/>
              <w:adjustRightInd/>
              <w:rPr>
                <w:szCs w:val="24"/>
              </w:rPr>
            </w:pPr>
            <w:r w:rsidRPr="008D67AC">
              <w:rPr>
                <w:szCs w:val="24"/>
              </w:rPr>
              <w:t>Skill in using code analysis tools to eradicate bugs.</w:t>
            </w:r>
          </w:p>
        </w:tc>
        <w:tc>
          <w:tcPr>
            <w:tcW w:w="2495" w:type="dxa"/>
            <w:noWrap/>
            <w:hideMark/>
          </w:tcPr>
          <w:p w14:paraId="23B9F9D2"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9259974" w14:textId="77777777" w:rsidTr="008D67AC">
        <w:trPr>
          <w:trHeight w:val="255"/>
        </w:trPr>
        <w:tc>
          <w:tcPr>
            <w:tcW w:w="7038" w:type="dxa"/>
            <w:hideMark/>
          </w:tcPr>
          <w:p w14:paraId="2E6D9775" w14:textId="77777777" w:rsidR="008D67AC" w:rsidRPr="008D67AC" w:rsidRDefault="008D67AC" w:rsidP="008D67AC">
            <w:pPr>
              <w:widowControl/>
              <w:autoSpaceDE/>
              <w:autoSpaceDN/>
              <w:adjustRightInd/>
              <w:rPr>
                <w:szCs w:val="24"/>
              </w:rPr>
            </w:pPr>
            <w:r w:rsidRPr="008D67AC">
              <w:rPr>
                <w:szCs w:val="24"/>
              </w:rPr>
              <w:t>Skill in writing kernel level applications.</w:t>
            </w:r>
          </w:p>
        </w:tc>
        <w:tc>
          <w:tcPr>
            <w:tcW w:w="2495" w:type="dxa"/>
            <w:noWrap/>
            <w:hideMark/>
          </w:tcPr>
          <w:p w14:paraId="3D58223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D9F1FD5" w14:textId="77777777" w:rsidTr="008D67AC">
        <w:trPr>
          <w:trHeight w:val="255"/>
        </w:trPr>
        <w:tc>
          <w:tcPr>
            <w:tcW w:w="7038" w:type="dxa"/>
            <w:hideMark/>
          </w:tcPr>
          <w:p w14:paraId="327CF28C" w14:textId="77777777" w:rsidR="008D67AC" w:rsidRPr="008D67AC" w:rsidRDefault="008D67AC" w:rsidP="008D67AC">
            <w:pPr>
              <w:widowControl/>
              <w:autoSpaceDE/>
              <w:autoSpaceDN/>
              <w:adjustRightInd/>
              <w:rPr>
                <w:szCs w:val="24"/>
              </w:rPr>
            </w:pPr>
            <w:r w:rsidRPr="008D67AC">
              <w:rPr>
                <w:szCs w:val="24"/>
              </w:rPr>
              <w:t>Knowledge of mobile application packaging procedures (e.g. package signatures)</w:t>
            </w:r>
          </w:p>
        </w:tc>
        <w:tc>
          <w:tcPr>
            <w:tcW w:w="2495" w:type="dxa"/>
            <w:noWrap/>
            <w:hideMark/>
          </w:tcPr>
          <w:p w14:paraId="7E71C4F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021627C" w14:textId="77777777" w:rsidTr="008D67AC">
        <w:trPr>
          <w:trHeight w:val="255"/>
        </w:trPr>
        <w:tc>
          <w:tcPr>
            <w:tcW w:w="7038" w:type="dxa"/>
            <w:hideMark/>
          </w:tcPr>
          <w:p w14:paraId="0C952D63" w14:textId="77777777" w:rsidR="008D67AC" w:rsidRPr="008D67AC" w:rsidRDefault="008D67AC" w:rsidP="008D67AC">
            <w:pPr>
              <w:widowControl/>
              <w:autoSpaceDE/>
              <w:autoSpaceDN/>
              <w:adjustRightInd/>
              <w:rPr>
                <w:szCs w:val="24"/>
              </w:rPr>
            </w:pPr>
            <w:r w:rsidRPr="008D67AC">
              <w:rPr>
                <w:szCs w:val="24"/>
              </w:rPr>
              <w:t xml:space="preserve">Knowledge of debugging procedures and tools </w:t>
            </w:r>
          </w:p>
        </w:tc>
        <w:tc>
          <w:tcPr>
            <w:tcW w:w="2495" w:type="dxa"/>
            <w:noWrap/>
            <w:hideMark/>
          </w:tcPr>
          <w:p w14:paraId="51FADDF2"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03029D1" w14:textId="77777777" w:rsidTr="008D67AC">
        <w:trPr>
          <w:trHeight w:val="255"/>
        </w:trPr>
        <w:tc>
          <w:tcPr>
            <w:tcW w:w="7038" w:type="dxa"/>
            <w:hideMark/>
          </w:tcPr>
          <w:p w14:paraId="3BCBF328" w14:textId="77777777" w:rsidR="008D67AC" w:rsidRPr="008D67AC" w:rsidRDefault="008D67AC" w:rsidP="008D67AC">
            <w:pPr>
              <w:widowControl/>
              <w:autoSpaceDE/>
              <w:autoSpaceDN/>
              <w:adjustRightInd/>
              <w:rPr>
                <w:szCs w:val="24"/>
              </w:rPr>
            </w:pPr>
            <w:r w:rsidRPr="008D67AC">
              <w:rPr>
                <w:szCs w:val="24"/>
              </w:rPr>
              <w:t>Skill in the development and deployment of mobile applications.</w:t>
            </w:r>
          </w:p>
        </w:tc>
        <w:tc>
          <w:tcPr>
            <w:tcW w:w="2495" w:type="dxa"/>
            <w:noWrap/>
            <w:hideMark/>
          </w:tcPr>
          <w:p w14:paraId="1A3C23A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939184A" w14:textId="77777777" w:rsidTr="008D67AC">
        <w:trPr>
          <w:trHeight w:val="255"/>
        </w:trPr>
        <w:tc>
          <w:tcPr>
            <w:tcW w:w="7038" w:type="dxa"/>
            <w:hideMark/>
          </w:tcPr>
          <w:p w14:paraId="22C0E53C" w14:textId="77777777" w:rsidR="008D67AC" w:rsidRPr="008D67AC" w:rsidRDefault="008D67AC" w:rsidP="008D67AC">
            <w:pPr>
              <w:widowControl/>
              <w:autoSpaceDE/>
              <w:autoSpaceDN/>
              <w:adjustRightInd/>
              <w:rPr>
                <w:szCs w:val="24"/>
              </w:rPr>
            </w:pPr>
            <w:r w:rsidRPr="008D67AC">
              <w:rPr>
                <w:szCs w:val="24"/>
              </w:rPr>
              <w:t>Knowledge of secure software deployment methodologies, tools, and practices.</w:t>
            </w:r>
          </w:p>
        </w:tc>
        <w:tc>
          <w:tcPr>
            <w:tcW w:w="2495" w:type="dxa"/>
            <w:noWrap/>
            <w:hideMark/>
          </w:tcPr>
          <w:p w14:paraId="5D26EC0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B8A91D1" w14:textId="77777777" w:rsidTr="008D67AC">
        <w:trPr>
          <w:trHeight w:val="255"/>
        </w:trPr>
        <w:tc>
          <w:tcPr>
            <w:tcW w:w="7038" w:type="dxa"/>
            <w:hideMark/>
          </w:tcPr>
          <w:p w14:paraId="5E65A99F" w14:textId="77777777" w:rsidR="008D67AC" w:rsidRPr="008D67AC" w:rsidRDefault="008D67AC" w:rsidP="008D67AC">
            <w:pPr>
              <w:widowControl/>
              <w:autoSpaceDE/>
              <w:autoSpaceDN/>
              <w:adjustRightInd/>
              <w:rPr>
                <w:szCs w:val="24"/>
              </w:rPr>
            </w:pPr>
            <w:r w:rsidRPr="008D67AC">
              <w:rPr>
                <w:szCs w:val="24"/>
              </w:rPr>
              <w:t>Knowledge of software development models (e.g., Waterfall Model, Spiral Model, Agile Model).</w:t>
            </w:r>
          </w:p>
        </w:tc>
        <w:tc>
          <w:tcPr>
            <w:tcW w:w="2495" w:type="dxa"/>
            <w:noWrap/>
            <w:hideMark/>
          </w:tcPr>
          <w:p w14:paraId="7D29115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330910A" w14:textId="77777777" w:rsidTr="008D67AC">
        <w:trPr>
          <w:trHeight w:val="255"/>
        </w:trPr>
        <w:tc>
          <w:tcPr>
            <w:tcW w:w="7038" w:type="dxa"/>
            <w:hideMark/>
          </w:tcPr>
          <w:p w14:paraId="7E08D1B8" w14:textId="77777777" w:rsidR="008D67AC" w:rsidRPr="008D67AC" w:rsidRDefault="008D67AC" w:rsidP="008D67AC">
            <w:pPr>
              <w:widowControl/>
              <w:autoSpaceDE/>
              <w:autoSpaceDN/>
              <w:adjustRightInd/>
              <w:rPr>
                <w:szCs w:val="24"/>
              </w:rPr>
            </w:pPr>
            <w:r w:rsidRPr="008D67AC">
              <w:rPr>
                <w:szCs w:val="24"/>
              </w:rPr>
              <w:t>Knowledge of software engineering.</w:t>
            </w:r>
          </w:p>
        </w:tc>
        <w:tc>
          <w:tcPr>
            <w:tcW w:w="2495" w:type="dxa"/>
            <w:noWrap/>
            <w:hideMark/>
          </w:tcPr>
          <w:p w14:paraId="3362750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E680141" w14:textId="77777777" w:rsidTr="008D67AC">
        <w:trPr>
          <w:trHeight w:val="255"/>
        </w:trPr>
        <w:tc>
          <w:tcPr>
            <w:tcW w:w="7038" w:type="dxa"/>
            <w:hideMark/>
          </w:tcPr>
          <w:p w14:paraId="5939245E" w14:textId="77777777" w:rsidR="008D67AC" w:rsidRPr="008D67AC" w:rsidRDefault="008D67AC" w:rsidP="008D67AC">
            <w:pPr>
              <w:widowControl/>
              <w:autoSpaceDE/>
              <w:autoSpaceDN/>
              <w:adjustRightInd/>
              <w:rPr>
                <w:szCs w:val="24"/>
              </w:rPr>
            </w:pPr>
            <w:r w:rsidRPr="008D67AC">
              <w:rPr>
                <w:szCs w:val="24"/>
              </w:rPr>
              <w:t>Knowledge of software quality assurance process.</w:t>
            </w:r>
          </w:p>
        </w:tc>
        <w:tc>
          <w:tcPr>
            <w:tcW w:w="2495" w:type="dxa"/>
            <w:noWrap/>
            <w:hideMark/>
          </w:tcPr>
          <w:p w14:paraId="00350E0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0AF45EA" w14:textId="77777777" w:rsidTr="008D67AC">
        <w:trPr>
          <w:trHeight w:val="255"/>
        </w:trPr>
        <w:tc>
          <w:tcPr>
            <w:tcW w:w="7038" w:type="dxa"/>
            <w:hideMark/>
          </w:tcPr>
          <w:p w14:paraId="4704E4DE" w14:textId="77777777" w:rsidR="008D67AC" w:rsidRPr="008D67AC" w:rsidRDefault="008D67AC" w:rsidP="008D67AC">
            <w:pPr>
              <w:widowControl/>
              <w:autoSpaceDE/>
              <w:autoSpaceDN/>
              <w:adjustRightInd/>
              <w:rPr>
                <w:szCs w:val="24"/>
              </w:rPr>
            </w:pPr>
            <w:r w:rsidRPr="008D67AC">
              <w:rPr>
                <w:szCs w:val="24"/>
              </w:rPr>
              <w:t>Skill in configuring and optimizing software.</w:t>
            </w:r>
          </w:p>
        </w:tc>
        <w:tc>
          <w:tcPr>
            <w:tcW w:w="2495" w:type="dxa"/>
            <w:noWrap/>
            <w:hideMark/>
          </w:tcPr>
          <w:p w14:paraId="21CD011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0057CE9" w14:textId="77777777" w:rsidTr="008D67AC">
        <w:trPr>
          <w:trHeight w:val="255"/>
        </w:trPr>
        <w:tc>
          <w:tcPr>
            <w:tcW w:w="7038" w:type="dxa"/>
            <w:hideMark/>
          </w:tcPr>
          <w:p w14:paraId="6F1A0031" w14:textId="77777777" w:rsidR="008D67AC" w:rsidRPr="008D67AC" w:rsidRDefault="008D67AC" w:rsidP="008D67AC">
            <w:pPr>
              <w:widowControl/>
              <w:autoSpaceDE/>
              <w:autoSpaceDN/>
              <w:adjustRightInd/>
              <w:rPr>
                <w:szCs w:val="24"/>
              </w:rPr>
            </w:pPr>
            <w:r w:rsidRPr="008D67AC">
              <w:rPr>
                <w:szCs w:val="24"/>
              </w:rPr>
              <w:t>Ability to tailor code analysis for application-specific concerns.</w:t>
            </w:r>
          </w:p>
        </w:tc>
        <w:tc>
          <w:tcPr>
            <w:tcW w:w="2495" w:type="dxa"/>
            <w:noWrap/>
            <w:hideMark/>
          </w:tcPr>
          <w:p w14:paraId="53863E0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B06A178" w14:textId="77777777" w:rsidTr="008D67AC">
        <w:trPr>
          <w:trHeight w:val="510"/>
        </w:trPr>
        <w:tc>
          <w:tcPr>
            <w:tcW w:w="7038" w:type="dxa"/>
            <w:hideMark/>
          </w:tcPr>
          <w:p w14:paraId="4D95DA99" w14:textId="77777777" w:rsidR="008D67AC" w:rsidRPr="008D67AC" w:rsidRDefault="008D67AC" w:rsidP="008D67AC">
            <w:pPr>
              <w:widowControl/>
              <w:autoSpaceDE/>
              <w:autoSpaceDN/>
              <w:adjustRightInd/>
              <w:rPr>
                <w:szCs w:val="24"/>
              </w:rPr>
            </w:pPr>
            <w:r w:rsidRPr="008D67AC">
              <w:rPr>
                <w:szCs w:val="24"/>
              </w:rPr>
              <w:t>Skill in creating programs that validate and process multiple inputs, including command line arguments, environmental variables, and input streams.</w:t>
            </w:r>
          </w:p>
        </w:tc>
        <w:tc>
          <w:tcPr>
            <w:tcW w:w="2495" w:type="dxa"/>
            <w:noWrap/>
            <w:hideMark/>
          </w:tcPr>
          <w:p w14:paraId="08F0054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461300B" w14:textId="77777777" w:rsidTr="008D67AC">
        <w:trPr>
          <w:trHeight w:val="255"/>
        </w:trPr>
        <w:tc>
          <w:tcPr>
            <w:tcW w:w="7038" w:type="dxa"/>
            <w:hideMark/>
          </w:tcPr>
          <w:p w14:paraId="486D7965" w14:textId="77777777" w:rsidR="008D67AC" w:rsidRPr="008D67AC" w:rsidRDefault="008D67AC" w:rsidP="008D67AC">
            <w:pPr>
              <w:widowControl/>
              <w:autoSpaceDE/>
              <w:autoSpaceDN/>
              <w:adjustRightInd/>
              <w:rPr>
                <w:szCs w:val="24"/>
              </w:rPr>
            </w:pPr>
            <w:r w:rsidRPr="008D67AC">
              <w:rPr>
                <w:szCs w:val="24"/>
              </w:rPr>
              <w:t>Communicates appropriately with people at various levels and backgrounds, even if they have differing viewpoints.</w:t>
            </w:r>
          </w:p>
        </w:tc>
        <w:tc>
          <w:tcPr>
            <w:tcW w:w="2495" w:type="dxa"/>
            <w:noWrap/>
            <w:hideMark/>
          </w:tcPr>
          <w:p w14:paraId="2AD6FAD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FE5887B" w14:textId="77777777" w:rsidTr="008D67AC">
        <w:trPr>
          <w:trHeight w:val="255"/>
        </w:trPr>
        <w:tc>
          <w:tcPr>
            <w:tcW w:w="7038" w:type="dxa"/>
            <w:hideMark/>
          </w:tcPr>
          <w:p w14:paraId="6F7CE318" w14:textId="77777777" w:rsidR="008D67AC" w:rsidRPr="008D67AC" w:rsidRDefault="008D67AC" w:rsidP="005E1604">
            <w:pPr>
              <w:widowControl/>
              <w:autoSpaceDE/>
              <w:autoSpaceDN/>
              <w:adjustRightInd/>
              <w:rPr>
                <w:szCs w:val="24"/>
              </w:rPr>
            </w:pPr>
            <w:r w:rsidRPr="008D67AC">
              <w:rPr>
                <w:szCs w:val="24"/>
              </w:rPr>
              <w:t>Conveys information that is well</w:t>
            </w:r>
            <w:r w:rsidR="005E1604">
              <w:rPr>
                <w:szCs w:val="24"/>
              </w:rPr>
              <w:t xml:space="preserve"> </w:t>
            </w:r>
            <w:r w:rsidRPr="008D67AC">
              <w:rPr>
                <w:szCs w:val="24"/>
              </w:rPr>
              <w:t>organized and analytically sound.</w:t>
            </w:r>
          </w:p>
        </w:tc>
        <w:tc>
          <w:tcPr>
            <w:tcW w:w="2495" w:type="dxa"/>
            <w:noWrap/>
            <w:hideMark/>
          </w:tcPr>
          <w:p w14:paraId="25210C6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9B877C5" w14:textId="77777777" w:rsidTr="008D67AC">
        <w:trPr>
          <w:trHeight w:val="255"/>
        </w:trPr>
        <w:tc>
          <w:tcPr>
            <w:tcW w:w="7038" w:type="dxa"/>
            <w:hideMark/>
          </w:tcPr>
          <w:p w14:paraId="23B1D850" w14:textId="77777777" w:rsidR="008D67AC" w:rsidRPr="008D67AC" w:rsidRDefault="008D67AC" w:rsidP="008D67AC">
            <w:pPr>
              <w:widowControl/>
              <w:autoSpaceDE/>
              <w:autoSpaceDN/>
              <w:adjustRightInd/>
              <w:rPr>
                <w:szCs w:val="24"/>
              </w:rPr>
            </w:pPr>
            <w:r w:rsidRPr="008D67AC">
              <w:rPr>
                <w:szCs w:val="24"/>
              </w:rPr>
              <w:t>Demonstrates an understanding of culturally appropriate communication styles.</w:t>
            </w:r>
          </w:p>
        </w:tc>
        <w:tc>
          <w:tcPr>
            <w:tcW w:w="2495" w:type="dxa"/>
            <w:noWrap/>
            <w:hideMark/>
          </w:tcPr>
          <w:p w14:paraId="78C431D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D7E12E5" w14:textId="77777777" w:rsidTr="008D67AC">
        <w:trPr>
          <w:trHeight w:val="255"/>
        </w:trPr>
        <w:tc>
          <w:tcPr>
            <w:tcW w:w="7038" w:type="dxa"/>
            <w:hideMark/>
          </w:tcPr>
          <w:p w14:paraId="54D78DD1" w14:textId="77777777" w:rsidR="008D67AC" w:rsidRPr="008D67AC" w:rsidRDefault="008D67AC" w:rsidP="008D67AC">
            <w:pPr>
              <w:widowControl/>
              <w:autoSpaceDE/>
              <w:autoSpaceDN/>
              <w:adjustRightInd/>
              <w:rPr>
                <w:szCs w:val="24"/>
              </w:rPr>
            </w:pPr>
            <w:r w:rsidRPr="008D67AC">
              <w:rPr>
                <w:szCs w:val="24"/>
              </w:rPr>
              <w:t>Recognizes the need for additional information and asks questions to obtain it</w:t>
            </w:r>
          </w:p>
        </w:tc>
        <w:tc>
          <w:tcPr>
            <w:tcW w:w="2495" w:type="dxa"/>
            <w:noWrap/>
            <w:hideMark/>
          </w:tcPr>
          <w:p w14:paraId="6C686F2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437A8C5" w14:textId="77777777" w:rsidTr="008D67AC">
        <w:trPr>
          <w:trHeight w:val="255"/>
        </w:trPr>
        <w:tc>
          <w:tcPr>
            <w:tcW w:w="7038" w:type="dxa"/>
            <w:hideMark/>
          </w:tcPr>
          <w:p w14:paraId="68A7DDA4" w14:textId="77777777" w:rsidR="008D67AC" w:rsidRPr="008D67AC" w:rsidRDefault="008D67AC" w:rsidP="008D67AC">
            <w:pPr>
              <w:widowControl/>
              <w:autoSpaceDE/>
              <w:autoSpaceDN/>
              <w:adjustRightInd/>
              <w:rPr>
                <w:szCs w:val="24"/>
              </w:rPr>
            </w:pPr>
            <w:r w:rsidRPr="008D67AC">
              <w:rPr>
                <w:szCs w:val="24"/>
              </w:rPr>
              <w:t>Tailors communication style for diverse audiences.</w:t>
            </w:r>
          </w:p>
        </w:tc>
        <w:tc>
          <w:tcPr>
            <w:tcW w:w="2495" w:type="dxa"/>
            <w:noWrap/>
            <w:hideMark/>
          </w:tcPr>
          <w:p w14:paraId="0AEEBF9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C22EC12" w14:textId="77777777" w:rsidTr="008D67AC">
        <w:trPr>
          <w:trHeight w:val="255"/>
        </w:trPr>
        <w:tc>
          <w:tcPr>
            <w:tcW w:w="7038" w:type="dxa"/>
            <w:hideMark/>
          </w:tcPr>
          <w:p w14:paraId="66523C8B" w14:textId="77777777" w:rsidR="008D67AC" w:rsidRPr="008D67AC" w:rsidRDefault="008D67AC" w:rsidP="008D67AC">
            <w:pPr>
              <w:widowControl/>
              <w:autoSpaceDE/>
              <w:autoSpaceDN/>
              <w:adjustRightInd/>
              <w:rPr>
                <w:szCs w:val="24"/>
              </w:rPr>
            </w:pPr>
            <w:r w:rsidRPr="008D67AC">
              <w:rPr>
                <w:szCs w:val="24"/>
              </w:rPr>
              <w:t>Utilizes civil discourse techniques to effectively navigate conflict.</w:t>
            </w:r>
          </w:p>
        </w:tc>
        <w:tc>
          <w:tcPr>
            <w:tcW w:w="2495" w:type="dxa"/>
            <w:noWrap/>
            <w:hideMark/>
          </w:tcPr>
          <w:p w14:paraId="7BE99C6D" w14:textId="77777777" w:rsidR="008D67AC" w:rsidRPr="008D67AC" w:rsidRDefault="008D67AC" w:rsidP="008D67AC">
            <w:pPr>
              <w:widowControl/>
              <w:autoSpaceDE/>
              <w:autoSpaceDN/>
              <w:adjustRightInd/>
              <w:rPr>
                <w:szCs w:val="24"/>
              </w:rPr>
            </w:pPr>
            <w:r w:rsidRPr="008D67AC">
              <w:rPr>
                <w:szCs w:val="24"/>
              </w:rPr>
              <w:t>Updated</w:t>
            </w:r>
          </w:p>
        </w:tc>
      </w:tr>
      <w:tr w:rsidR="008D67AC" w:rsidRPr="008D67AC" w14:paraId="760EFBB1" w14:textId="77777777" w:rsidTr="008D67AC">
        <w:trPr>
          <w:trHeight w:val="255"/>
        </w:trPr>
        <w:tc>
          <w:tcPr>
            <w:tcW w:w="7038" w:type="dxa"/>
            <w:hideMark/>
          </w:tcPr>
          <w:p w14:paraId="72C74CB9" w14:textId="77777777" w:rsidR="008D67AC" w:rsidRPr="008D67AC" w:rsidRDefault="008D67AC" w:rsidP="008D67AC">
            <w:pPr>
              <w:widowControl/>
              <w:autoSpaceDE/>
              <w:autoSpaceDN/>
              <w:adjustRightInd/>
              <w:rPr>
                <w:szCs w:val="24"/>
              </w:rPr>
            </w:pPr>
            <w:r w:rsidRPr="008D67AC">
              <w:rPr>
                <w:szCs w:val="24"/>
              </w:rPr>
              <w:t>Appropriately delegates and monitors progress of assignments to staff.</w:t>
            </w:r>
          </w:p>
        </w:tc>
        <w:tc>
          <w:tcPr>
            <w:tcW w:w="2495" w:type="dxa"/>
            <w:noWrap/>
            <w:hideMark/>
          </w:tcPr>
          <w:p w14:paraId="62D73B6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3201B1F" w14:textId="77777777" w:rsidTr="008D67AC">
        <w:trPr>
          <w:trHeight w:val="255"/>
        </w:trPr>
        <w:tc>
          <w:tcPr>
            <w:tcW w:w="7038" w:type="dxa"/>
            <w:hideMark/>
          </w:tcPr>
          <w:p w14:paraId="37DA9942" w14:textId="77777777" w:rsidR="008D67AC" w:rsidRPr="008D67AC" w:rsidRDefault="008D67AC" w:rsidP="008D67AC">
            <w:pPr>
              <w:widowControl/>
              <w:autoSpaceDE/>
              <w:autoSpaceDN/>
              <w:adjustRightInd/>
              <w:rPr>
                <w:szCs w:val="24"/>
              </w:rPr>
            </w:pPr>
            <w:r w:rsidRPr="008D67AC">
              <w:rPr>
                <w:szCs w:val="24"/>
              </w:rPr>
              <w:t>Contributes to recruitment activities</w:t>
            </w:r>
          </w:p>
        </w:tc>
        <w:tc>
          <w:tcPr>
            <w:tcW w:w="2495" w:type="dxa"/>
            <w:noWrap/>
            <w:hideMark/>
          </w:tcPr>
          <w:p w14:paraId="5836387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D77E071" w14:textId="77777777" w:rsidTr="008D67AC">
        <w:trPr>
          <w:trHeight w:val="255"/>
        </w:trPr>
        <w:tc>
          <w:tcPr>
            <w:tcW w:w="7038" w:type="dxa"/>
            <w:hideMark/>
          </w:tcPr>
          <w:p w14:paraId="71BD4675" w14:textId="77777777" w:rsidR="008D67AC" w:rsidRPr="008D67AC" w:rsidRDefault="008D67AC" w:rsidP="008D67AC">
            <w:pPr>
              <w:widowControl/>
              <w:autoSpaceDE/>
              <w:autoSpaceDN/>
              <w:adjustRightInd/>
              <w:rPr>
                <w:szCs w:val="24"/>
              </w:rPr>
            </w:pPr>
            <w:r w:rsidRPr="008D67AC">
              <w:rPr>
                <w:szCs w:val="24"/>
              </w:rPr>
              <w:t>Effectively enhances the development and ongoing performance of subordinates</w:t>
            </w:r>
          </w:p>
        </w:tc>
        <w:tc>
          <w:tcPr>
            <w:tcW w:w="2495" w:type="dxa"/>
            <w:noWrap/>
            <w:hideMark/>
          </w:tcPr>
          <w:p w14:paraId="0544DA5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5E5B29F" w14:textId="77777777" w:rsidTr="008D67AC">
        <w:trPr>
          <w:trHeight w:val="255"/>
        </w:trPr>
        <w:tc>
          <w:tcPr>
            <w:tcW w:w="7038" w:type="dxa"/>
            <w:hideMark/>
          </w:tcPr>
          <w:p w14:paraId="3AEA1D6D" w14:textId="77777777" w:rsidR="008D67AC" w:rsidRPr="008D67AC" w:rsidRDefault="008D67AC" w:rsidP="008D67AC">
            <w:pPr>
              <w:widowControl/>
              <w:autoSpaceDE/>
              <w:autoSpaceDN/>
              <w:adjustRightInd/>
              <w:rPr>
                <w:szCs w:val="24"/>
              </w:rPr>
            </w:pPr>
            <w:r w:rsidRPr="008D67AC">
              <w:rPr>
                <w:szCs w:val="24"/>
              </w:rPr>
              <w:t>Ensures staff understands expectations and time-lines for assignments.</w:t>
            </w:r>
          </w:p>
        </w:tc>
        <w:tc>
          <w:tcPr>
            <w:tcW w:w="2495" w:type="dxa"/>
            <w:noWrap/>
            <w:hideMark/>
          </w:tcPr>
          <w:p w14:paraId="4277B84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8054366" w14:textId="77777777" w:rsidTr="008D67AC">
        <w:trPr>
          <w:trHeight w:val="255"/>
        </w:trPr>
        <w:tc>
          <w:tcPr>
            <w:tcW w:w="7038" w:type="dxa"/>
            <w:hideMark/>
          </w:tcPr>
          <w:p w14:paraId="58023907" w14:textId="77777777" w:rsidR="008D67AC" w:rsidRPr="008D67AC" w:rsidRDefault="008D67AC" w:rsidP="008D67AC">
            <w:pPr>
              <w:widowControl/>
              <w:autoSpaceDE/>
              <w:autoSpaceDN/>
              <w:adjustRightInd/>
              <w:rPr>
                <w:szCs w:val="24"/>
              </w:rPr>
            </w:pPr>
            <w:r w:rsidRPr="008D67AC">
              <w:rPr>
                <w:szCs w:val="24"/>
              </w:rPr>
              <w:t>Establishes good interpersonal relationships by helping people feel valued, appreciated , and included in discussions</w:t>
            </w:r>
          </w:p>
        </w:tc>
        <w:tc>
          <w:tcPr>
            <w:tcW w:w="2495" w:type="dxa"/>
            <w:noWrap/>
            <w:hideMark/>
          </w:tcPr>
          <w:p w14:paraId="6852B56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18D84BF" w14:textId="77777777" w:rsidTr="008D67AC">
        <w:trPr>
          <w:trHeight w:val="255"/>
        </w:trPr>
        <w:tc>
          <w:tcPr>
            <w:tcW w:w="7038" w:type="dxa"/>
            <w:hideMark/>
          </w:tcPr>
          <w:p w14:paraId="0CF76EE2" w14:textId="77777777" w:rsidR="008D67AC" w:rsidRPr="008D67AC" w:rsidRDefault="008D67AC" w:rsidP="008D67AC">
            <w:pPr>
              <w:widowControl/>
              <w:autoSpaceDE/>
              <w:autoSpaceDN/>
              <w:adjustRightInd/>
              <w:rPr>
                <w:szCs w:val="24"/>
              </w:rPr>
            </w:pPr>
            <w:r w:rsidRPr="008D67AC">
              <w:rPr>
                <w:szCs w:val="24"/>
              </w:rPr>
              <w:t>Exhibits strong management skills that are at least commensurate with the role</w:t>
            </w:r>
          </w:p>
        </w:tc>
        <w:tc>
          <w:tcPr>
            <w:tcW w:w="2495" w:type="dxa"/>
            <w:noWrap/>
            <w:hideMark/>
          </w:tcPr>
          <w:p w14:paraId="0B658AE1" w14:textId="77777777" w:rsidR="008D67AC" w:rsidRPr="008D67AC" w:rsidRDefault="008D67AC" w:rsidP="008D67AC">
            <w:pPr>
              <w:widowControl/>
              <w:autoSpaceDE/>
              <w:autoSpaceDN/>
              <w:adjustRightInd/>
              <w:rPr>
                <w:szCs w:val="24"/>
              </w:rPr>
            </w:pPr>
            <w:r w:rsidRPr="008D67AC">
              <w:rPr>
                <w:szCs w:val="24"/>
              </w:rPr>
              <w:t>Updated</w:t>
            </w:r>
          </w:p>
        </w:tc>
      </w:tr>
      <w:tr w:rsidR="008D67AC" w:rsidRPr="008D67AC" w14:paraId="07E98EC4" w14:textId="77777777" w:rsidTr="008D67AC">
        <w:trPr>
          <w:trHeight w:val="255"/>
        </w:trPr>
        <w:tc>
          <w:tcPr>
            <w:tcW w:w="7038" w:type="dxa"/>
            <w:hideMark/>
          </w:tcPr>
          <w:p w14:paraId="3D2A7744" w14:textId="77777777" w:rsidR="008D67AC" w:rsidRPr="008D67AC" w:rsidRDefault="008D67AC" w:rsidP="008D67AC">
            <w:pPr>
              <w:widowControl/>
              <w:autoSpaceDE/>
              <w:autoSpaceDN/>
              <w:adjustRightInd/>
              <w:rPr>
                <w:szCs w:val="24"/>
              </w:rPr>
            </w:pPr>
            <w:r w:rsidRPr="008D67AC">
              <w:rPr>
                <w:szCs w:val="24"/>
              </w:rPr>
              <w:t>Is able to set tasks and direction for the team</w:t>
            </w:r>
          </w:p>
        </w:tc>
        <w:tc>
          <w:tcPr>
            <w:tcW w:w="2495" w:type="dxa"/>
            <w:noWrap/>
            <w:hideMark/>
          </w:tcPr>
          <w:p w14:paraId="212E4A6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2CCB12B" w14:textId="77777777" w:rsidTr="008D67AC">
        <w:trPr>
          <w:trHeight w:val="255"/>
        </w:trPr>
        <w:tc>
          <w:tcPr>
            <w:tcW w:w="7038" w:type="dxa"/>
            <w:hideMark/>
          </w:tcPr>
          <w:p w14:paraId="2616A8E8" w14:textId="77777777" w:rsidR="008D67AC" w:rsidRPr="008D67AC" w:rsidRDefault="008D67AC" w:rsidP="008D67AC">
            <w:pPr>
              <w:widowControl/>
              <w:autoSpaceDE/>
              <w:autoSpaceDN/>
              <w:adjustRightInd/>
              <w:rPr>
                <w:szCs w:val="24"/>
              </w:rPr>
            </w:pPr>
            <w:r w:rsidRPr="008D67AC">
              <w:rPr>
                <w:szCs w:val="24"/>
              </w:rPr>
              <w:t>Is able to work through project plans to completion without continuous oversight or supervision.</w:t>
            </w:r>
          </w:p>
        </w:tc>
        <w:tc>
          <w:tcPr>
            <w:tcW w:w="2495" w:type="dxa"/>
            <w:noWrap/>
            <w:hideMark/>
          </w:tcPr>
          <w:p w14:paraId="4E5A8C7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1ACC5CE" w14:textId="77777777" w:rsidTr="008D67AC">
        <w:trPr>
          <w:trHeight w:val="255"/>
        </w:trPr>
        <w:tc>
          <w:tcPr>
            <w:tcW w:w="7038" w:type="dxa"/>
            <w:hideMark/>
          </w:tcPr>
          <w:p w14:paraId="01B5679C" w14:textId="77777777" w:rsidR="008D67AC" w:rsidRPr="008D67AC" w:rsidRDefault="008D67AC" w:rsidP="008D67AC">
            <w:pPr>
              <w:widowControl/>
              <w:autoSpaceDE/>
              <w:autoSpaceDN/>
              <w:adjustRightInd/>
              <w:rPr>
                <w:szCs w:val="24"/>
              </w:rPr>
            </w:pPr>
            <w:r w:rsidRPr="008D67AC">
              <w:rPr>
                <w:szCs w:val="24"/>
              </w:rPr>
              <w:lastRenderedPageBreak/>
              <w:t>Maintains oversight and responsibility for staff’s projects.</w:t>
            </w:r>
          </w:p>
        </w:tc>
        <w:tc>
          <w:tcPr>
            <w:tcW w:w="2495" w:type="dxa"/>
            <w:noWrap/>
            <w:hideMark/>
          </w:tcPr>
          <w:p w14:paraId="27548CD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7D7707F" w14:textId="77777777" w:rsidTr="008D67AC">
        <w:trPr>
          <w:trHeight w:val="255"/>
        </w:trPr>
        <w:tc>
          <w:tcPr>
            <w:tcW w:w="7038" w:type="dxa"/>
            <w:hideMark/>
          </w:tcPr>
          <w:p w14:paraId="0C2D6BFF" w14:textId="77777777" w:rsidR="008D67AC" w:rsidRPr="008D67AC" w:rsidRDefault="008D67AC" w:rsidP="008D67AC">
            <w:pPr>
              <w:widowControl/>
              <w:autoSpaceDE/>
              <w:autoSpaceDN/>
              <w:adjustRightInd/>
              <w:rPr>
                <w:szCs w:val="24"/>
              </w:rPr>
            </w:pPr>
            <w:r w:rsidRPr="008D67AC">
              <w:rPr>
                <w:szCs w:val="24"/>
              </w:rPr>
              <w:t>Provides constructive and timely feedback and coaching to staff.</w:t>
            </w:r>
          </w:p>
        </w:tc>
        <w:tc>
          <w:tcPr>
            <w:tcW w:w="2495" w:type="dxa"/>
            <w:noWrap/>
            <w:hideMark/>
          </w:tcPr>
          <w:p w14:paraId="4594C85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391A08D" w14:textId="77777777" w:rsidTr="008D67AC">
        <w:trPr>
          <w:trHeight w:val="255"/>
        </w:trPr>
        <w:tc>
          <w:tcPr>
            <w:tcW w:w="7038" w:type="dxa"/>
            <w:hideMark/>
          </w:tcPr>
          <w:p w14:paraId="1F03BABD" w14:textId="77777777" w:rsidR="008D67AC" w:rsidRPr="008D67AC" w:rsidRDefault="008D67AC" w:rsidP="008D67AC">
            <w:pPr>
              <w:widowControl/>
              <w:autoSpaceDE/>
              <w:autoSpaceDN/>
              <w:adjustRightInd/>
              <w:rPr>
                <w:szCs w:val="24"/>
              </w:rPr>
            </w:pPr>
            <w:r w:rsidRPr="008D67AC">
              <w:rPr>
                <w:szCs w:val="24"/>
              </w:rPr>
              <w:t>Works within the SLA or project plan</w:t>
            </w:r>
          </w:p>
        </w:tc>
        <w:tc>
          <w:tcPr>
            <w:tcW w:w="2495" w:type="dxa"/>
            <w:noWrap/>
            <w:hideMark/>
          </w:tcPr>
          <w:p w14:paraId="6D1FAF3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1486994" w14:textId="77777777" w:rsidTr="008D67AC">
        <w:trPr>
          <w:trHeight w:val="255"/>
        </w:trPr>
        <w:tc>
          <w:tcPr>
            <w:tcW w:w="7038" w:type="dxa"/>
            <w:hideMark/>
          </w:tcPr>
          <w:p w14:paraId="34C93DD4" w14:textId="77777777" w:rsidR="008D67AC" w:rsidRPr="008D67AC" w:rsidRDefault="008D67AC" w:rsidP="008D67AC">
            <w:pPr>
              <w:widowControl/>
              <w:autoSpaceDE/>
              <w:autoSpaceDN/>
              <w:adjustRightInd/>
              <w:rPr>
                <w:szCs w:val="24"/>
              </w:rPr>
            </w:pPr>
            <w:r w:rsidRPr="008D67AC">
              <w:rPr>
                <w:szCs w:val="24"/>
              </w:rPr>
              <w:t>Knowledge of hacking methodologies in Windows or Unix/Linux environment.</w:t>
            </w:r>
          </w:p>
        </w:tc>
        <w:tc>
          <w:tcPr>
            <w:tcW w:w="2495" w:type="dxa"/>
            <w:noWrap/>
            <w:hideMark/>
          </w:tcPr>
          <w:p w14:paraId="2755CA8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043DEC7" w14:textId="77777777" w:rsidTr="008D67AC">
        <w:trPr>
          <w:trHeight w:val="255"/>
        </w:trPr>
        <w:tc>
          <w:tcPr>
            <w:tcW w:w="7038" w:type="dxa"/>
            <w:hideMark/>
          </w:tcPr>
          <w:p w14:paraId="72070AE2" w14:textId="77777777" w:rsidR="008D67AC" w:rsidRPr="008D67AC" w:rsidRDefault="008D67AC" w:rsidP="008D67AC">
            <w:pPr>
              <w:widowControl/>
              <w:autoSpaceDE/>
              <w:autoSpaceDN/>
              <w:adjustRightInd/>
              <w:rPr>
                <w:szCs w:val="24"/>
              </w:rPr>
            </w:pPr>
            <w:r w:rsidRPr="008D67AC">
              <w:rPr>
                <w:szCs w:val="24"/>
              </w:rPr>
              <w:t>Knowledge of how system components are installed, integrated, and optimized.</w:t>
            </w:r>
          </w:p>
        </w:tc>
        <w:tc>
          <w:tcPr>
            <w:tcW w:w="2495" w:type="dxa"/>
            <w:noWrap/>
            <w:hideMark/>
          </w:tcPr>
          <w:p w14:paraId="1339822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B5A789B" w14:textId="77777777" w:rsidTr="008D67AC">
        <w:trPr>
          <w:trHeight w:val="255"/>
        </w:trPr>
        <w:tc>
          <w:tcPr>
            <w:tcW w:w="7038" w:type="dxa"/>
            <w:hideMark/>
          </w:tcPr>
          <w:p w14:paraId="66C63761" w14:textId="77777777" w:rsidR="008D67AC" w:rsidRPr="008D67AC" w:rsidRDefault="008D67AC" w:rsidP="008D67AC">
            <w:pPr>
              <w:widowControl/>
              <w:autoSpaceDE/>
              <w:autoSpaceDN/>
              <w:adjustRightInd/>
              <w:rPr>
                <w:szCs w:val="24"/>
              </w:rPr>
            </w:pPr>
            <w:r w:rsidRPr="008D67AC">
              <w:rPr>
                <w:szCs w:val="24"/>
              </w:rPr>
              <w:t>Knowledge of principles and methods for integrating server components.</w:t>
            </w:r>
          </w:p>
        </w:tc>
        <w:tc>
          <w:tcPr>
            <w:tcW w:w="2495" w:type="dxa"/>
            <w:noWrap/>
            <w:hideMark/>
          </w:tcPr>
          <w:p w14:paraId="5D47823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5C7A909" w14:textId="77777777" w:rsidTr="008D67AC">
        <w:trPr>
          <w:trHeight w:val="255"/>
        </w:trPr>
        <w:tc>
          <w:tcPr>
            <w:tcW w:w="7038" w:type="dxa"/>
            <w:hideMark/>
          </w:tcPr>
          <w:p w14:paraId="78D18DE0" w14:textId="77777777" w:rsidR="008D67AC" w:rsidRPr="008D67AC" w:rsidRDefault="008D67AC" w:rsidP="008D67AC">
            <w:pPr>
              <w:widowControl/>
              <w:autoSpaceDE/>
              <w:autoSpaceDN/>
              <w:adjustRightInd/>
              <w:rPr>
                <w:szCs w:val="24"/>
              </w:rPr>
            </w:pPr>
            <w:r w:rsidRPr="008D67AC">
              <w:rPr>
                <w:szCs w:val="24"/>
              </w:rPr>
              <w:t>Knowledge of technology integration processes.</w:t>
            </w:r>
          </w:p>
        </w:tc>
        <w:tc>
          <w:tcPr>
            <w:tcW w:w="2495" w:type="dxa"/>
            <w:noWrap/>
            <w:hideMark/>
          </w:tcPr>
          <w:p w14:paraId="1A3CB3B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EEF4677" w14:textId="77777777" w:rsidTr="008D67AC">
        <w:trPr>
          <w:trHeight w:val="255"/>
        </w:trPr>
        <w:tc>
          <w:tcPr>
            <w:tcW w:w="7038" w:type="dxa"/>
            <w:hideMark/>
          </w:tcPr>
          <w:p w14:paraId="77AC762A" w14:textId="77777777" w:rsidR="008D67AC" w:rsidRPr="008D67AC" w:rsidRDefault="008D67AC" w:rsidP="008D67AC">
            <w:pPr>
              <w:widowControl/>
              <w:autoSpaceDE/>
              <w:autoSpaceDN/>
              <w:adjustRightInd/>
              <w:rPr>
                <w:szCs w:val="24"/>
              </w:rPr>
            </w:pPr>
            <w:r w:rsidRPr="008D67AC">
              <w:rPr>
                <w:szCs w:val="24"/>
              </w:rPr>
              <w:t>Skill in designing the integration of hardware and software solutions.</w:t>
            </w:r>
          </w:p>
        </w:tc>
        <w:tc>
          <w:tcPr>
            <w:tcW w:w="2495" w:type="dxa"/>
            <w:noWrap/>
            <w:hideMark/>
          </w:tcPr>
          <w:p w14:paraId="2E3E166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D394283" w14:textId="77777777" w:rsidTr="008D67AC">
        <w:trPr>
          <w:trHeight w:val="255"/>
        </w:trPr>
        <w:tc>
          <w:tcPr>
            <w:tcW w:w="7038" w:type="dxa"/>
            <w:hideMark/>
          </w:tcPr>
          <w:p w14:paraId="5C6F082A" w14:textId="77777777" w:rsidR="008D67AC" w:rsidRPr="008D67AC" w:rsidRDefault="008D67AC" w:rsidP="008D67AC">
            <w:pPr>
              <w:widowControl/>
              <w:autoSpaceDE/>
              <w:autoSpaceDN/>
              <w:adjustRightInd/>
              <w:rPr>
                <w:szCs w:val="24"/>
              </w:rPr>
            </w:pPr>
            <w:r w:rsidRPr="008D67AC">
              <w:rPr>
                <w:szCs w:val="24"/>
              </w:rPr>
              <w:t>Knowledge of server administration and systems engineering theories, concepts, and methods.</w:t>
            </w:r>
          </w:p>
        </w:tc>
        <w:tc>
          <w:tcPr>
            <w:tcW w:w="2495" w:type="dxa"/>
            <w:noWrap/>
            <w:hideMark/>
          </w:tcPr>
          <w:p w14:paraId="2A99114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65C2BC5" w14:textId="77777777" w:rsidTr="008D67AC">
        <w:trPr>
          <w:trHeight w:val="255"/>
        </w:trPr>
        <w:tc>
          <w:tcPr>
            <w:tcW w:w="7038" w:type="dxa"/>
            <w:hideMark/>
          </w:tcPr>
          <w:p w14:paraId="28B97462" w14:textId="77777777" w:rsidR="008D67AC" w:rsidRPr="008D67AC" w:rsidRDefault="008D67AC" w:rsidP="008D67AC">
            <w:pPr>
              <w:widowControl/>
              <w:autoSpaceDE/>
              <w:autoSpaceDN/>
              <w:adjustRightInd/>
              <w:rPr>
                <w:szCs w:val="24"/>
              </w:rPr>
            </w:pPr>
            <w:r w:rsidRPr="008D67AC">
              <w:rPr>
                <w:szCs w:val="24"/>
              </w:rPr>
              <w:t>Knowledge of system life cycle management principles, including software security and usability.</w:t>
            </w:r>
          </w:p>
        </w:tc>
        <w:tc>
          <w:tcPr>
            <w:tcW w:w="2495" w:type="dxa"/>
            <w:noWrap/>
            <w:hideMark/>
          </w:tcPr>
          <w:p w14:paraId="6DB2907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AC014E9" w14:textId="77777777" w:rsidTr="008D67AC">
        <w:trPr>
          <w:trHeight w:val="255"/>
        </w:trPr>
        <w:tc>
          <w:tcPr>
            <w:tcW w:w="7038" w:type="dxa"/>
            <w:hideMark/>
          </w:tcPr>
          <w:p w14:paraId="490813FC" w14:textId="77777777" w:rsidR="008D67AC" w:rsidRPr="008D67AC" w:rsidRDefault="008D67AC" w:rsidP="008D67AC">
            <w:pPr>
              <w:widowControl/>
              <w:autoSpaceDE/>
              <w:autoSpaceDN/>
              <w:adjustRightInd/>
              <w:rPr>
                <w:szCs w:val="24"/>
              </w:rPr>
            </w:pPr>
            <w:r w:rsidRPr="008D67AC">
              <w:rPr>
                <w:szCs w:val="24"/>
              </w:rPr>
              <w:t>Knowledge of the life cycle process.</w:t>
            </w:r>
          </w:p>
        </w:tc>
        <w:tc>
          <w:tcPr>
            <w:tcW w:w="2495" w:type="dxa"/>
            <w:noWrap/>
            <w:hideMark/>
          </w:tcPr>
          <w:p w14:paraId="55F3884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4F5D795" w14:textId="77777777" w:rsidTr="008D67AC">
        <w:trPr>
          <w:trHeight w:val="255"/>
        </w:trPr>
        <w:tc>
          <w:tcPr>
            <w:tcW w:w="7038" w:type="dxa"/>
            <w:hideMark/>
          </w:tcPr>
          <w:p w14:paraId="35EF17EB" w14:textId="77777777" w:rsidR="008D67AC" w:rsidRPr="008D67AC" w:rsidRDefault="008D67AC" w:rsidP="008D67AC">
            <w:pPr>
              <w:widowControl/>
              <w:autoSpaceDE/>
              <w:autoSpaceDN/>
              <w:adjustRightInd/>
              <w:rPr>
                <w:szCs w:val="24"/>
              </w:rPr>
            </w:pPr>
            <w:r w:rsidRPr="008D67AC">
              <w:rPr>
                <w:szCs w:val="24"/>
              </w:rPr>
              <w:t>Knowledge of the operations and processes for diagnosing common or recurring system problems.</w:t>
            </w:r>
          </w:p>
        </w:tc>
        <w:tc>
          <w:tcPr>
            <w:tcW w:w="2495" w:type="dxa"/>
            <w:noWrap/>
            <w:hideMark/>
          </w:tcPr>
          <w:p w14:paraId="3075742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F148DE5" w14:textId="77777777" w:rsidTr="008D67AC">
        <w:trPr>
          <w:trHeight w:val="255"/>
        </w:trPr>
        <w:tc>
          <w:tcPr>
            <w:tcW w:w="7038" w:type="dxa"/>
            <w:hideMark/>
          </w:tcPr>
          <w:p w14:paraId="065C39B0" w14:textId="77777777" w:rsidR="008D67AC" w:rsidRPr="008D67AC" w:rsidRDefault="008D67AC" w:rsidP="008D67AC">
            <w:pPr>
              <w:widowControl/>
              <w:autoSpaceDE/>
              <w:autoSpaceDN/>
              <w:adjustRightInd/>
              <w:rPr>
                <w:szCs w:val="24"/>
              </w:rPr>
            </w:pPr>
            <w:r w:rsidRPr="008D67AC">
              <w:rPr>
                <w:szCs w:val="24"/>
              </w:rPr>
              <w:t>Knowledge of the systems engineering process.</w:t>
            </w:r>
          </w:p>
        </w:tc>
        <w:tc>
          <w:tcPr>
            <w:tcW w:w="2495" w:type="dxa"/>
            <w:noWrap/>
            <w:hideMark/>
          </w:tcPr>
          <w:p w14:paraId="1B1DBE2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57451AF" w14:textId="77777777" w:rsidTr="008D67AC">
        <w:trPr>
          <w:trHeight w:val="255"/>
        </w:trPr>
        <w:tc>
          <w:tcPr>
            <w:tcW w:w="7038" w:type="dxa"/>
            <w:hideMark/>
          </w:tcPr>
          <w:p w14:paraId="32947F15" w14:textId="77777777" w:rsidR="008D67AC" w:rsidRPr="008D67AC" w:rsidRDefault="008D67AC" w:rsidP="008D67AC">
            <w:pPr>
              <w:widowControl/>
              <w:autoSpaceDE/>
              <w:autoSpaceDN/>
              <w:adjustRightInd/>
              <w:rPr>
                <w:szCs w:val="24"/>
              </w:rPr>
            </w:pPr>
            <w:r w:rsidRPr="008D67AC">
              <w:rPr>
                <w:szCs w:val="24"/>
              </w:rPr>
              <w:t>Knowledge of the type and frequency of routine maintenance needed to keep equipment functioning properly.</w:t>
            </w:r>
          </w:p>
        </w:tc>
        <w:tc>
          <w:tcPr>
            <w:tcW w:w="2495" w:type="dxa"/>
            <w:noWrap/>
            <w:hideMark/>
          </w:tcPr>
          <w:p w14:paraId="05DC09E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7D6C9A3" w14:textId="77777777" w:rsidTr="008D67AC">
        <w:trPr>
          <w:trHeight w:val="510"/>
        </w:trPr>
        <w:tc>
          <w:tcPr>
            <w:tcW w:w="7038" w:type="dxa"/>
            <w:hideMark/>
          </w:tcPr>
          <w:p w14:paraId="3A6E88F5" w14:textId="77777777" w:rsidR="008D67AC" w:rsidRPr="008D67AC" w:rsidRDefault="008D67AC" w:rsidP="008D67AC">
            <w:pPr>
              <w:widowControl/>
              <w:autoSpaceDE/>
              <w:autoSpaceDN/>
              <w:adjustRightInd/>
              <w:rPr>
                <w:szCs w:val="24"/>
              </w:rPr>
            </w:pPr>
            <w:r w:rsidRPr="008D67AC">
              <w:rPr>
                <w:szCs w:val="24"/>
              </w:rPr>
              <w:t>Skill in identifying possible causes of degradation of system performance or availability and initiating actions needed to mitigate this degradation.</w:t>
            </w:r>
          </w:p>
        </w:tc>
        <w:tc>
          <w:tcPr>
            <w:tcW w:w="2495" w:type="dxa"/>
            <w:noWrap/>
            <w:hideMark/>
          </w:tcPr>
          <w:p w14:paraId="3D88E57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B8C7A7A" w14:textId="77777777" w:rsidTr="008D67AC">
        <w:trPr>
          <w:trHeight w:val="255"/>
        </w:trPr>
        <w:tc>
          <w:tcPr>
            <w:tcW w:w="7038" w:type="dxa"/>
            <w:hideMark/>
          </w:tcPr>
          <w:p w14:paraId="160244CA" w14:textId="77777777" w:rsidR="008D67AC" w:rsidRPr="008D67AC" w:rsidRDefault="008D67AC" w:rsidP="008D67AC">
            <w:pPr>
              <w:widowControl/>
              <w:autoSpaceDE/>
              <w:autoSpaceDN/>
              <w:adjustRightInd/>
              <w:rPr>
                <w:szCs w:val="24"/>
              </w:rPr>
            </w:pPr>
            <w:r w:rsidRPr="008D67AC">
              <w:rPr>
                <w:szCs w:val="24"/>
              </w:rPr>
              <w:t>Skill in installing computer and server upgrades.</w:t>
            </w:r>
          </w:p>
        </w:tc>
        <w:tc>
          <w:tcPr>
            <w:tcW w:w="2495" w:type="dxa"/>
            <w:noWrap/>
            <w:hideMark/>
          </w:tcPr>
          <w:p w14:paraId="7015B34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E1B4C0B" w14:textId="77777777" w:rsidTr="008D67AC">
        <w:trPr>
          <w:trHeight w:val="255"/>
        </w:trPr>
        <w:tc>
          <w:tcPr>
            <w:tcW w:w="7038" w:type="dxa"/>
            <w:hideMark/>
          </w:tcPr>
          <w:p w14:paraId="27434435" w14:textId="77777777" w:rsidR="008D67AC" w:rsidRPr="008D67AC" w:rsidRDefault="008D67AC" w:rsidP="008D67AC">
            <w:pPr>
              <w:widowControl/>
              <w:autoSpaceDE/>
              <w:autoSpaceDN/>
              <w:adjustRightInd/>
              <w:rPr>
                <w:szCs w:val="24"/>
              </w:rPr>
            </w:pPr>
            <w:r w:rsidRPr="008D67AC">
              <w:rPr>
                <w:szCs w:val="24"/>
              </w:rPr>
              <w:t>Knowledge of agency evaluation and validation requirements.</w:t>
            </w:r>
          </w:p>
        </w:tc>
        <w:tc>
          <w:tcPr>
            <w:tcW w:w="2495" w:type="dxa"/>
            <w:noWrap/>
            <w:hideMark/>
          </w:tcPr>
          <w:p w14:paraId="5A9C6D5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D5356D8" w14:textId="77777777" w:rsidTr="008D67AC">
        <w:trPr>
          <w:trHeight w:val="255"/>
        </w:trPr>
        <w:tc>
          <w:tcPr>
            <w:tcW w:w="7038" w:type="dxa"/>
            <w:hideMark/>
          </w:tcPr>
          <w:p w14:paraId="384106A2" w14:textId="77777777" w:rsidR="008D67AC" w:rsidRPr="008D67AC" w:rsidRDefault="008D67AC" w:rsidP="008D67AC">
            <w:pPr>
              <w:widowControl/>
              <w:autoSpaceDE/>
              <w:autoSpaceDN/>
              <w:adjustRightInd/>
              <w:rPr>
                <w:szCs w:val="24"/>
              </w:rPr>
            </w:pPr>
            <w:r w:rsidRPr="008D67AC">
              <w:rPr>
                <w:szCs w:val="24"/>
              </w:rPr>
              <w:t>Knowledge of organization's evaluation and validation requirements.</w:t>
            </w:r>
          </w:p>
        </w:tc>
        <w:tc>
          <w:tcPr>
            <w:tcW w:w="2495" w:type="dxa"/>
            <w:noWrap/>
            <w:hideMark/>
          </w:tcPr>
          <w:p w14:paraId="31A8370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A7BEB99" w14:textId="77777777" w:rsidTr="008D67AC">
        <w:trPr>
          <w:trHeight w:val="255"/>
        </w:trPr>
        <w:tc>
          <w:tcPr>
            <w:tcW w:w="7038" w:type="dxa"/>
            <w:hideMark/>
          </w:tcPr>
          <w:p w14:paraId="21374D66" w14:textId="77777777" w:rsidR="008D67AC" w:rsidRPr="008D67AC" w:rsidRDefault="008D67AC" w:rsidP="008D67AC">
            <w:pPr>
              <w:widowControl/>
              <w:autoSpaceDE/>
              <w:autoSpaceDN/>
              <w:adjustRightInd/>
              <w:rPr>
                <w:szCs w:val="24"/>
              </w:rPr>
            </w:pPr>
            <w:r w:rsidRPr="008D67AC">
              <w:rPr>
                <w:szCs w:val="24"/>
              </w:rPr>
              <w:t>Knowledge of system diagnostic tools and fault identification techniques.</w:t>
            </w:r>
          </w:p>
        </w:tc>
        <w:tc>
          <w:tcPr>
            <w:tcW w:w="2495" w:type="dxa"/>
            <w:noWrap/>
            <w:hideMark/>
          </w:tcPr>
          <w:p w14:paraId="61A10CF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7338D0A" w14:textId="77777777" w:rsidTr="008D67AC">
        <w:trPr>
          <w:trHeight w:val="255"/>
        </w:trPr>
        <w:tc>
          <w:tcPr>
            <w:tcW w:w="7038" w:type="dxa"/>
            <w:hideMark/>
          </w:tcPr>
          <w:p w14:paraId="7F0A346E" w14:textId="77777777" w:rsidR="008D67AC" w:rsidRPr="008D67AC" w:rsidRDefault="008D67AC" w:rsidP="008D67AC">
            <w:pPr>
              <w:widowControl/>
              <w:autoSpaceDE/>
              <w:autoSpaceDN/>
              <w:adjustRightInd/>
              <w:rPr>
                <w:szCs w:val="24"/>
              </w:rPr>
            </w:pPr>
            <w:r w:rsidRPr="008D67AC">
              <w:rPr>
                <w:szCs w:val="24"/>
              </w:rPr>
              <w:t>Knowledge of systems testing and evaluation methods.</w:t>
            </w:r>
          </w:p>
        </w:tc>
        <w:tc>
          <w:tcPr>
            <w:tcW w:w="2495" w:type="dxa"/>
            <w:noWrap/>
            <w:hideMark/>
          </w:tcPr>
          <w:p w14:paraId="458A56D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AA1B56F" w14:textId="77777777" w:rsidTr="008D67AC">
        <w:trPr>
          <w:trHeight w:val="255"/>
        </w:trPr>
        <w:tc>
          <w:tcPr>
            <w:tcW w:w="7038" w:type="dxa"/>
            <w:hideMark/>
          </w:tcPr>
          <w:p w14:paraId="3FB6A547" w14:textId="77777777" w:rsidR="008D67AC" w:rsidRPr="008D67AC" w:rsidRDefault="008D67AC" w:rsidP="008D67AC">
            <w:pPr>
              <w:widowControl/>
              <w:autoSpaceDE/>
              <w:autoSpaceDN/>
              <w:adjustRightInd/>
              <w:rPr>
                <w:szCs w:val="24"/>
              </w:rPr>
            </w:pPr>
            <w:r w:rsidRPr="008D67AC">
              <w:rPr>
                <w:szCs w:val="24"/>
              </w:rPr>
              <w:t>Skill in applying organization-specific systems analysis principles and techniques.</w:t>
            </w:r>
          </w:p>
        </w:tc>
        <w:tc>
          <w:tcPr>
            <w:tcW w:w="2495" w:type="dxa"/>
            <w:noWrap/>
            <w:hideMark/>
          </w:tcPr>
          <w:p w14:paraId="5CEF7D2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074048B" w14:textId="77777777" w:rsidTr="008D67AC">
        <w:trPr>
          <w:trHeight w:val="255"/>
        </w:trPr>
        <w:tc>
          <w:tcPr>
            <w:tcW w:w="7038" w:type="dxa"/>
            <w:hideMark/>
          </w:tcPr>
          <w:p w14:paraId="58BA42DB" w14:textId="77777777" w:rsidR="008D67AC" w:rsidRPr="008D67AC" w:rsidRDefault="008D67AC" w:rsidP="008D67AC">
            <w:pPr>
              <w:widowControl/>
              <w:autoSpaceDE/>
              <w:autoSpaceDN/>
              <w:adjustRightInd/>
              <w:rPr>
                <w:szCs w:val="24"/>
              </w:rPr>
            </w:pPr>
            <w:r w:rsidRPr="008D67AC">
              <w:rPr>
                <w:szCs w:val="24"/>
              </w:rPr>
              <w:t>Skill in conducting test events.</w:t>
            </w:r>
          </w:p>
        </w:tc>
        <w:tc>
          <w:tcPr>
            <w:tcW w:w="2495" w:type="dxa"/>
            <w:noWrap/>
            <w:hideMark/>
          </w:tcPr>
          <w:p w14:paraId="7CA3BC1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FDFB3AA" w14:textId="77777777" w:rsidTr="008D67AC">
        <w:trPr>
          <w:trHeight w:val="255"/>
        </w:trPr>
        <w:tc>
          <w:tcPr>
            <w:tcW w:w="7038" w:type="dxa"/>
            <w:hideMark/>
          </w:tcPr>
          <w:p w14:paraId="6DDF0CE7" w14:textId="77777777" w:rsidR="008D67AC" w:rsidRPr="008D67AC" w:rsidRDefault="008D67AC" w:rsidP="008D67AC">
            <w:pPr>
              <w:widowControl/>
              <w:autoSpaceDE/>
              <w:autoSpaceDN/>
              <w:adjustRightInd/>
              <w:rPr>
                <w:szCs w:val="24"/>
              </w:rPr>
            </w:pPr>
            <w:r w:rsidRPr="008D67AC">
              <w:rPr>
                <w:szCs w:val="24"/>
              </w:rPr>
              <w:t>Skill in designing a data analysis structure (i.e., the types of data your test must generate and how to analyze those data).</w:t>
            </w:r>
          </w:p>
        </w:tc>
        <w:tc>
          <w:tcPr>
            <w:tcW w:w="2495" w:type="dxa"/>
            <w:noWrap/>
            <w:hideMark/>
          </w:tcPr>
          <w:p w14:paraId="20FEF3E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C60E732" w14:textId="77777777" w:rsidTr="008D67AC">
        <w:trPr>
          <w:trHeight w:val="255"/>
        </w:trPr>
        <w:tc>
          <w:tcPr>
            <w:tcW w:w="7038" w:type="dxa"/>
            <w:hideMark/>
          </w:tcPr>
          <w:p w14:paraId="73FC7D49" w14:textId="77777777" w:rsidR="008D67AC" w:rsidRPr="008D67AC" w:rsidRDefault="008D67AC" w:rsidP="008D67AC">
            <w:pPr>
              <w:widowControl/>
              <w:autoSpaceDE/>
              <w:autoSpaceDN/>
              <w:adjustRightInd/>
              <w:rPr>
                <w:szCs w:val="24"/>
              </w:rPr>
            </w:pPr>
            <w:r w:rsidRPr="008D67AC">
              <w:rPr>
                <w:szCs w:val="24"/>
              </w:rPr>
              <w:t>Skill in determining an appropriate level of test rigor for a given system.</w:t>
            </w:r>
          </w:p>
        </w:tc>
        <w:tc>
          <w:tcPr>
            <w:tcW w:w="2495" w:type="dxa"/>
            <w:noWrap/>
            <w:hideMark/>
          </w:tcPr>
          <w:p w14:paraId="385F558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F033158" w14:textId="77777777" w:rsidTr="008D67AC">
        <w:trPr>
          <w:trHeight w:val="255"/>
        </w:trPr>
        <w:tc>
          <w:tcPr>
            <w:tcW w:w="7038" w:type="dxa"/>
            <w:hideMark/>
          </w:tcPr>
          <w:p w14:paraId="6C924A1E" w14:textId="77777777" w:rsidR="008D67AC" w:rsidRPr="008D67AC" w:rsidRDefault="008D67AC" w:rsidP="008D67AC">
            <w:pPr>
              <w:widowControl/>
              <w:autoSpaceDE/>
              <w:autoSpaceDN/>
              <w:adjustRightInd/>
              <w:rPr>
                <w:szCs w:val="24"/>
              </w:rPr>
            </w:pPr>
            <w:r w:rsidRPr="008D67AC">
              <w:rPr>
                <w:szCs w:val="24"/>
              </w:rPr>
              <w:t>Skill in developing operations-based testing scenarios.</w:t>
            </w:r>
          </w:p>
        </w:tc>
        <w:tc>
          <w:tcPr>
            <w:tcW w:w="2495" w:type="dxa"/>
            <w:noWrap/>
            <w:hideMark/>
          </w:tcPr>
          <w:p w14:paraId="433262C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6E5DD3E" w14:textId="77777777" w:rsidTr="008D67AC">
        <w:trPr>
          <w:trHeight w:val="255"/>
        </w:trPr>
        <w:tc>
          <w:tcPr>
            <w:tcW w:w="7038" w:type="dxa"/>
            <w:hideMark/>
          </w:tcPr>
          <w:p w14:paraId="3888F5C1" w14:textId="77777777" w:rsidR="008D67AC" w:rsidRPr="008D67AC" w:rsidRDefault="008D67AC" w:rsidP="008D67AC">
            <w:pPr>
              <w:widowControl/>
              <w:autoSpaceDE/>
              <w:autoSpaceDN/>
              <w:adjustRightInd/>
              <w:rPr>
                <w:szCs w:val="24"/>
              </w:rPr>
            </w:pPr>
            <w:r w:rsidRPr="008D67AC">
              <w:rPr>
                <w:szCs w:val="24"/>
              </w:rPr>
              <w:t>Skill in evaluating test plans for applicability and completeness.</w:t>
            </w:r>
          </w:p>
        </w:tc>
        <w:tc>
          <w:tcPr>
            <w:tcW w:w="2495" w:type="dxa"/>
            <w:noWrap/>
            <w:hideMark/>
          </w:tcPr>
          <w:p w14:paraId="7948BF7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B067ABA" w14:textId="77777777" w:rsidTr="008D67AC">
        <w:trPr>
          <w:trHeight w:val="255"/>
        </w:trPr>
        <w:tc>
          <w:tcPr>
            <w:tcW w:w="7038" w:type="dxa"/>
            <w:hideMark/>
          </w:tcPr>
          <w:p w14:paraId="6B658988" w14:textId="77777777" w:rsidR="008D67AC" w:rsidRPr="008D67AC" w:rsidRDefault="008D67AC" w:rsidP="008D67AC">
            <w:pPr>
              <w:widowControl/>
              <w:autoSpaceDE/>
              <w:autoSpaceDN/>
              <w:adjustRightInd/>
              <w:rPr>
                <w:szCs w:val="24"/>
              </w:rPr>
            </w:pPr>
            <w:r w:rsidRPr="008D67AC">
              <w:rPr>
                <w:szCs w:val="24"/>
              </w:rPr>
              <w:t>Skill in secure test plan design (i.e., unit, integration, system, acceptance).</w:t>
            </w:r>
          </w:p>
        </w:tc>
        <w:tc>
          <w:tcPr>
            <w:tcW w:w="2495" w:type="dxa"/>
            <w:noWrap/>
            <w:hideMark/>
          </w:tcPr>
          <w:p w14:paraId="315A29E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8EDAC51" w14:textId="77777777" w:rsidTr="008D67AC">
        <w:trPr>
          <w:trHeight w:val="255"/>
        </w:trPr>
        <w:tc>
          <w:tcPr>
            <w:tcW w:w="7038" w:type="dxa"/>
            <w:hideMark/>
          </w:tcPr>
          <w:p w14:paraId="729F1C6A" w14:textId="77777777" w:rsidR="008D67AC" w:rsidRPr="008D67AC" w:rsidRDefault="008D67AC" w:rsidP="008D67AC">
            <w:pPr>
              <w:widowControl/>
              <w:autoSpaceDE/>
              <w:autoSpaceDN/>
              <w:adjustRightInd/>
              <w:rPr>
                <w:szCs w:val="24"/>
              </w:rPr>
            </w:pPr>
            <w:r w:rsidRPr="008D67AC">
              <w:rPr>
                <w:szCs w:val="24"/>
              </w:rPr>
              <w:t>Skill in systems integration testing.</w:t>
            </w:r>
          </w:p>
        </w:tc>
        <w:tc>
          <w:tcPr>
            <w:tcW w:w="2495" w:type="dxa"/>
            <w:noWrap/>
            <w:hideMark/>
          </w:tcPr>
          <w:p w14:paraId="5D120F9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493F3FD" w14:textId="77777777" w:rsidTr="008D67AC">
        <w:trPr>
          <w:trHeight w:val="255"/>
        </w:trPr>
        <w:tc>
          <w:tcPr>
            <w:tcW w:w="7038" w:type="dxa"/>
            <w:hideMark/>
          </w:tcPr>
          <w:p w14:paraId="70F84E54" w14:textId="77777777" w:rsidR="008D67AC" w:rsidRPr="008D67AC" w:rsidRDefault="008D67AC" w:rsidP="008D67AC">
            <w:pPr>
              <w:widowControl/>
              <w:autoSpaceDE/>
              <w:autoSpaceDN/>
              <w:adjustRightInd/>
              <w:rPr>
                <w:szCs w:val="24"/>
              </w:rPr>
            </w:pPr>
            <w:r w:rsidRPr="008D67AC">
              <w:rPr>
                <w:szCs w:val="24"/>
              </w:rPr>
              <w:t>Skill in writing test plans.</w:t>
            </w:r>
          </w:p>
        </w:tc>
        <w:tc>
          <w:tcPr>
            <w:tcW w:w="2495" w:type="dxa"/>
            <w:noWrap/>
            <w:hideMark/>
          </w:tcPr>
          <w:p w14:paraId="00E1E17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4CD63EF" w14:textId="77777777" w:rsidTr="008D67AC">
        <w:trPr>
          <w:trHeight w:val="255"/>
        </w:trPr>
        <w:tc>
          <w:tcPr>
            <w:tcW w:w="7038" w:type="dxa"/>
            <w:hideMark/>
          </w:tcPr>
          <w:p w14:paraId="6B04159D" w14:textId="77777777" w:rsidR="008D67AC" w:rsidRPr="008D67AC" w:rsidRDefault="008D67AC" w:rsidP="008D67AC">
            <w:pPr>
              <w:widowControl/>
              <w:autoSpaceDE/>
              <w:autoSpaceDN/>
              <w:adjustRightInd/>
              <w:rPr>
                <w:szCs w:val="24"/>
              </w:rPr>
            </w:pPr>
            <w:r w:rsidRPr="008D67AC">
              <w:rPr>
                <w:szCs w:val="24"/>
              </w:rPr>
              <w:t>Applies current knowledge of one or more regions, countries, non-state entities, and/or technologies.</w:t>
            </w:r>
          </w:p>
        </w:tc>
        <w:tc>
          <w:tcPr>
            <w:tcW w:w="2495" w:type="dxa"/>
            <w:noWrap/>
            <w:hideMark/>
          </w:tcPr>
          <w:p w14:paraId="16BE123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878AD37" w14:textId="77777777" w:rsidTr="008D67AC">
        <w:trPr>
          <w:trHeight w:val="255"/>
        </w:trPr>
        <w:tc>
          <w:tcPr>
            <w:tcW w:w="7038" w:type="dxa"/>
            <w:hideMark/>
          </w:tcPr>
          <w:p w14:paraId="267F71C9" w14:textId="77777777" w:rsidR="008D67AC" w:rsidRPr="008D67AC" w:rsidRDefault="008D67AC" w:rsidP="008D67AC">
            <w:pPr>
              <w:widowControl/>
              <w:autoSpaceDE/>
              <w:autoSpaceDN/>
              <w:adjustRightInd/>
              <w:rPr>
                <w:szCs w:val="24"/>
              </w:rPr>
            </w:pPr>
            <w:r w:rsidRPr="008D67AC">
              <w:rPr>
                <w:szCs w:val="24"/>
              </w:rPr>
              <w:lastRenderedPageBreak/>
              <w:t>Ability to develop curriculum that speaks to the topic at the appropriate level for the target audience.</w:t>
            </w:r>
          </w:p>
        </w:tc>
        <w:tc>
          <w:tcPr>
            <w:tcW w:w="2495" w:type="dxa"/>
            <w:noWrap/>
            <w:hideMark/>
          </w:tcPr>
          <w:p w14:paraId="023CFB1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3FAEE79" w14:textId="77777777" w:rsidTr="008D67AC">
        <w:trPr>
          <w:trHeight w:val="510"/>
        </w:trPr>
        <w:tc>
          <w:tcPr>
            <w:tcW w:w="7038" w:type="dxa"/>
            <w:hideMark/>
          </w:tcPr>
          <w:p w14:paraId="489A025B" w14:textId="77777777" w:rsidR="008D67AC" w:rsidRPr="008D67AC" w:rsidRDefault="008D67AC" w:rsidP="008D67AC">
            <w:pPr>
              <w:widowControl/>
              <w:autoSpaceDE/>
              <w:autoSpaceDN/>
              <w:adjustRightInd/>
              <w:rPr>
                <w:szCs w:val="24"/>
              </w:rPr>
            </w:pPr>
            <w:r w:rsidRPr="008D67AC">
              <w:rPr>
                <w:szCs w:val="24"/>
              </w:rPr>
              <w:t>Ability to prepare and deliver education and awareness briefings to ensure that systems, network, and data users are aware of and adhere to systems security policies and procedures.</w:t>
            </w:r>
          </w:p>
        </w:tc>
        <w:tc>
          <w:tcPr>
            <w:tcW w:w="2495" w:type="dxa"/>
            <w:noWrap/>
            <w:hideMark/>
          </w:tcPr>
          <w:p w14:paraId="575932B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1D18DCF" w14:textId="77777777" w:rsidTr="008D67AC">
        <w:trPr>
          <w:trHeight w:val="255"/>
        </w:trPr>
        <w:tc>
          <w:tcPr>
            <w:tcW w:w="7038" w:type="dxa"/>
            <w:hideMark/>
          </w:tcPr>
          <w:p w14:paraId="1C9B4B96" w14:textId="77777777" w:rsidR="008D67AC" w:rsidRPr="008D67AC" w:rsidRDefault="008D67AC" w:rsidP="008D67AC">
            <w:pPr>
              <w:widowControl/>
              <w:autoSpaceDE/>
              <w:autoSpaceDN/>
              <w:adjustRightInd/>
              <w:rPr>
                <w:szCs w:val="24"/>
              </w:rPr>
            </w:pPr>
            <w:r w:rsidRPr="008D67AC">
              <w:rPr>
                <w:szCs w:val="24"/>
              </w:rPr>
              <w:t>Knowledge of multiple cognitive domains and appropriate tools and methods for learning in each domain.</w:t>
            </w:r>
          </w:p>
        </w:tc>
        <w:tc>
          <w:tcPr>
            <w:tcW w:w="2495" w:type="dxa"/>
            <w:noWrap/>
            <w:hideMark/>
          </w:tcPr>
          <w:p w14:paraId="0CAF72B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9C4D494" w14:textId="77777777" w:rsidTr="008D67AC">
        <w:trPr>
          <w:trHeight w:val="255"/>
        </w:trPr>
        <w:tc>
          <w:tcPr>
            <w:tcW w:w="7038" w:type="dxa"/>
            <w:hideMark/>
          </w:tcPr>
          <w:p w14:paraId="1F3A0D2D" w14:textId="77777777" w:rsidR="008D67AC" w:rsidRPr="008D67AC" w:rsidRDefault="008D67AC" w:rsidP="008D67AC">
            <w:pPr>
              <w:widowControl/>
              <w:autoSpaceDE/>
              <w:autoSpaceDN/>
              <w:adjustRightInd/>
              <w:rPr>
                <w:szCs w:val="24"/>
              </w:rPr>
            </w:pPr>
            <w:r w:rsidRPr="008D67AC">
              <w:rPr>
                <w:szCs w:val="24"/>
              </w:rPr>
              <w:t>Skill in identifying gaps in technical capabilities.</w:t>
            </w:r>
          </w:p>
        </w:tc>
        <w:tc>
          <w:tcPr>
            <w:tcW w:w="2495" w:type="dxa"/>
            <w:noWrap/>
            <w:hideMark/>
          </w:tcPr>
          <w:p w14:paraId="11183C0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EABA8D4" w14:textId="77777777" w:rsidTr="008D67AC">
        <w:trPr>
          <w:trHeight w:val="255"/>
        </w:trPr>
        <w:tc>
          <w:tcPr>
            <w:tcW w:w="7038" w:type="dxa"/>
            <w:hideMark/>
          </w:tcPr>
          <w:p w14:paraId="3F1C1665" w14:textId="77777777" w:rsidR="008D67AC" w:rsidRPr="008D67AC" w:rsidRDefault="008D67AC" w:rsidP="008D67AC">
            <w:pPr>
              <w:widowControl/>
              <w:autoSpaceDE/>
              <w:autoSpaceDN/>
              <w:adjustRightInd/>
              <w:rPr>
                <w:szCs w:val="24"/>
              </w:rPr>
            </w:pPr>
            <w:r w:rsidRPr="008D67AC">
              <w:rPr>
                <w:szCs w:val="24"/>
              </w:rPr>
              <w:t>Ability to determine the validity of technology trend data.</w:t>
            </w:r>
          </w:p>
        </w:tc>
        <w:tc>
          <w:tcPr>
            <w:tcW w:w="2495" w:type="dxa"/>
            <w:noWrap/>
            <w:hideMark/>
          </w:tcPr>
          <w:p w14:paraId="3393F85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AB82A07" w14:textId="77777777" w:rsidTr="008D67AC">
        <w:trPr>
          <w:trHeight w:val="255"/>
        </w:trPr>
        <w:tc>
          <w:tcPr>
            <w:tcW w:w="7038" w:type="dxa"/>
            <w:hideMark/>
          </w:tcPr>
          <w:p w14:paraId="2A78AAD4" w14:textId="77777777" w:rsidR="008D67AC" w:rsidRPr="008D67AC" w:rsidRDefault="008D67AC" w:rsidP="008D67AC">
            <w:pPr>
              <w:widowControl/>
              <w:autoSpaceDE/>
              <w:autoSpaceDN/>
              <w:adjustRightInd/>
              <w:rPr>
                <w:szCs w:val="24"/>
              </w:rPr>
            </w:pPr>
            <w:r w:rsidRPr="008D67AC">
              <w:rPr>
                <w:szCs w:val="24"/>
              </w:rPr>
              <w:t>Knowledge of emerging computer-based technology that has potential for exploitation by adversaries.</w:t>
            </w:r>
          </w:p>
        </w:tc>
        <w:tc>
          <w:tcPr>
            <w:tcW w:w="2495" w:type="dxa"/>
            <w:noWrap/>
            <w:hideMark/>
          </w:tcPr>
          <w:p w14:paraId="723E4A6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729EF93" w14:textId="77777777" w:rsidTr="008D67AC">
        <w:trPr>
          <w:trHeight w:val="255"/>
        </w:trPr>
        <w:tc>
          <w:tcPr>
            <w:tcW w:w="7038" w:type="dxa"/>
            <w:hideMark/>
          </w:tcPr>
          <w:p w14:paraId="663130C6" w14:textId="77777777" w:rsidR="008D67AC" w:rsidRPr="008D67AC" w:rsidRDefault="008D67AC" w:rsidP="008D67AC">
            <w:pPr>
              <w:widowControl/>
              <w:autoSpaceDE/>
              <w:autoSpaceDN/>
              <w:adjustRightInd/>
              <w:rPr>
                <w:szCs w:val="24"/>
              </w:rPr>
            </w:pPr>
            <w:r w:rsidRPr="008D67AC">
              <w:rPr>
                <w:szCs w:val="24"/>
              </w:rPr>
              <w:t>Knowledge of emerging security issues, risks, and vulnerabilities.</w:t>
            </w:r>
          </w:p>
        </w:tc>
        <w:tc>
          <w:tcPr>
            <w:tcW w:w="2495" w:type="dxa"/>
            <w:noWrap/>
            <w:hideMark/>
          </w:tcPr>
          <w:p w14:paraId="0828FAC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3DF9541" w14:textId="77777777" w:rsidTr="008D67AC">
        <w:trPr>
          <w:trHeight w:val="255"/>
        </w:trPr>
        <w:tc>
          <w:tcPr>
            <w:tcW w:w="7038" w:type="dxa"/>
            <w:hideMark/>
          </w:tcPr>
          <w:p w14:paraId="0ED8AC3A" w14:textId="77777777" w:rsidR="008D67AC" w:rsidRPr="008D67AC" w:rsidRDefault="008D67AC" w:rsidP="008D67AC">
            <w:pPr>
              <w:widowControl/>
              <w:autoSpaceDE/>
              <w:autoSpaceDN/>
              <w:adjustRightInd/>
              <w:rPr>
                <w:szCs w:val="24"/>
              </w:rPr>
            </w:pPr>
            <w:r w:rsidRPr="008D67AC">
              <w:rPr>
                <w:szCs w:val="24"/>
              </w:rPr>
              <w:t>Knowledge of key industry indicators that are useful for identifying technology trends.</w:t>
            </w:r>
          </w:p>
        </w:tc>
        <w:tc>
          <w:tcPr>
            <w:tcW w:w="2495" w:type="dxa"/>
            <w:noWrap/>
            <w:hideMark/>
          </w:tcPr>
          <w:p w14:paraId="2953EE0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DBE636A" w14:textId="77777777" w:rsidTr="008D67AC">
        <w:trPr>
          <w:trHeight w:val="255"/>
        </w:trPr>
        <w:tc>
          <w:tcPr>
            <w:tcW w:w="7038" w:type="dxa"/>
            <w:hideMark/>
          </w:tcPr>
          <w:p w14:paraId="036DAB1E" w14:textId="77777777" w:rsidR="008D67AC" w:rsidRPr="008D67AC" w:rsidRDefault="008D67AC" w:rsidP="008D67AC">
            <w:pPr>
              <w:widowControl/>
              <w:autoSpaceDE/>
              <w:autoSpaceDN/>
              <w:adjustRightInd/>
              <w:rPr>
                <w:szCs w:val="24"/>
              </w:rPr>
            </w:pPr>
            <w:r w:rsidRPr="008D67AC">
              <w:rPr>
                <w:szCs w:val="24"/>
              </w:rPr>
              <w:t>Knowledge of new and emerging Information Technology (IT) and cyber security technologies.</w:t>
            </w:r>
          </w:p>
        </w:tc>
        <w:tc>
          <w:tcPr>
            <w:tcW w:w="2495" w:type="dxa"/>
            <w:noWrap/>
            <w:hideMark/>
          </w:tcPr>
          <w:p w14:paraId="214A62D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922630D" w14:textId="77777777" w:rsidTr="008D67AC">
        <w:trPr>
          <w:trHeight w:val="255"/>
        </w:trPr>
        <w:tc>
          <w:tcPr>
            <w:tcW w:w="7038" w:type="dxa"/>
            <w:hideMark/>
          </w:tcPr>
          <w:p w14:paraId="4BF8B1C6" w14:textId="77777777" w:rsidR="008D67AC" w:rsidRPr="008D67AC" w:rsidRDefault="008D67AC" w:rsidP="008D67AC">
            <w:pPr>
              <w:widowControl/>
              <w:autoSpaceDE/>
              <w:autoSpaceDN/>
              <w:adjustRightInd/>
              <w:rPr>
                <w:szCs w:val="24"/>
              </w:rPr>
            </w:pPr>
            <w:r w:rsidRPr="008D67AC">
              <w:rPr>
                <w:szCs w:val="24"/>
              </w:rPr>
              <w:t>Knowledge of new technological developments in server administration.</w:t>
            </w:r>
          </w:p>
        </w:tc>
        <w:tc>
          <w:tcPr>
            <w:tcW w:w="2495" w:type="dxa"/>
            <w:noWrap/>
            <w:hideMark/>
          </w:tcPr>
          <w:p w14:paraId="1EC8D1B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569DD5D" w14:textId="77777777" w:rsidTr="008D67AC">
        <w:trPr>
          <w:trHeight w:val="510"/>
        </w:trPr>
        <w:tc>
          <w:tcPr>
            <w:tcW w:w="7038" w:type="dxa"/>
            <w:hideMark/>
          </w:tcPr>
          <w:p w14:paraId="573EB014" w14:textId="77777777" w:rsidR="008D67AC" w:rsidRPr="008D67AC" w:rsidRDefault="008D67AC" w:rsidP="008D67AC">
            <w:pPr>
              <w:widowControl/>
              <w:autoSpaceDE/>
              <w:autoSpaceDN/>
              <w:adjustRightInd/>
              <w:rPr>
                <w:szCs w:val="24"/>
              </w:rPr>
            </w:pPr>
            <w:r w:rsidRPr="008D67AC">
              <w:rPr>
                <w:szCs w:val="24"/>
              </w:rPr>
              <w:t>Knowledge of products and nomenclature of major vendors (e.g., security suites: Trend Micro, Symantec, McAfee, Outpost, Panda, Kaspersky, etc.) and how differences affect exploitation/vulnerabilities.</w:t>
            </w:r>
          </w:p>
        </w:tc>
        <w:tc>
          <w:tcPr>
            <w:tcW w:w="2495" w:type="dxa"/>
            <w:noWrap/>
            <w:hideMark/>
          </w:tcPr>
          <w:p w14:paraId="1AF5DE9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E18CDA5" w14:textId="77777777" w:rsidTr="008D67AC">
        <w:trPr>
          <w:trHeight w:val="510"/>
        </w:trPr>
        <w:tc>
          <w:tcPr>
            <w:tcW w:w="7038" w:type="dxa"/>
            <w:hideMark/>
          </w:tcPr>
          <w:p w14:paraId="295E18B2" w14:textId="77777777" w:rsidR="008D67AC" w:rsidRPr="008D67AC" w:rsidRDefault="008D67AC" w:rsidP="008D67AC">
            <w:pPr>
              <w:widowControl/>
              <w:autoSpaceDE/>
              <w:autoSpaceDN/>
              <w:adjustRightInd/>
              <w:rPr>
                <w:szCs w:val="24"/>
              </w:rPr>
            </w:pPr>
            <w:r w:rsidRPr="008D67AC">
              <w:rPr>
                <w:szCs w:val="24"/>
              </w:rPr>
              <w:t>Knowledge of the capabilities and functionality associated with various content creation technologies (e.g., wikis, social networking, blogs).</w:t>
            </w:r>
          </w:p>
        </w:tc>
        <w:tc>
          <w:tcPr>
            <w:tcW w:w="2495" w:type="dxa"/>
            <w:noWrap/>
            <w:hideMark/>
          </w:tcPr>
          <w:p w14:paraId="19E62B5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03BDE8C" w14:textId="77777777" w:rsidTr="008D67AC">
        <w:trPr>
          <w:trHeight w:val="255"/>
        </w:trPr>
        <w:tc>
          <w:tcPr>
            <w:tcW w:w="7038" w:type="dxa"/>
            <w:hideMark/>
          </w:tcPr>
          <w:p w14:paraId="0895F927" w14:textId="77777777" w:rsidR="008D67AC" w:rsidRPr="008D67AC" w:rsidRDefault="008D67AC" w:rsidP="008D67AC">
            <w:pPr>
              <w:widowControl/>
              <w:autoSpaceDE/>
              <w:autoSpaceDN/>
              <w:adjustRightInd/>
              <w:rPr>
                <w:szCs w:val="24"/>
              </w:rPr>
            </w:pPr>
            <w:r w:rsidRPr="008D67AC">
              <w:rPr>
                <w:szCs w:val="24"/>
              </w:rPr>
              <w:t>Knowledge of the capabilities and functionality of various collaborative technologies (e.g., groupware, SharePoint).</w:t>
            </w:r>
          </w:p>
        </w:tc>
        <w:tc>
          <w:tcPr>
            <w:tcW w:w="2495" w:type="dxa"/>
            <w:noWrap/>
            <w:hideMark/>
          </w:tcPr>
          <w:p w14:paraId="7C84083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F397A6F" w14:textId="77777777" w:rsidTr="008D67AC">
        <w:trPr>
          <w:trHeight w:val="255"/>
        </w:trPr>
        <w:tc>
          <w:tcPr>
            <w:tcW w:w="7038" w:type="dxa"/>
            <w:hideMark/>
          </w:tcPr>
          <w:p w14:paraId="43D5A675" w14:textId="77777777" w:rsidR="008D67AC" w:rsidRPr="008D67AC" w:rsidRDefault="008D67AC" w:rsidP="008D67AC">
            <w:pPr>
              <w:widowControl/>
              <w:autoSpaceDE/>
              <w:autoSpaceDN/>
              <w:adjustRightInd/>
              <w:rPr>
                <w:szCs w:val="24"/>
              </w:rPr>
            </w:pPr>
            <w:r w:rsidRPr="008D67AC">
              <w:rPr>
                <w:szCs w:val="24"/>
              </w:rPr>
              <w:t>Skill in applying and incorporating information technologies into proposed solutions.</w:t>
            </w:r>
          </w:p>
        </w:tc>
        <w:tc>
          <w:tcPr>
            <w:tcW w:w="2495" w:type="dxa"/>
            <w:noWrap/>
            <w:hideMark/>
          </w:tcPr>
          <w:p w14:paraId="765FAB3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53A4D61" w14:textId="77777777" w:rsidTr="008D67AC">
        <w:trPr>
          <w:trHeight w:val="255"/>
        </w:trPr>
        <w:tc>
          <w:tcPr>
            <w:tcW w:w="7038" w:type="dxa"/>
            <w:hideMark/>
          </w:tcPr>
          <w:p w14:paraId="6B1AD98D" w14:textId="77777777" w:rsidR="008D67AC" w:rsidRPr="008D67AC" w:rsidRDefault="008D67AC" w:rsidP="008D67AC">
            <w:pPr>
              <w:widowControl/>
              <w:autoSpaceDE/>
              <w:autoSpaceDN/>
              <w:adjustRightInd/>
              <w:rPr>
                <w:szCs w:val="24"/>
              </w:rPr>
            </w:pPr>
            <w:r w:rsidRPr="008D67AC">
              <w:rPr>
                <w:szCs w:val="24"/>
              </w:rPr>
              <w:t>Awareness and use of technology relevant to role and service provided</w:t>
            </w:r>
          </w:p>
        </w:tc>
        <w:tc>
          <w:tcPr>
            <w:tcW w:w="2495" w:type="dxa"/>
            <w:noWrap/>
            <w:hideMark/>
          </w:tcPr>
          <w:p w14:paraId="0018DF4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47B2C8A" w14:textId="77777777" w:rsidTr="008D67AC">
        <w:trPr>
          <w:trHeight w:val="255"/>
        </w:trPr>
        <w:tc>
          <w:tcPr>
            <w:tcW w:w="7038" w:type="dxa"/>
            <w:hideMark/>
          </w:tcPr>
          <w:p w14:paraId="38B770FC" w14:textId="77777777" w:rsidR="008D67AC" w:rsidRPr="008D67AC" w:rsidRDefault="008D67AC" w:rsidP="008D67AC">
            <w:pPr>
              <w:widowControl/>
              <w:autoSpaceDE/>
              <w:autoSpaceDN/>
              <w:adjustRightInd/>
              <w:rPr>
                <w:szCs w:val="24"/>
              </w:rPr>
            </w:pPr>
            <w:r w:rsidRPr="008D67AC">
              <w:rPr>
                <w:szCs w:val="24"/>
              </w:rPr>
              <w:t>Awareness of at least one vendor solution or security tool relevant to services or solutions in own capability group</w:t>
            </w:r>
          </w:p>
        </w:tc>
        <w:tc>
          <w:tcPr>
            <w:tcW w:w="2495" w:type="dxa"/>
            <w:noWrap/>
            <w:hideMark/>
          </w:tcPr>
          <w:p w14:paraId="7076467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AABBF5B" w14:textId="77777777" w:rsidTr="008D67AC">
        <w:trPr>
          <w:trHeight w:val="255"/>
        </w:trPr>
        <w:tc>
          <w:tcPr>
            <w:tcW w:w="7038" w:type="dxa"/>
            <w:hideMark/>
          </w:tcPr>
          <w:p w14:paraId="046858D1" w14:textId="77777777" w:rsidR="008D67AC" w:rsidRPr="008D67AC" w:rsidRDefault="008D67AC" w:rsidP="008D67AC">
            <w:pPr>
              <w:widowControl/>
              <w:autoSpaceDE/>
              <w:autoSpaceDN/>
              <w:adjustRightInd/>
              <w:rPr>
                <w:szCs w:val="24"/>
              </w:rPr>
            </w:pPr>
            <w:r w:rsidRPr="008D67AC">
              <w:rPr>
                <w:szCs w:val="24"/>
              </w:rPr>
              <w:t>Awareness of other vendor solutions or tools</w:t>
            </w:r>
          </w:p>
        </w:tc>
        <w:tc>
          <w:tcPr>
            <w:tcW w:w="2495" w:type="dxa"/>
            <w:noWrap/>
            <w:hideMark/>
          </w:tcPr>
          <w:p w14:paraId="3224039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930746A" w14:textId="77777777" w:rsidTr="008D67AC">
        <w:trPr>
          <w:trHeight w:val="255"/>
        </w:trPr>
        <w:tc>
          <w:tcPr>
            <w:tcW w:w="7038" w:type="dxa"/>
            <w:hideMark/>
          </w:tcPr>
          <w:p w14:paraId="19D8E2AC" w14:textId="77777777" w:rsidR="008D67AC" w:rsidRPr="008D67AC" w:rsidRDefault="008D67AC" w:rsidP="008D67AC">
            <w:pPr>
              <w:widowControl/>
              <w:autoSpaceDE/>
              <w:autoSpaceDN/>
              <w:adjustRightInd/>
              <w:rPr>
                <w:szCs w:val="24"/>
              </w:rPr>
            </w:pPr>
            <w:r w:rsidRPr="008D67AC">
              <w:rPr>
                <w:szCs w:val="24"/>
              </w:rPr>
              <w:t>Awareness of services and solutions in own capability group</w:t>
            </w:r>
          </w:p>
        </w:tc>
        <w:tc>
          <w:tcPr>
            <w:tcW w:w="2495" w:type="dxa"/>
            <w:noWrap/>
            <w:hideMark/>
          </w:tcPr>
          <w:p w14:paraId="307CA77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AABD07A" w14:textId="77777777" w:rsidTr="008D67AC">
        <w:trPr>
          <w:trHeight w:val="255"/>
        </w:trPr>
        <w:tc>
          <w:tcPr>
            <w:tcW w:w="7038" w:type="dxa"/>
            <w:hideMark/>
          </w:tcPr>
          <w:p w14:paraId="12EEE299" w14:textId="77777777" w:rsidR="008D67AC" w:rsidRPr="008D67AC" w:rsidRDefault="008D67AC" w:rsidP="008D67AC">
            <w:pPr>
              <w:widowControl/>
              <w:autoSpaceDE/>
              <w:autoSpaceDN/>
              <w:adjustRightInd/>
              <w:rPr>
                <w:szCs w:val="24"/>
              </w:rPr>
            </w:pPr>
            <w:r w:rsidRPr="008D67AC">
              <w:rPr>
                <w:szCs w:val="24"/>
              </w:rPr>
              <w:t>Can articulate at least one vendor solution or  tool relevant to services or solutions in own capability group</w:t>
            </w:r>
          </w:p>
        </w:tc>
        <w:tc>
          <w:tcPr>
            <w:tcW w:w="2495" w:type="dxa"/>
            <w:noWrap/>
            <w:hideMark/>
          </w:tcPr>
          <w:p w14:paraId="7177C41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103447B" w14:textId="77777777" w:rsidTr="008D67AC">
        <w:trPr>
          <w:trHeight w:val="255"/>
        </w:trPr>
        <w:tc>
          <w:tcPr>
            <w:tcW w:w="7038" w:type="dxa"/>
            <w:hideMark/>
          </w:tcPr>
          <w:p w14:paraId="4C698B7F" w14:textId="34BF030C" w:rsidR="008D67AC" w:rsidRPr="008D67AC" w:rsidRDefault="008D67AC" w:rsidP="008D67AC">
            <w:pPr>
              <w:widowControl/>
              <w:autoSpaceDE/>
              <w:autoSpaceDN/>
              <w:adjustRightInd/>
              <w:rPr>
                <w:szCs w:val="24"/>
              </w:rPr>
            </w:pPr>
            <w:r w:rsidRPr="008D67AC">
              <w:rPr>
                <w:szCs w:val="24"/>
              </w:rPr>
              <w:t xml:space="preserve">Competent in the use of own technology area for client and Company </w:t>
            </w:r>
            <w:r w:rsidR="005E1604" w:rsidRPr="008D67AC">
              <w:rPr>
                <w:szCs w:val="24"/>
              </w:rPr>
              <w:t>benefit</w:t>
            </w:r>
          </w:p>
        </w:tc>
        <w:tc>
          <w:tcPr>
            <w:tcW w:w="2495" w:type="dxa"/>
            <w:noWrap/>
            <w:hideMark/>
          </w:tcPr>
          <w:p w14:paraId="0819634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CCB253D" w14:textId="77777777" w:rsidTr="008D67AC">
        <w:trPr>
          <w:trHeight w:val="255"/>
        </w:trPr>
        <w:tc>
          <w:tcPr>
            <w:tcW w:w="7038" w:type="dxa"/>
            <w:hideMark/>
          </w:tcPr>
          <w:p w14:paraId="056715C7" w14:textId="77777777" w:rsidR="008D67AC" w:rsidRPr="008D67AC" w:rsidRDefault="008D67AC" w:rsidP="008D67AC">
            <w:pPr>
              <w:widowControl/>
              <w:autoSpaceDE/>
              <w:autoSpaceDN/>
              <w:adjustRightInd/>
              <w:rPr>
                <w:szCs w:val="24"/>
              </w:rPr>
            </w:pPr>
            <w:r w:rsidRPr="008D67AC">
              <w:rPr>
                <w:szCs w:val="24"/>
              </w:rPr>
              <w:t>Demonstrates an interest in associated technologies</w:t>
            </w:r>
          </w:p>
        </w:tc>
        <w:tc>
          <w:tcPr>
            <w:tcW w:w="2495" w:type="dxa"/>
            <w:noWrap/>
            <w:hideMark/>
          </w:tcPr>
          <w:p w14:paraId="5EBB26C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6D83887" w14:textId="77777777" w:rsidTr="008D67AC">
        <w:trPr>
          <w:trHeight w:val="255"/>
        </w:trPr>
        <w:tc>
          <w:tcPr>
            <w:tcW w:w="7038" w:type="dxa"/>
            <w:hideMark/>
          </w:tcPr>
          <w:p w14:paraId="28606E8D" w14:textId="77777777" w:rsidR="008D67AC" w:rsidRPr="008D67AC" w:rsidRDefault="008D67AC" w:rsidP="008D67AC">
            <w:pPr>
              <w:widowControl/>
              <w:autoSpaceDE/>
              <w:autoSpaceDN/>
              <w:adjustRightInd/>
              <w:rPr>
                <w:szCs w:val="24"/>
              </w:rPr>
            </w:pPr>
            <w:r w:rsidRPr="008D67AC">
              <w:rPr>
                <w:szCs w:val="24"/>
              </w:rPr>
              <w:t>Has completed training on at least one vendor solution or tool relevant to services or solutions in own capability group</w:t>
            </w:r>
          </w:p>
        </w:tc>
        <w:tc>
          <w:tcPr>
            <w:tcW w:w="2495" w:type="dxa"/>
            <w:noWrap/>
            <w:hideMark/>
          </w:tcPr>
          <w:p w14:paraId="167DE57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FC6E64F" w14:textId="77777777" w:rsidTr="008D67AC">
        <w:trPr>
          <w:trHeight w:val="255"/>
        </w:trPr>
        <w:tc>
          <w:tcPr>
            <w:tcW w:w="7038" w:type="dxa"/>
            <w:hideMark/>
          </w:tcPr>
          <w:p w14:paraId="5FFD8562" w14:textId="77777777" w:rsidR="008D67AC" w:rsidRPr="008D67AC" w:rsidRDefault="008D67AC" w:rsidP="008D67AC">
            <w:pPr>
              <w:widowControl/>
              <w:autoSpaceDE/>
              <w:autoSpaceDN/>
              <w:adjustRightInd/>
              <w:rPr>
                <w:szCs w:val="24"/>
              </w:rPr>
            </w:pPr>
            <w:r w:rsidRPr="008D67AC">
              <w:rPr>
                <w:szCs w:val="24"/>
              </w:rPr>
              <w:t xml:space="preserve">Is aware of company and own area business plans </w:t>
            </w:r>
          </w:p>
        </w:tc>
        <w:tc>
          <w:tcPr>
            <w:tcW w:w="2495" w:type="dxa"/>
            <w:noWrap/>
            <w:hideMark/>
          </w:tcPr>
          <w:p w14:paraId="1BF2E1A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26CDF60" w14:textId="77777777" w:rsidTr="008D67AC">
        <w:trPr>
          <w:trHeight w:val="255"/>
        </w:trPr>
        <w:tc>
          <w:tcPr>
            <w:tcW w:w="7038" w:type="dxa"/>
            <w:hideMark/>
          </w:tcPr>
          <w:p w14:paraId="1C7E321A" w14:textId="77777777" w:rsidR="008D67AC" w:rsidRPr="008D67AC" w:rsidRDefault="008D67AC" w:rsidP="008D67AC">
            <w:pPr>
              <w:widowControl/>
              <w:autoSpaceDE/>
              <w:autoSpaceDN/>
              <w:adjustRightInd/>
              <w:rPr>
                <w:szCs w:val="24"/>
              </w:rPr>
            </w:pPr>
            <w:r w:rsidRPr="008D67AC">
              <w:rPr>
                <w:szCs w:val="24"/>
              </w:rPr>
              <w:t>Understands one method associated with  services or solutions in own capability group</w:t>
            </w:r>
          </w:p>
        </w:tc>
        <w:tc>
          <w:tcPr>
            <w:tcW w:w="2495" w:type="dxa"/>
            <w:noWrap/>
            <w:hideMark/>
          </w:tcPr>
          <w:p w14:paraId="3054DB46" w14:textId="77777777" w:rsidR="008D67AC" w:rsidRPr="008D67AC" w:rsidRDefault="008D67AC" w:rsidP="008D67AC">
            <w:pPr>
              <w:widowControl/>
              <w:autoSpaceDE/>
              <w:autoSpaceDN/>
              <w:adjustRightInd/>
              <w:rPr>
                <w:szCs w:val="24"/>
              </w:rPr>
            </w:pPr>
            <w:r w:rsidRPr="008D67AC">
              <w:rPr>
                <w:szCs w:val="24"/>
              </w:rPr>
              <w:t>Not applicable</w:t>
            </w:r>
          </w:p>
        </w:tc>
      </w:tr>
      <w:tr w:rsidR="008D67AC" w:rsidRPr="008D67AC" w14:paraId="0DA5D04C" w14:textId="77777777" w:rsidTr="008D67AC">
        <w:trPr>
          <w:trHeight w:val="510"/>
        </w:trPr>
        <w:tc>
          <w:tcPr>
            <w:tcW w:w="7038" w:type="dxa"/>
            <w:hideMark/>
          </w:tcPr>
          <w:p w14:paraId="65C242A2" w14:textId="77777777" w:rsidR="008D67AC" w:rsidRPr="008D67AC" w:rsidRDefault="008D67AC" w:rsidP="008D67AC">
            <w:pPr>
              <w:widowControl/>
              <w:autoSpaceDE/>
              <w:autoSpaceDN/>
              <w:adjustRightInd/>
              <w:rPr>
                <w:szCs w:val="24"/>
              </w:rPr>
            </w:pPr>
            <w:r w:rsidRPr="008D67AC">
              <w:rPr>
                <w:szCs w:val="24"/>
              </w:rPr>
              <w:lastRenderedPageBreak/>
              <w:t>Knowledge of basic concepts, terminology, and operations of a wide range of communications media (e.g., computer and telephone networks, satellite, fiber, wireless).</w:t>
            </w:r>
          </w:p>
        </w:tc>
        <w:tc>
          <w:tcPr>
            <w:tcW w:w="2495" w:type="dxa"/>
            <w:noWrap/>
            <w:hideMark/>
          </w:tcPr>
          <w:p w14:paraId="68833C1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5F186C7" w14:textId="77777777" w:rsidTr="008D67AC">
        <w:trPr>
          <w:trHeight w:val="510"/>
        </w:trPr>
        <w:tc>
          <w:tcPr>
            <w:tcW w:w="7038" w:type="dxa"/>
            <w:hideMark/>
          </w:tcPr>
          <w:p w14:paraId="2D34AA15" w14:textId="77777777" w:rsidR="008D67AC" w:rsidRPr="008D67AC" w:rsidRDefault="008D67AC" w:rsidP="008D67AC">
            <w:pPr>
              <w:widowControl/>
              <w:autoSpaceDE/>
              <w:autoSpaceDN/>
              <w:adjustRightInd/>
              <w:rPr>
                <w:szCs w:val="24"/>
              </w:rPr>
            </w:pPr>
            <w:r w:rsidRPr="008D67AC">
              <w:rPr>
                <w:szCs w:val="24"/>
              </w:rPr>
              <w:t>Knowledge of different types of network communication (e.g., Local Area Network [LAN], Wide Area Network [WAN], Metropolitan Area Network [MAN], Wireless Local Area Network [WLAN], Wireless Wide Area Network [WWAN]).</w:t>
            </w:r>
          </w:p>
        </w:tc>
        <w:tc>
          <w:tcPr>
            <w:tcW w:w="2495" w:type="dxa"/>
            <w:noWrap/>
            <w:hideMark/>
          </w:tcPr>
          <w:p w14:paraId="586DC37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8BD40A1" w14:textId="77777777" w:rsidTr="008D67AC">
        <w:trPr>
          <w:trHeight w:val="255"/>
        </w:trPr>
        <w:tc>
          <w:tcPr>
            <w:tcW w:w="7038" w:type="dxa"/>
            <w:hideMark/>
          </w:tcPr>
          <w:p w14:paraId="1DCC3725" w14:textId="77777777" w:rsidR="008D67AC" w:rsidRPr="008D67AC" w:rsidRDefault="008D67AC" w:rsidP="008D67AC">
            <w:pPr>
              <w:widowControl/>
              <w:autoSpaceDE/>
              <w:autoSpaceDN/>
              <w:adjustRightInd/>
              <w:rPr>
                <w:szCs w:val="24"/>
              </w:rPr>
            </w:pPr>
            <w:r w:rsidRPr="008D67AC">
              <w:rPr>
                <w:szCs w:val="24"/>
              </w:rPr>
              <w:t>Knowledge of Global Systems for Mobile communications (GSM) architecture.</w:t>
            </w:r>
          </w:p>
        </w:tc>
        <w:tc>
          <w:tcPr>
            <w:tcW w:w="2495" w:type="dxa"/>
            <w:noWrap/>
            <w:hideMark/>
          </w:tcPr>
          <w:p w14:paraId="3E6C386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84C512C" w14:textId="77777777" w:rsidTr="008D67AC">
        <w:trPr>
          <w:trHeight w:val="510"/>
        </w:trPr>
        <w:tc>
          <w:tcPr>
            <w:tcW w:w="7038" w:type="dxa"/>
            <w:hideMark/>
          </w:tcPr>
          <w:p w14:paraId="6F653F92" w14:textId="77777777" w:rsidR="008D67AC" w:rsidRPr="008D67AC" w:rsidRDefault="008D67AC" w:rsidP="008D67AC">
            <w:pPr>
              <w:widowControl/>
              <w:autoSpaceDE/>
              <w:autoSpaceDN/>
              <w:adjustRightInd/>
              <w:rPr>
                <w:szCs w:val="24"/>
              </w:rPr>
            </w:pPr>
            <w:r w:rsidRPr="008D67AC">
              <w:rPr>
                <w:szCs w:val="24"/>
              </w:rPr>
              <w:t>Knowledge of how information needs and collection requirements are translated, tracked, and prioritized across the extended enterprise.</w:t>
            </w:r>
          </w:p>
        </w:tc>
        <w:tc>
          <w:tcPr>
            <w:tcW w:w="2495" w:type="dxa"/>
            <w:noWrap/>
            <w:hideMark/>
          </w:tcPr>
          <w:p w14:paraId="1A44B12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9F6F03A" w14:textId="77777777" w:rsidTr="008D67AC">
        <w:trPr>
          <w:trHeight w:val="510"/>
        </w:trPr>
        <w:tc>
          <w:tcPr>
            <w:tcW w:w="7038" w:type="dxa"/>
            <w:hideMark/>
          </w:tcPr>
          <w:p w14:paraId="02D2ED70" w14:textId="77777777" w:rsidR="008D67AC" w:rsidRPr="008D67AC" w:rsidRDefault="008D67AC" w:rsidP="008D67AC">
            <w:pPr>
              <w:widowControl/>
              <w:autoSpaceDE/>
              <w:autoSpaceDN/>
              <w:adjustRightInd/>
              <w:rPr>
                <w:szCs w:val="24"/>
              </w:rPr>
            </w:pPr>
            <w:r w:rsidRPr="008D67AC">
              <w:rPr>
                <w:szCs w:val="24"/>
              </w:rPr>
              <w:t>Knowledge of key telecommunication concepts (e.g., Routing Algorithms, Fiber Optics Systems Link Budgeting, Add/Drop Multiplexers).</w:t>
            </w:r>
          </w:p>
        </w:tc>
        <w:tc>
          <w:tcPr>
            <w:tcW w:w="2495" w:type="dxa"/>
            <w:noWrap/>
            <w:hideMark/>
          </w:tcPr>
          <w:p w14:paraId="70EB9D1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F3D8F6D" w14:textId="77777777" w:rsidTr="008D67AC">
        <w:trPr>
          <w:trHeight w:val="255"/>
        </w:trPr>
        <w:tc>
          <w:tcPr>
            <w:tcW w:w="7038" w:type="dxa"/>
            <w:hideMark/>
          </w:tcPr>
          <w:p w14:paraId="316A9C57" w14:textId="77777777" w:rsidR="008D67AC" w:rsidRPr="008D67AC" w:rsidRDefault="008D67AC" w:rsidP="008D67AC">
            <w:pPr>
              <w:widowControl/>
              <w:autoSpaceDE/>
              <w:autoSpaceDN/>
              <w:adjustRightInd/>
              <w:rPr>
                <w:szCs w:val="24"/>
              </w:rPr>
            </w:pPr>
            <w:r w:rsidRPr="008D67AC">
              <w:rPr>
                <w:szCs w:val="24"/>
              </w:rPr>
              <w:t>Knowledge of the nature and function of the relevant information structure (e.g., National Information Infrastructure [NII]).</w:t>
            </w:r>
          </w:p>
        </w:tc>
        <w:tc>
          <w:tcPr>
            <w:tcW w:w="2495" w:type="dxa"/>
            <w:noWrap/>
            <w:hideMark/>
          </w:tcPr>
          <w:p w14:paraId="61FC831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ED178E2" w14:textId="77777777" w:rsidTr="008D67AC">
        <w:trPr>
          <w:trHeight w:val="255"/>
        </w:trPr>
        <w:tc>
          <w:tcPr>
            <w:tcW w:w="7038" w:type="dxa"/>
            <w:hideMark/>
          </w:tcPr>
          <w:p w14:paraId="67B4176C" w14:textId="77777777" w:rsidR="008D67AC" w:rsidRPr="008D67AC" w:rsidRDefault="008D67AC" w:rsidP="008D67AC">
            <w:pPr>
              <w:widowControl/>
              <w:autoSpaceDE/>
              <w:autoSpaceDN/>
              <w:adjustRightInd/>
              <w:rPr>
                <w:szCs w:val="24"/>
              </w:rPr>
            </w:pPr>
            <w:r w:rsidRPr="008D67AC">
              <w:rPr>
                <w:szCs w:val="24"/>
              </w:rPr>
              <w:t>Knowledge of Voice over Internet Protocol (VoIP).</w:t>
            </w:r>
          </w:p>
        </w:tc>
        <w:tc>
          <w:tcPr>
            <w:tcW w:w="2495" w:type="dxa"/>
            <w:noWrap/>
            <w:hideMark/>
          </w:tcPr>
          <w:p w14:paraId="02F3676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14423BD" w14:textId="77777777" w:rsidTr="008D67AC">
        <w:trPr>
          <w:trHeight w:val="510"/>
        </w:trPr>
        <w:tc>
          <w:tcPr>
            <w:tcW w:w="7038" w:type="dxa"/>
            <w:hideMark/>
          </w:tcPr>
          <w:p w14:paraId="551759FB" w14:textId="77777777" w:rsidR="008D67AC" w:rsidRPr="008D67AC" w:rsidRDefault="008D67AC" w:rsidP="008D67AC">
            <w:pPr>
              <w:widowControl/>
              <w:autoSpaceDE/>
              <w:autoSpaceDN/>
              <w:adjustRightInd/>
              <w:rPr>
                <w:szCs w:val="24"/>
              </w:rPr>
            </w:pPr>
            <w:r w:rsidRPr="008D67AC">
              <w:rPr>
                <w:szCs w:val="24"/>
              </w:rPr>
              <w:t>Identifies and assesses the capabilities and activities of cyber criminals or foreign intelligence entities. Produces findings to help initialize or support law enforcement and counterintelligence investigations or activities.</w:t>
            </w:r>
          </w:p>
        </w:tc>
        <w:tc>
          <w:tcPr>
            <w:tcW w:w="2495" w:type="dxa"/>
            <w:noWrap/>
            <w:hideMark/>
          </w:tcPr>
          <w:p w14:paraId="7BE3E7E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E6CF283" w14:textId="77777777" w:rsidTr="008D67AC">
        <w:trPr>
          <w:trHeight w:val="255"/>
        </w:trPr>
        <w:tc>
          <w:tcPr>
            <w:tcW w:w="7038" w:type="dxa"/>
            <w:hideMark/>
          </w:tcPr>
          <w:p w14:paraId="5E1C0B0F" w14:textId="77777777" w:rsidR="008D67AC" w:rsidRPr="008D67AC" w:rsidRDefault="008D67AC" w:rsidP="008D67AC">
            <w:pPr>
              <w:widowControl/>
              <w:autoSpaceDE/>
              <w:autoSpaceDN/>
              <w:adjustRightInd/>
              <w:rPr>
                <w:szCs w:val="24"/>
              </w:rPr>
            </w:pPr>
            <w:r w:rsidRPr="008D67AC">
              <w:rPr>
                <w:szCs w:val="24"/>
              </w:rPr>
              <w:t>Able to communicate a point demonstrating logic, reasoning, and soundness of argument.</w:t>
            </w:r>
          </w:p>
        </w:tc>
        <w:tc>
          <w:tcPr>
            <w:tcW w:w="2495" w:type="dxa"/>
            <w:noWrap/>
            <w:hideMark/>
          </w:tcPr>
          <w:p w14:paraId="74E132F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F5A1C20" w14:textId="77777777" w:rsidTr="008D67AC">
        <w:trPr>
          <w:trHeight w:val="255"/>
        </w:trPr>
        <w:tc>
          <w:tcPr>
            <w:tcW w:w="7038" w:type="dxa"/>
            <w:hideMark/>
          </w:tcPr>
          <w:p w14:paraId="34A08234" w14:textId="77777777" w:rsidR="008D67AC" w:rsidRPr="008D67AC" w:rsidRDefault="008D67AC" w:rsidP="008D67AC">
            <w:pPr>
              <w:widowControl/>
              <w:autoSpaceDE/>
              <w:autoSpaceDN/>
              <w:adjustRightInd/>
              <w:rPr>
                <w:szCs w:val="24"/>
              </w:rPr>
            </w:pPr>
            <w:r w:rsidRPr="008D67AC">
              <w:rPr>
                <w:szCs w:val="24"/>
              </w:rPr>
              <w:t>Demonstrates culturally-inclusive communication.</w:t>
            </w:r>
          </w:p>
        </w:tc>
        <w:tc>
          <w:tcPr>
            <w:tcW w:w="2495" w:type="dxa"/>
            <w:noWrap/>
            <w:hideMark/>
          </w:tcPr>
          <w:p w14:paraId="0CAFCD0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F1FD748" w14:textId="77777777" w:rsidTr="008D67AC">
        <w:trPr>
          <w:trHeight w:val="255"/>
        </w:trPr>
        <w:tc>
          <w:tcPr>
            <w:tcW w:w="7038" w:type="dxa"/>
            <w:hideMark/>
          </w:tcPr>
          <w:p w14:paraId="4EF5DE80" w14:textId="77777777" w:rsidR="008D67AC" w:rsidRPr="008D67AC" w:rsidRDefault="008D67AC" w:rsidP="008D67AC">
            <w:pPr>
              <w:widowControl/>
              <w:autoSpaceDE/>
              <w:autoSpaceDN/>
              <w:adjustRightInd/>
              <w:rPr>
                <w:szCs w:val="24"/>
              </w:rPr>
            </w:pPr>
            <w:r w:rsidRPr="008D67AC">
              <w:rPr>
                <w:szCs w:val="24"/>
              </w:rPr>
              <w:t>Demonstrates effective active listening skills (paraphrasing, clarifying, perception checking, summarizing).</w:t>
            </w:r>
          </w:p>
        </w:tc>
        <w:tc>
          <w:tcPr>
            <w:tcW w:w="2495" w:type="dxa"/>
            <w:noWrap/>
            <w:hideMark/>
          </w:tcPr>
          <w:p w14:paraId="4965BD6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825BDE5" w14:textId="77777777" w:rsidTr="008D67AC">
        <w:trPr>
          <w:trHeight w:val="255"/>
        </w:trPr>
        <w:tc>
          <w:tcPr>
            <w:tcW w:w="7038" w:type="dxa"/>
            <w:hideMark/>
          </w:tcPr>
          <w:p w14:paraId="6392CE34" w14:textId="77777777" w:rsidR="008D67AC" w:rsidRPr="008D67AC" w:rsidRDefault="008D67AC" w:rsidP="008D67AC">
            <w:pPr>
              <w:widowControl/>
              <w:autoSpaceDE/>
              <w:autoSpaceDN/>
              <w:adjustRightInd/>
              <w:rPr>
                <w:szCs w:val="24"/>
              </w:rPr>
            </w:pPr>
            <w:r w:rsidRPr="008D67AC">
              <w:rPr>
                <w:szCs w:val="24"/>
              </w:rPr>
              <w:t>Utilizes non-verbal techniques appropriate to the context of communication.</w:t>
            </w:r>
          </w:p>
        </w:tc>
        <w:tc>
          <w:tcPr>
            <w:tcW w:w="2495" w:type="dxa"/>
            <w:noWrap/>
            <w:hideMark/>
          </w:tcPr>
          <w:p w14:paraId="11FD940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9E3193C" w14:textId="77777777" w:rsidTr="008D67AC">
        <w:trPr>
          <w:trHeight w:val="255"/>
        </w:trPr>
        <w:tc>
          <w:tcPr>
            <w:tcW w:w="7038" w:type="dxa"/>
            <w:hideMark/>
          </w:tcPr>
          <w:p w14:paraId="6AF2C7BD" w14:textId="77777777" w:rsidR="008D67AC" w:rsidRPr="008D67AC" w:rsidRDefault="008D67AC" w:rsidP="008D67AC">
            <w:pPr>
              <w:widowControl/>
              <w:autoSpaceDE/>
              <w:autoSpaceDN/>
              <w:adjustRightInd/>
              <w:rPr>
                <w:szCs w:val="24"/>
              </w:rPr>
            </w:pPr>
            <w:r w:rsidRPr="008D67AC">
              <w:rPr>
                <w:szCs w:val="24"/>
              </w:rPr>
              <w:t xml:space="preserve">* Knowledge of cyber threats and vulnerabilities. </w:t>
            </w:r>
          </w:p>
        </w:tc>
        <w:tc>
          <w:tcPr>
            <w:tcW w:w="2495" w:type="dxa"/>
            <w:noWrap/>
            <w:hideMark/>
          </w:tcPr>
          <w:p w14:paraId="7EE59DC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CAC4E0C" w14:textId="77777777" w:rsidTr="008D67AC">
        <w:trPr>
          <w:trHeight w:val="255"/>
        </w:trPr>
        <w:tc>
          <w:tcPr>
            <w:tcW w:w="7038" w:type="dxa"/>
            <w:hideMark/>
          </w:tcPr>
          <w:p w14:paraId="284BFE52" w14:textId="77777777" w:rsidR="008D67AC" w:rsidRPr="008D67AC" w:rsidRDefault="008D67AC" w:rsidP="008D67AC">
            <w:pPr>
              <w:widowControl/>
              <w:autoSpaceDE/>
              <w:autoSpaceDN/>
              <w:adjustRightInd/>
              <w:rPr>
                <w:szCs w:val="24"/>
              </w:rPr>
            </w:pPr>
            <w:r w:rsidRPr="008D67AC">
              <w:rPr>
                <w:szCs w:val="24"/>
              </w:rPr>
              <w:t>Ability to identify systemic security issues based on the analysis of vulnerability and configuration data.</w:t>
            </w:r>
          </w:p>
        </w:tc>
        <w:tc>
          <w:tcPr>
            <w:tcW w:w="2495" w:type="dxa"/>
            <w:noWrap/>
            <w:hideMark/>
          </w:tcPr>
          <w:p w14:paraId="06685C5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57D69D3" w14:textId="77777777" w:rsidTr="008D67AC">
        <w:trPr>
          <w:trHeight w:val="255"/>
        </w:trPr>
        <w:tc>
          <w:tcPr>
            <w:tcW w:w="7038" w:type="dxa"/>
            <w:hideMark/>
          </w:tcPr>
          <w:p w14:paraId="293B22A3" w14:textId="77777777" w:rsidR="008D67AC" w:rsidRPr="008D67AC" w:rsidRDefault="008D67AC" w:rsidP="008D67AC">
            <w:pPr>
              <w:widowControl/>
              <w:autoSpaceDE/>
              <w:autoSpaceDN/>
              <w:adjustRightInd/>
              <w:rPr>
                <w:szCs w:val="24"/>
              </w:rPr>
            </w:pPr>
            <w:r w:rsidRPr="008D67AC">
              <w:rPr>
                <w:szCs w:val="24"/>
              </w:rPr>
              <w:t>Knowledge of application vulnerabilities.</w:t>
            </w:r>
          </w:p>
        </w:tc>
        <w:tc>
          <w:tcPr>
            <w:tcW w:w="2495" w:type="dxa"/>
            <w:noWrap/>
            <w:hideMark/>
          </w:tcPr>
          <w:p w14:paraId="5CAC9FD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CC2F739" w14:textId="77777777" w:rsidTr="008D67AC">
        <w:trPr>
          <w:trHeight w:val="255"/>
        </w:trPr>
        <w:tc>
          <w:tcPr>
            <w:tcW w:w="7038" w:type="dxa"/>
            <w:hideMark/>
          </w:tcPr>
          <w:p w14:paraId="1751B89E" w14:textId="77777777" w:rsidR="008D67AC" w:rsidRPr="008D67AC" w:rsidRDefault="008D67AC" w:rsidP="008D67AC">
            <w:pPr>
              <w:widowControl/>
              <w:autoSpaceDE/>
              <w:autoSpaceDN/>
              <w:adjustRightInd/>
              <w:rPr>
                <w:szCs w:val="24"/>
              </w:rPr>
            </w:pPr>
            <w:r w:rsidRPr="008D67AC">
              <w:rPr>
                <w:szCs w:val="24"/>
              </w:rPr>
              <w:t>Knowledge of hardware reverse engineering techniques.</w:t>
            </w:r>
          </w:p>
        </w:tc>
        <w:tc>
          <w:tcPr>
            <w:tcW w:w="2495" w:type="dxa"/>
            <w:noWrap/>
            <w:hideMark/>
          </w:tcPr>
          <w:p w14:paraId="35244DA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DD1E6DC" w14:textId="77777777" w:rsidTr="008D67AC">
        <w:trPr>
          <w:trHeight w:val="255"/>
        </w:trPr>
        <w:tc>
          <w:tcPr>
            <w:tcW w:w="7038" w:type="dxa"/>
            <w:hideMark/>
          </w:tcPr>
          <w:p w14:paraId="6E932876" w14:textId="77777777" w:rsidR="008D67AC" w:rsidRPr="008D67AC" w:rsidRDefault="008D67AC" w:rsidP="008D67AC">
            <w:pPr>
              <w:widowControl/>
              <w:autoSpaceDE/>
              <w:autoSpaceDN/>
              <w:adjustRightInd/>
              <w:rPr>
                <w:szCs w:val="24"/>
              </w:rPr>
            </w:pPr>
            <w:r w:rsidRPr="008D67AC">
              <w:rPr>
                <w:szCs w:val="24"/>
              </w:rPr>
              <w:t>Knowledge of how different file types can be used for anomalous behavior.</w:t>
            </w:r>
          </w:p>
        </w:tc>
        <w:tc>
          <w:tcPr>
            <w:tcW w:w="2495" w:type="dxa"/>
            <w:noWrap/>
            <w:hideMark/>
          </w:tcPr>
          <w:p w14:paraId="1E84202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EB863AE" w14:textId="77777777" w:rsidTr="008D67AC">
        <w:trPr>
          <w:trHeight w:val="255"/>
        </w:trPr>
        <w:tc>
          <w:tcPr>
            <w:tcW w:w="7038" w:type="dxa"/>
            <w:hideMark/>
          </w:tcPr>
          <w:p w14:paraId="08926157" w14:textId="77777777" w:rsidR="008D67AC" w:rsidRPr="008D67AC" w:rsidRDefault="008D67AC" w:rsidP="008D67AC">
            <w:pPr>
              <w:widowControl/>
              <w:autoSpaceDE/>
              <w:autoSpaceDN/>
              <w:adjustRightInd/>
              <w:rPr>
                <w:szCs w:val="24"/>
              </w:rPr>
            </w:pPr>
            <w:r w:rsidRPr="008D67AC">
              <w:rPr>
                <w:szCs w:val="24"/>
              </w:rPr>
              <w:t>Knowledge of packet-level analysis.</w:t>
            </w:r>
          </w:p>
        </w:tc>
        <w:tc>
          <w:tcPr>
            <w:tcW w:w="2495" w:type="dxa"/>
            <w:noWrap/>
            <w:hideMark/>
          </w:tcPr>
          <w:p w14:paraId="72ACEAC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1AF0138" w14:textId="77777777" w:rsidTr="008D67AC">
        <w:trPr>
          <w:trHeight w:val="255"/>
        </w:trPr>
        <w:tc>
          <w:tcPr>
            <w:tcW w:w="7038" w:type="dxa"/>
            <w:hideMark/>
          </w:tcPr>
          <w:p w14:paraId="32D506D1" w14:textId="77777777" w:rsidR="008D67AC" w:rsidRPr="008D67AC" w:rsidRDefault="008D67AC" w:rsidP="008D67AC">
            <w:pPr>
              <w:widowControl/>
              <w:autoSpaceDE/>
              <w:autoSpaceDN/>
              <w:adjustRightInd/>
              <w:rPr>
                <w:szCs w:val="24"/>
              </w:rPr>
            </w:pPr>
            <w:r w:rsidRPr="008D67AC">
              <w:rPr>
                <w:szCs w:val="24"/>
              </w:rPr>
              <w:t>Knowledge of penetration testing principles, tools, and techniques (e.g., metasploit, neosploit).</w:t>
            </w:r>
          </w:p>
        </w:tc>
        <w:tc>
          <w:tcPr>
            <w:tcW w:w="2495" w:type="dxa"/>
            <w:noWrap/>
            <w:hideMark/>
          </w:tcPr>
          <w:p w14:paraId="31735C7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1BCBCFF" w14:textId="77777777" w:rsidTr="008D67AC">
        <w:trPr>
          <w:trHeight w:val="255"/>
        </w:trPr>
        <w:tc>
          <w:tcPr>
            <w:tcW w:w="7038" w:type="dxa"/>
            <w:hideMark/>
          </w:tcPr>
          <w:p w14:paraId="21CE9FD5" w14:textId="77777777" w:rsidR="008D67AC" w:rsidRPr="008D67AC" w:rsidRDefault="008D67AC" w:rsidP="008D67AC">
            <w:pPr>
              <w:widowControl/>
              <w:autoSpaceDE/>
              <w:autoSpaceDN/>
              <w:adjustRightInd/>
              <w:rPr>
                <w:szCs w:val="24"/>
              </w:rPr>
            </w:pPr>
            <w:r w:rsidRPr="008D67AC">
              <w:rPr>
                <w:szCs w:val="24"/>
              </w:rPr>
              <w:t>Knowledge of reverse engineering concepts.</w:t>
            </w:r>
          </w:p>
        </w:tc>
        <w:tc>
          <w:tcPr>
            <w:tcW w:w="2495" w:type="dxa"/>
            <w:noWrap/>
            <w:hideMark/>
          </w:tcPr>
          <w:p w14:paraId="0ED663B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54E57B7" w14:textId="77777777" w:rsidTr="008D67AC">
        <w:trPr>
          <w:trHeight w:val="255"/>
        </w:trPr>
        <w:tc>
          <w:tcPr>
            <w:tcW w:w="7038" w:type="dxa"/>
            <w:hideMark/>
          </w:tcPr>
          <w:p w14:paraId="50AB6817" w14:textId="77777777" w:rsidR="008D67AC" w:rsidRPr="008D67AC" w:rsidRDefault="008D67AC" w:rsidP="008D67AC">
            <w:pPr>
              <w:widowControl/>
              <w:autoSpaceDE/>
              <w:autoSpaceDN/>
              <w:adjustRightInd/>
              <w:rPr>
                <w:szCs w:val="24"/>
              </w:rPr>
            </w:pPr>
            <w:r w:rsidRPr="008D67AC">
              <w:rPr>
                <w:szCs w:val="24"/>
              </w:rPr>
              <w:t>Knowledge of software reverse engineering techniques.</w:t>
            </w:r>
          </w:p>
        </w:tc>
        <w:tc>
          <w:tcPr>
            <w:tcW w:w="2495" w:type="dxa"/>
            <w:noWrap/>
            <w:hideMark/>
          </w:tcPr>
          <w:p w14:paraId="5AC511F2"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EC0AC74" w14:textId="77777777" w:rsidTr="008D67AC">
        <w:trPr>
          <w:trHeight w:val="765"/>
        </w:trPr>
        <w:tc>
          <w:tcPr>
            <w:tcW w:w="7038" w:type="dxa"/>
            <w:hideMark/>
          </w:tcPr>
          <w:p w14:paraId="3987E96A" w14:textId="77777777" w:rsidR="008D67AC" w:rsidRPr="008D67AC" w:rsidRDefault="008D67AC" w:rsidP="008D67AC">
            <w:pPr>
              <w:widowControl/>
              <w:autoSpaceDE/>
              <w:autoSpaceDN/>
              <w:adjustRightInd/>
              <w:rPr>
                <w:szCs w:val="24"/>
              </w:rPr>
            </w:pPr>
            <w:r w:rsidRPr="008D67AC">
              <w:rPr>
                <w:szCs w:val="24"/>
              </w:rPr>
              <w:t>Knowledge of system and application security threats and vulnerabilities (e.g., buffer overflow, mobile code, cross-site scripting, Procedural Language/Structured Query Language [PL/SQL] and injections, race conditions, covert channel, replay, return-oriented attacks, malicious code).</w:t>
            </w:r>
          </w:p>
        </w:tc>
        <w:tc>
          <w:tcPr>
            <w:tcW w:w="2495" w:type="dxa"/>
            <w:noWrap/>
            <w:hideMark/>
          </w:tcPr>
          <w:p w14:paraId="2E124A7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C7FFFD0" w14:textId="77777777" w:rsidTr="008D67AC">
        <w:trPr>
          <w:trHeight w:val="255"/>
        </w:trPr>
        <w:tc>
          <w:tcPr>
            <w:tcW w:w="7038" w:type="dxa"/>
            <w:hideMark/>
          </w:tcPr>
          <w:p w14:paraId="10A4881B" w14:textId="77777777" w:rsidR="008D67AC" w:rsidRPr="008D67AC" w:rsidRDefault="008D67AC" w:rsidP="008D67AC">
            <w:pPr>
              <w:widowControl/>
              <w:autoSpaceDE/>
              <w:autoSpaceDN/>
              <w:adjustRightInd/>
              <w:rPr>
                <w:szCs w:val="24"/>
              </w:rPr>
            </w:pPr>
            <w:r w:rsidRPr="008D67AC">
              <w:rPr>
                <w:szCs w:val="24"/>
              </w:rPr>
              <w:lastRenderedPageBreak/>
              <w:t>Knowledge of system and application security threats and vulnerabilities.</w:t>
            </w:r>
          </w:p>
        </w:tc>
        <w:tc>
          <w:tcPr>
            <w:tcW w:w="2495" w:type="dxa"/>
            <w:noWrap/>
            <w:hideMark/>
          </w:tcPr>
          <w:p w14:paraId="13061C7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D527B08" w14:textId="77777777" w:rsidTr="008D67AC">
        <w:trPr>
          <w:trHeight w:val="255"/>
        </w:trPr>
        <w:tc>
          <w:tcPr>
            <w:tcW w:w="7038" w:type="dxa"/>
            <w:hideMark/>
          </w:tcPr>
          <w:p w14:paraId="0585B9F0" w14:textId="77777777" w:rsidR="008D67AC" w:rsidRPr="008D67AC" w:rsidRDefault="008D67AC" w:rsidP="008D67AC">
            <w:pPr>
              <w:widowControl/>
              <w:autoSpaceDE/>
              <w:autoSpaceDN/>
              <w:adjustRightInd/>
              <w:rPr>
                <w:szCs w:val="24"/>
              </w:rPr>
            </w:pPr>
            <w:r w:rsidRPr="008D67AC">
              <w:rPr>
                <w:szCs w:val="24"/>
              </w:rPr>
              <w:t>Skill in assessing the robustness of security systems and designs.</w:t>
            </w:r>
          </w:p>
        </w:tc>
        <w:tc>
          <w:tcPr>
            <w:tcW w:w="2495" w:type="dxa"/>
            <w:noWrap/>
            <w:hideMark/>
          </w:tcPr>
          <w:p w14:paraId="763AEAE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2E07FFC" w14:textId="77777777" w:rsidTr="008D67AC">
        <w:trPr>
          <w:trHeight w:val="255"/>
        </w:trPr>
        <w:tc>
          <w:tcPr>
            <w:tcW w:w="7038" w:type="dxa"/>
            <w:hideMark/>
          </w:tcPr>
          <w:p w14:paraId="7046B6F2" w14:textId="77777777" w:rsidR="008D67AC" w:rsidRPr="008D67AC" w:rsidRDefault="008D67AC" w:rsidP="008D67AC">
            <w:pPr>
              <w:widowControl/>
              <w:autoSpaceDE/>
              <w:autoSpaceDN/>
              <w:adjustRightInd/>
              <w:rPr>
                <w:szCs w:val="24"/>
              </w:rPr>
            </w:pPr>
            <w:r w:rsidRPr="008D67AC">
              <w:rPr>
                <w:szCs w:val="24"/>
              </w:rPr>
              <w:t>Skill in conducting vulnerability scans and recognizing vulnerabilities in security systems.</w:t>
            </w:r>
          </w:p>
        </w:tc>
        <w:tc>
          <w:tcPr>
            <w:tcW w:w="2495" w:type="dxa"/>
            <w:noWrap/>
            <w:hideMark/>
          </w:tcPr>
          <w:p w14:paraId="63E5685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897AEF7" w14:textId="77777777" w:rsidTr="008D67AC">
        <w:trPr>
          <w:trHeight w:val="255"/>
        </w:trPr>
        <w:tc>
          <w:tcPr>
            <w:tcW w:w="7038" w:type="dxa"/>
            <w:hideMark/>
          </w:tcPr>
          <w:p w14:paraId="299AD119" w14:textId="77777777" w:rsidR="008D67AC" w:rsidRPr="008D67AC" w:rsidRDefault="008D67AC" w:rsidP="008D67AC">
            <w:pPr>
              <w:widowControl/>
              <w:autoSpaceDE/>
              <w:autoSpaceDN/>
              <w:adjustRightInd/>
              <w:rPr>
                <w:szCs w:val="24"/>
              </w:rPr>
            </w:pPr>
            <w:r w:rsidRPr="008D67AC">
              <w:rPr>
                <w:szCs w:val="24"/>
              </w:rPr>
              <w:t>Skill in designing countermeasures to identified security risks.</w:t>
            </w:r>
          </w:p>
        </w:tc>
        <w:tc>
          <w:tcPr>
            <w:tcW w:w="2495" w:type="dxa"/>
            <w:noWrap/>
            <w:hideMark/>
          </w:tcPr>
          <w:p w14:paraId="33546AF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B88BB89" w14:textId="77777777" w:rsidTr="008D67AC">
        <w:trPr>
          <w:trHeight w:val="255"/>
        </w:trPr>
        <w:tc>
          <w:tcPr>
            <w:tcW w:w="7038" w:type="dxa"/>
            <w:hideMark/>
          </w:tcPr>
          <w:p w14:paraId="7E200687" w14:textId="77777777" w:rsidR="008D67AC" w:rsidRPr="008D67AC" w:rsidRDefault="008D67AC" w:rsidP="008D67AC">
            <w:pPr>
              <w:widowControl/>
              <w:autoSpaceDE/>
              <w:autoSpaceDN/>
              <w:adjustRightInd/>
              <w:rPr>
                <w:szCs w:val="24"/>
              </w:rPr>
            </w:pPr>
            <w:r w:rsidRPr="008D67AC">
              <w:rPr>
                <w:szCs w:val="24"/>
              </w:rPr>
              <w:t>Skill in evaluating the adequacy of security designs.</w:t>
            </w:r>
          </w:p>
        </w:tc>
        <w:tc>
          <w:tcPr>
            <w:tcW w:w="2495" w:type="dxa"/>
            <w:noWrap/>
            <w:hideMark/>
          </w:tcPr>
          <w:p w14:paraId="2DA7703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927D172" w14:textId="77777777" w:rsidTr="008D67AC">
        <w:trPr>
          <w:trHeight w:val="255"/>
        </w:trPr>
        <w:tc>
          <w:tcPr>
            <w:tcW w:w="7038" w:type="dxa"/>
            <w:hideMark/>
          </w:tcPr>
          <w:p w14:paraId="178F2A2C" w14:textId="77777777" w:rsidR="008D67AC" w:rsidRPr="008D67AC" w:rsidRDefault="008D67AC" w:rsidP="008D67AC">
            <w:pPr>
              <w:widowControl/>
              <w:autoSpaceDE/>
              <w:autoSpaceDN/>
              <w:adjustRightInd/>
              <w:rPr>
                <w:szCs w:val="24"/>
              </w:rPr>
            </w:pPr>
            <w:r w:rsidRPr="008D67AC">
              <w:rPr>
                <w:szCs w:val="24"/>
              </w:rPr>
              <w:t>Skill in performing packet-level analysis using appropriate tools (e.g., Wireshark, tcpdump).</w:t>
            </w:r>
          </w:p>
        </w:tc>
        <w:tc>
          <w:tcPr>
            <w:tcW w:w="2495" w:type="dxa"/>
            <w:noWrap/>
            <w:hideMark/>
          </w:tcPr>
          <w:p w14:paraId="6A51A4B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D58126C" w14:textId="77777777" w:rsidTr="008D67AC">
        <w:trPr>
          <w:trHeight w:val="255"/>
        </w:trPr>
        <w:tc>
          <w:tcPr>
            <w:tcW w:w="7038" w:type="dxa"/>
            <w:hideMark/>
          </w:tcPr>
          <w:p w14:paraId="679AF6A0" w14:textId="77777777" w:rsidR="008D67AC" w:rsidRPr="008D67AC" w:rsidRDefault="008D67AC" w:rsidP="008D67AC">
            <w:pPr>
              <w:widowControl/>
              <w:autoSpaceDE/>
              <w:autoSpaceDN/>
              <w:adjustRightInd/>
              <w:rPr>
                <w:szCs w:val="24"/>
              </w:rPr>
            </w:pPr>
            <w:r w:rsidRPr="008D67AC">
              <w:rPr>
                <w:szCs w:val="24"/>
              </w:rPr>
              <w:t>Skill in the use of penetration testing tools and techniques.</w:t>
            </w:r>
          </w:p>
        </w:tc>
        <w:tc>
          <w:tcPr>
            <w:tcW w:w="2495" w:type="dxa"/>
            <w:noWrap/>
            <w:hideMark/>
          </w:tcPr>
          <w:p w14:paraId="3EF44DC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3439853" w14:textId="77777777" w:rsidTr="008D67AC">
        <w:trPr>
          <w:trHeight w:val="255"/>
        </w:trPr>
        <w:tc>
          <w:tcPr>
            <w:tcW w:w="7038" w:type="dxa"/>
            <w:hideMark/>
          </w:tcPr>
          <w:p w14:paraId="76C7983E" w14:textId="77777777" w:rsidR="008D67AC" w:rsidRPr="008D67AC" w:rsidRDefault="008D67AC" w:rsidP="008D67AC">
            <w:pPr>
              <w:widowControl/>
              <w:autoSpaceDE/>
              <w:autoSpaceDN/>
              <w:adjustRightInd/>
              <w:rPr>
                <w:szCs w:val="24"/>
              </w:rPr>
            </w:pPr>
            <w:r w:rsidRPr="008D67AC">
              <w:rPr>
                <w:szCs w:val="24"/>
              </w:rPr>
              <w:t>Skill in using network analysis tools to identify vulnerabilities.</w:t>
            </w:r>
          </w:p>
        </w:tc>
        <w:tc>
          <w:tcPr>
            <w:tcW w:w="2495" w:type="dxa"/>
            <w:noWrap/>
            <w:hideMark/>
          </w:tcPr>
          <w:p w14:paraId="622868A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4E76A58" w14:textId="77777777" w:rsidTr="008D67AC">
        <w:trPr>
          <w:trHeight w:val="255"/>
        </w:trPr>
        <w:tc>
          <w:tcPr>
            <w:tcW w:w="7038" w:type="dxa"/>
            <w:hideMark/>
          </w:tcPr>
          <w:p w14:paraId="133770D6" w14:textId="77777777" w:rsidR="008D67AC" w:rsidRPr="008D67AC" w:rsidRDefault="008D67AC" w:rsidP="008D67AC">
            <w:pPr>
              <w:widowControl/>
              <w:autoSpaceDE/>
              <w:autoSpaceDN/>
              <w:adjustRightInd/>
              <w:rPr>
                <w:szCs w:val="24"/>
              </w:rPr>
            </w:pPr>
            <w:r w:rsidRPr="008D67AC">
              <w:rPr>
                <w:szCs w:val="24"/>
              </w:rPr>
              <w:t>Skill in using protocol analyzers.</w:t>
            </w:r>
          </w:p>
        </w:tc>
        <w:tc>
          <w:tcPr>
            <w:tcW w:w="2495" w:type="dxa"/>
            <w:noWrap/>
            <w:hideMark/>
          </w:tcPr>
          <w:p w14:paraId="50F07C8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05FFB95" w14:textId="77777777" w:rsidTr="008D67AC">
        <w:trPr>
          <w:trHeight w:val="510"/>
        </w:trPr>
        <w:tc>
          <w:tcPr>
            <w:tcW w:w="7038" w:type="dxa"/>
            <w:hideMark/>
          </w:tcPr>
          <w:p w14:paraId="2CE77721" w14:textId="77777777" w:rsidR="008D67AC" w:rsidRPr="008D67AC" w:rsidRDefault="008D67AC" w:rsidP="008D67AC">
            <w:pPr>
              <w:widowControl/>
              <w:autoSpaceDE/>
              <w:autoSpaceDN/>
              <w:adjustRightInd/>
              <w:rPr>
                <w:szCs w:val="24"/>
              </w:rPr>
            </w:pPr>
            <w:r w:rsidRPr="008D67AC">
              <w:rPr>
                <w:szCs w:val="24"/>
              </w:rPr>
              <w:t>Skill in utilizing exploitation tools (e.g., Foundstone, fuzzers, packet sniffers, debug) to identify system/software vulnerabilities (e.g., penetration and testing).</w:t>
            </w:r>
          </w:p>
        </w:tc>
        <w:tc>
          <w:tcPr>
            <w:tcW w:w="2495" w:type="dxa"/>
            <w:noWrap/>
            <w:hideMark/>
          </w:tcPr>
          <w:p w14:paraId="46D1F991"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1D653EE" w14:textId="77777777" w:rsidTr="008D67AC">
        <w:trPr>
          <w:trHeight w:val="255"/>
        </w:trPr>
        <w:tc>
          <w:tcPr>
            <w:tcW w:w="7038" w:type="dxa"/>
            <w:hideMark/>
          </w:tcPr>
          <w:p w14:paraId="7D4336AD" w14:textId="77777777" w:rsidR="008D67AC" w:rsidRPr="008D67AC" w:rsidRDefault="008D67AC" w:rsidP="008D67AC">
            <w:pPr>
              <w:widowControl/>
              <w:autoSpaceDE/>
              <w:autoSpaceDN/>
              <w:adjustRightInd/>
              <w:rPr>
                <w:szCs w:val="24"/>
              </w:rPr>
            </w:pPr>
            <w:r w:rsidRPr="008D67AC">
              <w:rPr>
                <w:szCs w:val="24"/>
              </w:rPr>
              <w:t>Skill in utilizing network analysis tools to identify software communications vulnerabilities.</w:t>
            </w:r>
          </w:p>
        </w:tc>
        <w:tc>
          <w:tcPr>
            <w:tcW w:w="2495" w:type="dxa"/>
            <w:noWrap/>
            <w:hideMark/>
          </w:tcPr>
          <w:p w14:paraId="169589D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6DF8278B" w14:textId="77777777" w:rsidTr="008D67AC">
        <w:trPr>
          <w:trHeight w:val="255"/>
        </w:trPr>
        <w:tc>
          <w:tcPr>
            <w:tcW w:w="7038" w:type="dxa"/>
            <w:hideMark/>
          </w:tcPr>
          <w:p w14:paraId="165E7BE0" w14:textId="77777777" w:rsidR="008D67AC" w:rsidRPr="008D67AC" w:rsidRDefault="008D67AC" w:rsidP="008D67AC">
            <w:pPr>
              <w:widowControl/>
              <w:autoSpaceDE/>
              <w:autoSpaceDN/>
              <w:adjustRightInd/>
              <w:rPr>
                <w:szCs w:val="24"/>
              </w:rPr>
            </w:pPr>
            <w:r w:rsidRPr="008D67AC">
              <w:rPr>
                <w:szCs w:val="24"/>
              </w:rPr>
              <w:t xml:space="preserve">Knowledge of hacking methodologies in Windows or Unix/Linux environment </w:t>
            </w:r>
          </w:p>
        </w:tc>
        <w:tc>
          <w:tcPr>
            <w:tcW w:w="2495" w:type="dxa"/>
            <w:noWrap/>
            <w:hideMark/>
          </w:tcPr>
          <w:p w14:paraId="41C2EC8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3D19582" w14:textId="77777777" w:rsidTr="008D67AC">
        <w:trPr>
          <w:trHeight w:val="255"/>
        </w:trPr>
        <w:tc>
          <w:tcPr>
            <w:tcW w:w="7038" w:type="dxa"/>
            <w:hideMark/>
          </w:tcPr>
          <w:p w14:paraId="6411E40C" w14:textId="1EE4B675" w:rsidR="008D67AC" w:rsidRPr="008D67AC" w:rsidRDefault="008D67AC" w:rsidP="008D67AC">
            <w:pPr>
              <w:widowControl/>
              <w:autoSpaceDE/>
              <w:autoSpaceDN/>
              <w:adjustRightInd/>
              <w:rPr>
                <w:szCs w:val="24"/>
              </w:rPr>
            </w:pPr>
            <w:r w:rsidRPr="008D67AC">
              <w:rPr>
                <w:szCs w:val="24"/>
              </w:rPr>
              <w:t xml:space="preserve">Knowledge of OWASP Security </w:t>
            </w:r>
            <w:r w:rsidR="000D6BFE" w:rsidRPr="008D67AC">
              <w:rPr>
                <w:szCs w:val="24"/>
              </w:rPr>
              <w:t>Remediation</w:t>
            </w:r>
            <w:r w:rsidRPr="008D67AC">
              <w:rPr>
                <w:szCs w:val="24"/>
              </w:rPr>
              <w:t xml:space="preserve"> Framework Projects (ESAPI, AntiSamy, CSRFGuard)</w:t>
            </w:r>
          </w:p>
        </w:tc>
        <w:tc>
          <w:tcPr>
            <w:tcW w:w="2495" w:type="dxa"/>
            <w:noWrap/>
            <w:hideMark/>
          </w:tcPr>
          <w:p w14:paraId="1D66979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A525FFC" w14:textId="77777777" w:rsidTr="008D67AC">
        <w:trPr>
          <w:trHeight w:val="255"/>
        </w:trPr>
        <w:tc>
          <w:tcPr>
            <w:tcW w:w="7038" w:type="dxa"/>
            <w:hideMark/>
          </w:tcPr>
          <w:p w14:paraId="1A614B0F" w14:textId="77777777" w:rsidR="008D67AC" w:rsidRPr="008D67AC" w:rsidRDefault="008D67AC" w:rsidP="008D67AC">
            <w:pPr>
              <w:widowControl/>
              <w:autoSpaceDE/>
              <w:autoSpaceDN/>
              <w:adjustRightInd/>
              <w:rPr>
                <w:szCs w:val="24"/>
              </w:rPr>
            </w:pPr>
            <w:r w:rsidRPr="008D67AC">
              <w:rPr>
                <w:szCs w:val="24"/>
              </w:rPr>
              <w:t>Knowledge of OWASP Top 10 and other web and mobile application security taxonomy</w:t>
            </w:r>
          </w:p>
        </w:tc>
        <w:tc>
          <w:tcPr>
            <w:tcW w:w="2495" w:type="dxa"/>
            <w:noWrap/>
            <w:hideMark/>
          </w:tcPr>
          <w:p w14:paraId="2189461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78EBA73" w14:textId="77777777" w:rsidTr="008D67AC">
        <w:trPr>
          <w:trHeight w:val="255"/>
        </w:trPr>
        <w:tc>
          <w:tcPr>
            <w:tcW w:w="7038" w:type="dxa"/>
            <w:hideMark/>
          </w:tcPr>
          <w:p w14:paraId="3538FD8C" w14:textId="77777777" w:rsidR="008D67AC" w:rsidRPr="008D67AC" w:rsidRDefault="008D67AC" w:rsidP="008D67AC">
            <w:pPr>
              <w:widowControl/>
              <w:autoSpaceDE/>
              <w:autoSpaceDN/>
              <w:adjustRightInd/>
              <w:rPr>
                <w:szCs w:val="24"/>
              </w:rPr>
            </w:pPr>
            <w:r w:rsidRPr="008D67AC">
              <w:rPr>
                <w:szCs w:val="24"/>
              </w:rPr>
              <w:t xml:space="preserve">Skill in CVSS, CVE and related schema and scoring.  </w:t>
            </w:r>
          </w:p>
        </w:tc>
        <w:tc>
          <w:tcPr>
            <w:tcW w:w="2495" w:type="dxa"/>
            <w:noWrap/>
            <w:hideMark/>
          </w:tcPr>
          <w:p w14:paraId="6663A3C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B921D2A" w14:textId="77777777" w:rsidTr="008D67AC">
        <w:trPr>
          <w:trHeight w:val="255"/>
        </w:trPr>
        <w:tc>
          <w:tcPr>
            <w:tcW w:w="7038" w:type="dxa"/>
            <w:hideMark/>
          </w:tcPr>
          <w:p w14:paraId="5993873F" w14:textId="77777777" w:rsidR="008D67AC" w:rsidRPr="008D67AC" w:rsidRDefault="008D67AC" w:rsidP="008D67AC">
            <w:pPr>
              <w:widowControl/>
              <w:autoSpaceDE/>
              <w:autoSpaceDN/>
              <w:adjustRightInd/>
              <w:rPr>
                <w:szCs w:val="24"/>
              </w:rPr>
            </w:pPr>
            <w:r w:rsidRPr="008D67AC">
              <w:rPr>
                <w:szCs w:val="24"/>
              </w:rPr>
              <w:t>Skill in establishing and optimizing service models, defining and measuring to SLA/KPIs.</w:t>
            </w:r>
          </w:p>
        </w:tc>
        <w:tc>
          <w:tcPr>
            <w:tcW w:w="2495" w:type="dxa"/>
            <w:noWrap/>
            <w:hideMark/>
          </w:tcPr>
          <w:p w14:paraId="0BB861F1" w14:textId="77777777" w:rsidR="008D67AC" w:rsidRPr="008D67AC" w:rsidRDefault="008D67AC" w:rsidP="008D67AC">
            <w:pPr>
              <w:widowControl/>
              <w:autoSpaceDE/>
              <w:autoSpaceDN/>
              <w:adjustRightInd/>
              <w:rPr>
                <w:szCs w:val="24"/>
              </w:rPr>
            </w:pPr>
            <w:r w:rsidRPr="008D67AC">
              <w:rPr>
                <w:szCs w:val="24"/>
              </w:rPr>
              <w:t>Updated</w:t>
            </w:r>
          </w:p>
        </w:tc>
      </w:tr>
      <w:tr w:rsidR="008D67AC" w:rsidRPr="008D67AC" w14:paraId="18F942C6" w14:textId="77777777" w:rsidTr="008D67AC">
        <w:trPr>
          <w:trHeight w:val="255"/>
        </w:trPr>
        <w:tc>
          <w:tcPr>
            <w:tcW w:w="7038" w:type="dxa"/>
            <w:hideMark/>
          </w:tcPr>
          <w:p w14:paraId="6F759A17" w14:textId="77777777" w:rsidR="008D67AC" w:rsidRPr="008D67AC" w:rsidRDefault="008D67AC" w:rsidP="008D67AC">
            <w:pPr>
              <w:widowControl/>
              <w:autoSpaceDE/>
              <w:autoSpaceDN/>
              <w:adjustRightInd/>
              <w:rPr>
                <w:szCs w:val="24"/>
              </w:rPr>
            </w:pPr>
            <w:r w:rsidRPr="008D67AC">
              <w:rPr>
                <w:szCs w:val="24"/>
              </w:rPr>
              <w:t>Skill in implementation programs for supply chain security, vBSIMM and Binary code scanning.</w:t>
            </w:r>
          </w:p>
        </w:tc>
        <w:tc>
          <w:tcPr>
            <w:tcW w:w="2495" w:type="dxa"/>
            <w:noWrap/>
            <w:hideMark/>
          </w:tcPr>
          <w:p w14:paraId="0DA5494A"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7CB0656" w14:textId="77777777" w:rsidTr="008D67AC">
        <w:trPr>
          <w:trHeight w:val="255"/>
        </w:trPr>
        <w:tc>
          <w:tcPr>
            <w:tcW w:w="7038" w:type="dxa"/>
            <w:hideMark/>
          </w:tcPr>
          <w:p w14:paraId="2D8363D2" w14:textId="77777777" w:rsidR="008D67AC" w:rsidRPr="008D67AC" w:rsidRDefault="008D67AC" w:rsidP="008D67AC">
            <w:pPr>
              <w:widowControl/>
              <w:autoSpaceDE/>
              <w:autoSpaceDN/>
              <w:adjustRightInd/>
              <w:rPr>
                <w:szCs w:val="24"/>
              </w:rPr>
            </w:pPr>
            <w:r w:rsidRPr="008D67AC">
              <w:rPr>
                <w:szCs w:val="24"/>
              </w:rPr>
              <w:t>Skill in interpreting log output from networking devices, operating systems and infrastructure services</w:t>
            </w:r>
          </w:p>
        </w:tc>
        <w:tc>
          <w:tcPr>
            <w:tcW w:w="2495" w:type="dxa"/>
            <w:noWrap/>
            <w:hideMark/>
          </w:tcPr>
          <w:p w14:paraId="24994A7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1D46E47" w14:textId="77777777" w:rsidTr="008D67AC">
        <w:trPr>
          <w:trHeight w:val="255"/>
        </w:trPr>
        <w:tc>
          <w:tcPr>
            <w:tcW w:w="7038" w:type="dxa"/>
            <w:hideMark/>
          </w:tcPr>
          <w:p w14:paraId="32BEC6D1" w14:textId="77777777" w:rsidR="008D67AC" w:rsidRPr="008D67AC" w:rsidRDefault="008D67AC" w:rsidP="008D67AC">
            <w:pPr>
              <w:widowControl/>
              <w:autoSpaceDE/>
              <w:autoSpaceDN/>
              <w:adjustRightInd/>
              <w:rPr>
                <w:szCs w:val="24"/>
              </w:rPr>
            </w:pPr>
            <w:r w:rsidRPr="008D67AC">
              <w:rPr>
                <w:szCs w:val="24"/>
              </w:rPr>
              <w:t>Skill in remediation of application vulnerabilities (e.g</w:t>
            </w:r>
            <w:r w:rsidR="000D6BFE">
              <w:rPr>
                <w:szCs w:val="24"/>
              </w:rPr>
              <w:t>.</w:t>
            </w:r>
            <w:r w:rsidRPr="008D67AC">
              <w:rPr>
                <w:szCs w:val="24"/>
              </w:rPr>
              <w:t xml:space="preserve"> OWASP Top 10 application security risks)</w:t>
            </w:r>
          </w:p>
        </w:tc>
        <w:tc>
          <w:tcPr>
            <w:tcW w:w="2495" w:type="dxa"/>
            <w:noWrap/>
            <w:hideMark/>
          </w:tcPr>
          <w:p w14:paraId="5BDE14E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8AE84CE" w14:textId="77777777" w:rsidTr="008D67AC">
        <w:trPr>
          <w:trHeight w:val="255"/>
        </w:trPr>
        <w:tc>
          <w:tcPr>
            <w:tcW w:w="7038" w:type="dxa"/>
            <w:hideMark/>
          </w:tcPr>
          <w:p w14:paraId="7D9798DE" w14:textId="77777777" w:rsidR="008D67AC" w:rsidRPr="008D67AC" w:rsidRDefault="008D67AC" w:rsidP="008D67AC">
            <w:pPr>
              <w:widowControl/>
              <w:autoSpaceDE/>
              <w:autoSpaceDN/>
              <w:adjustRightInd/>
              <w:rPr>
                <w:szCs w:val="24"/>
              </w:rPr>
            </w:pPr>
            <w:r w:rsidRPr="008D67AC">
              <w:rPr>
                <w:szCs w:val="24"/>
              </w:rPr>
              <w:t>Skill in reviewing raw log files, data correlation, and analysis (i.e. firewall, network flow, IDS, system logs)</w:t>
            </w:r>
          </w:p>
        </w:tc>
        <w:tc>
          <w:tcPr>
            <w:tcW w:w="2495" w:type="dxa"/>
            <w:noWrap/>
            <w:hideMark/>
          </w:tcPr>
          <w:p w14:paraId="3BD07F4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76D2EB0" w14:textId="77777777" w:rsidTr="008D67AC">
        <w:trPr>
          <w:trHeight w:val="255"/>
        </w:trPr>
        <w:tc>
          <w:tcPr>
            <w:tcW w:w="7038" w:type="dxa"/>
            <w:hideMark/>
          </w:tcPr>
          <w:p w14:paraId="6A29A268" w14:textId="77777777" w:rsidR="008D67AC" w:rsidRPr="008D67AC" w:rsidRDefault="008D67AC" w:rsidP="008D67AC">
            <w:pPr>
              <w:widowControl/>
              <w:autoSpaceDE/>
              <w:autoSpaceDN/>
              <w:adjustRightInd/>
              <w:rPr>
                <w:szCs w:val="24"/>
              </w:rPr>
            </w:pPr>
            <w:r w:rsidRPr="008D67AC">
              <w:rPr>
                <w:szCs w:val="24"/>
              </w:rPr>
              <w:t>Skill in security testing program management and development</w:t>
            </w:r>
          </w:p>
        </w:tc>
        <w:tc>
          <w:tcPr>
            <w:tcW w:w="2495" w:type="dxa"/>
            <w:noWrap/>
            <w:hideMark/>
          </w:tcPr>
          <w:p w14:paraId="5A486C3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C9C0EFB" w14:textId="77777777" w:rsidTr="008D67AC">
        <w:trPr>
          <w:trHeight w:val="255"/>
        </w:trPr>
        <w:tc>
          <w:tcPr>
            <w:tcW w:w="7038" w:type="dxa"/>
            <w:hideMark/>
          </w:tcPr>
          <w:p w14:paraId="22A4D734" w14:textId="77777777" w:rsidR="008D67AC" w:rsidRPr="008D67AC" w:rsidRDefault="008D67AC" w:rsidP="008D67AC">
            <w:pPr>
              <w:widowControl/>
              <w:autoSpaceDE/>
              <w:autoSpaceDN/>
              <w:adjustRightInd/>
              <w:rPr>
                <w:szCs w:val="24"/>
              </w:rPr>
            </w:pPr>
            <w:r w:rsidRPr="008D67AC">
              <w:rPr>
                <w:szCs w:val="24"/>
              </w:rPr>
              <w:t>Skill in the use of penetration testing tools and techniques in regards to Mobile application assessments</w:t>
            </w:r>
          </w:p>
        </w:tc>
        <w:tc>
          <w:tcPr>
            <w:tcW w:w="2495" w:type="dxa"/>
            <w:noWrap/>
            <w:hideMark/>
          </w:tcPr>
          <w:p w14:paraId="28E0A16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D605AEC" w14:textId="77777777" w:rsidTr="008D67AC">
        <w:trPr>
          <w:trHeight w:val="255"/>
        </w:trPr>
        <w:tc>
          <w:tcPr>
            <w:tcW w:w="7038" w:type="dxa"/>
            <w:hideMark/>
          </w:tcPr>
          <w:p w14:paraId="19F79FFB" w14:textId="77777777" w:rsidR="008D67AC" w:rsidRPr="008D67AC" w:rsidRDefault="008D67AC" w:rsidP="008D67AC">
            <w:pPr>
              <w:widowControl/>
              <w:autoSpaceDE/>
              <w:autoSpaceDN/>
              <w:adjustRightInd/>
              <w:rPr>
                <w:szCs w:val="24"/>
              </w:rPr>
            </w:pPr>
            <w:r w:rsidRPr="008D67AC">
              <w:rPr>
                <w:szCs w:val="24"/>
              </w:rPr>
              <w:t>Skill in Threat Modeling methodologies and approaches such as STRIDE, Attack Trees…</w:t>
            </w:r>
          </w:p>
        </w:tc>
        <w:tc>
          <w:tcPr>
            <w:tcW w:w="2495" w:type="dxa"/>
            <w:noWrap/>
            <w:hideMark/>
          </w:tcPr>
          <w:p w14:paraId="4BC13022"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03E0AE4" w14:textId="77777777" w:rsidTr="008D67AC">
        <w:trPr>
          <w:trHeight w:val="510"/>
        </w:trPr>
        <w:tc>
          <w:tcPr>
            <w:tcW w:w="7038" w:type="dxa"/>
            <w:hideMark/>
          </w:tcPr>
          <w:p w14:paraId="048CF005" w14:textId="77777777" w:rsidR="008D67AC" w:rsidRPr="008D67AC" w:rsidRDefault="008D67AC" w:rsidP="008D67AC">
            <w:pPr>
              <w:widowControl/>
              <w:autoSpaceDE/>
              <w:autoSpaceDN/>
              <w:adjustRightInd/>
              <w:rPr>
                <w:szCs w:val="24"/>
              </w:rPr>
            </w:pPr>
            <w:r w:rsidRPr="008D67AC">
              <w:rPr>
                <w:szCs w:val="24"/>
              </w:rPr>
              <w:t>Skill in using static code analysis tools principles and practices (i.e. HP Fortify, IBM Appscan Resource, Pylint, RATS, Veracode, The Black Duck Suite).</w:t>
            </w:r>
          </w:p>
        </w:tc>
        <w:tc>
          <w:tcPr>
            <w:tcW w:w="2495" w:type="dxa"/>
            <w:noWrap/>
            <w:hideMark/>
          </w:tcPr>
          <w:p w14:paraId="2DE0B2F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69CA00C" w14:textId="77777777" w:rsidTr="008D67AC">
        <w:trPr>
          <w:trHeight w:val="765"/>
        </w:trPr>
        <w:tc>
          <w:tcPr>
            <w:tcW w:w="7038" w:type="dxa"/>
            <w:hideMark/>
          </w:tcPr>
          <w:p w14:paraId="073494EA" w14:textId="77777777" w:rsidR="008D67AC" w:rsidRPr="008D67AC" w:rsidRDefault="008D67AC" w:rsidP="008D67AC">
            <w:pPr>
              <w:widowControl/>
              <w:autoSpaceDE/>
              <w:autoSpaceDN/>
              <w:adjustRightInd/>
              <w:rPr>
                <w:szCs w:val="24"/>
              </w:rPr>
            </w:pPr>
            <w:r w:rsidRPr="008D67AC">
              <w:rPr>
                <w:szCs w:val="24"/>
              </w:rPr>
              <w:t xml:space="preserve">Knowledge of transmission records (e.g., Bluetooth, Radio Frequency Identification [RFID], Infrared Networking [IR], Wireless Fidelity [Wi-Fi]. paging, cellular, satellite dishes), and jamming techniques </w:t>
            </w:r>
            <w:r w:rsidRPr="008D67AC">
              <w:rPr>
                <w:szCs w:val="24"/>
              </w:rPr>
              <w:lastRenderedPageBreak/>
              <w:t xml:space="preserve">that enable transmission of undesirable information, or prevent installed systems from operating correctly. </w:t>
            </w:r>
          </w:p>
        </w:tc>
        <w:tc>
          <w:tcPr>
            <w:tcW w:w="2495" w:type="dxa"/>
            <w:noWrap/>
            <w:hideMark/>
          </w:tcPr>
          <w:p w14:paraId="07417E72" w14:textId="77777777" w:rsidR="008D67AC" w:rsidRPr="008D67AC" w:rsidRDefault="008D67AC" w:rsidP="008D67AC">
            <w:pPr>
              <w:widowControl/>
              <w:autoSpaceDE/>
              <w:autoSpaceDN/>
              <w:adjustRightInd/>
              <w:rPr>
                <w:szCs w:val="24"/>
              </w:rPr>
            </w:pPr>
            <w:r w:rsidRPr="008D67AC">
              <w:rPr>
                <w:szCs w:val="24"/>
              </w:rPr>
              <w:lastRenderedPageBreak/>
              <w:t>Applicable</w:t>
            </w:r>
          </w:p>
        </w:tc>
      </w:tr>
      <w:tr w:rsidR="008D67AC" w:rsidRPr="008D67AC" w14:paraId="6010C46E" w14:textId="77777777" w:rsidTr="008D67AC">
        <w:trPr>
          <w:trHeight w:val="255"/>
        </w:trPr>
        <w:tc>
          <w:tcPr>
            <w:tcW w:w="7038" w:type="dxa"/>
            <w:hideMark/>
          </w:tcPr>
          <w:p w14:paraId="71B4D4E2" w14:textId="77777777" w:rsidR="008D67AC" w:rsidRPr="008D67AC" w:rsidRDefault="008D67AC" w:rsidP="008D67AC">
            <w:pPr>
              <w:widowControl/>
              <w:autoSpaceDE/>
              <w:autoSpaceDN/>
              <w:adjustRightInd/>
              <w:rPr>
                <w:szCs w:val="24"/>
              </w:rPr>
            </w:pPr>
            <w:r w:rsidRPr="008D67AC">
              <w:rPr>
                <w:szCs w:val="24"/>
              </w:rPr>
              <w:t>Knowledge of web filtering technologies.</w:t>
            </w:r>
          </w:p>
        </w:tc>
        <w:tc>
          <w:tcPr>
            <w:tcW w:w="2495" w:type="dxa"/>
            <w:noWrap/>
            <w:hideMark/>
          </w:tcPr>
          <w:p w14:paraId="4157CAE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5274788" w14:textId="77777777" w:rsidTr="008D67AC">
        <w:trPr>
          <w:trHeight w:val="510"/>
        </w:trPr>
        <w:tc>
          <w:tcPr>
            <w:tcW w:w="7038" w:type="dxa"/>
            <w:hideMark/>
          </w:tcPr>
          <w:p w14:paraId="7E4CA419" w14:textId="77777777" w:rsidR="008D67AC" w:rsidRPr="008D67AC" w:rsidRDefault="008D67AC" w:rsidP="008D67AC">
            <w:pPr>
              <w:widowControl/>
              <w:autoSpaceDE/>
              <w:autoSpaceDN/>
              <w:adjustRightInd/>
              <w:rPr>
                <w:szCs w:val="24"/>
              </w:rPr>
            </w:pPr>
            <w:r w:rsidRPr="008D67AC">
              <w:rPr>
                <w:szCs w:val="24"/>
              </w:rPr>
              <w:t>Knowledge of web services, including service oriented architecture, Simple Object Access Protocol (SOAP), and web service description language.</w:t>
            </w:r>
          </w:p>
        </w:tc>
        <w:tc>
          <w:tcPr>
            <w:tcW w:w="2495" w:type="dxa"/>
            <w:noWrap/>
            <w:hideMark/>
          </w:tcPr>
          <w:p w14:paraId="5D4041C0"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D422026" w14:textId="77777777" w:rsidTr="008D67AC">
        <w:trPr>
          <w:trHeight w:val="255"/>
        </w:trPr>
        <w:tc>
          <w:tcPr>
            <w:tcW w:w="7038" w:type="dxa"/>
            <w:hideMark/>
          </w:tcPr>
          <w:p w14:paraId="4EEFEBA5" w14:textId="77777777" w:rsidR="008D67AC" w:rsidRPr="008D67AC" w:rsidRDefault="008D67AC" w:rsidP="008D67AC">
            <w:pPr>
              <w:widowControl/>
              <w:autoSpaceDE/>
              <w:autoSpaceDN/>
              <w:adjustRightInd/>
              <w:rPr>
                <w:szCs w:val="24"/>
              </w:rPr>
            </w:pPr>
            <w:r w:rsidRPr="008D67AC">
              <w:rPr>
                <w:szCs w:val="24"/>
              </w:rPr>
              <w:t>Knowledge of webmail collection, searching/analyzing techniques, tools, and cookies.</w:t>
            </w:r>
          </w:p>
        </w:tc>
        <w:tc>
          <w:tcPr>
            <w:tcW w:w="2495" w:type="dxa"/>
            <w:noWrap/>
            <w:hideMark/>
          </w:tcPr>
          <w:p w14:paraId="652FFE78"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E2E197E" w14:textId="77777777" w:rsidTr="008D67AC">
        <w:trPr>
          <w:trHeight w:val="255"/>
        </w:trPr>
        <w:tc>
          <w:tcPr>
            <w:tcW w:w="7038" w:type="dxa"/>
            <w:hideMark/>
          </w:tcPr>
          <w:p w14:paraId="6CD85AD9" w14:textId="77777777" w:rsidR="008D67AC" w:rsidRPr="008D67AC" w:rsidRDefault="008D67AC" w:rsidP="008D67AC">
            <w:pPr>
              <w:widowControl/>
              <w:autoSpaceDE/>
              <w:autoSpaceDN/>
              <w:adjustRightInd/>
              <w:rPr>
                <w:szCs w:val="24"/>
              </w:rPr>
            </w:pPr>
            <w:r w:rsidRPr="008D67AC">
              <w:rPr>
                <w:szCs w:val="24"/>
              </w:rPr>
              <w:t>Adapts writing style and content to fit mode of messaging (sales, email, supervision, or short/long form reporting).</w:t>
            </w:r>
          </w:p>
        </w:tc>
        <w:tc>
          <w:tcPr>
            <w:tcW w:w="2495" w:type="dxa"/>
            <w:noWrap/>
            <w:hideMark/>
          </w:tcPr>
          <w:p w14:paraId="43221937"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6455764" w14:textId="77777777" w:rsidTr="008D67AC">
        <w:trPr>
          <w:trHeight w:val="255"/>
        </w:trPr>
        <w:tc>
          <w:tcPr>
            <w:tcW w:w="7038" w:type="dxa"/>
            <w:hideMark/>
          </w:tcPr>
          <w:p w14:paraId="1994A754" w14:textId="77777777" w:rsidR="008D67AC" w:rsidRPr="008D67AC" w:rsidRDefault="008D67AC" w:rsidP="008D67AC">
            <w:pPr>
              <w:widowControl/>
              <w:autoSpaceDE/>
              <w:autoSpaceDN/>
              <w:adjustRightInd/>
              <w:rPr>
                <w:szCs w:val="24"/>
              </w:rPr>
            </w:pPr>
            <w:r w:rsidRPr="008D67AC">
              <w:rPr>
                <w:szCs w:val="24"/>
              </w:rPr>
              <w:t>Demonstrates a mastery of language structure and syntax through formal and informal writing.</w:t>
            </w:r>
          </w:p>
        </w:tc>
        <w:tc>
          <w:tcPr>
            <w:tcW w:w="2495" w:type="dxa"/>
            <w:noWrap/>
            <w:hideMark/>
          </w:tcPr>
          <w:p w14:paraId="76E40FF6"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57D34B0" w14:textId="77777777" w:rsidTr="008D67AC">
        <w:trPr>
          <w:trHeight w:val="255"/>
        </w:trPr>
        <w:tc>
          <w:tcPr>
            <w:tcW w:w="7038" w:type="dxa"/>
            <w:hideMark/>
          </w:tcPr>
          <w:p w14:paraId="4D365717" w14:textId="77777777" w:rsidR="008D67AC" w:rsidRPr="008D67AC" w:rsidRDefault="008D67AC" w:rsidP="008D67AC">
            <w:pPr>
              <w:widowControl/>
              <w:autoSpaceDE/>
              <w:autoSpaceDN/>
              <w:adjustRightInd/>
              <w:rPr>
                <w:szCs w:val="24"/>
              </w:rPr>
            </w:pPr>
            <w:r w:rsidRPr="008D67AC">
              <w:rPr>
                <w:szCs w:val="24"/>
              </w:rPr>
              <w:t>Utilizes a strong vocabulary for precise description.</w:t>
            </w:r>
          </w:p>
        </w:tc>
        <w:tc>
          <w:tcPr>
            <w:tcW w:w="2495" w:type="dxa"/>
            <w:noWrap/>
            <w:hideMark/>
          </w:tcPr>
          <w:p w14:paraId="38B7FD4D"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3F155A5F" w14:textId="77777777" w:rsidTr="008D67AC">
        <w:trPr>
          <w:trHeight w:val="255"/>
        </w:trPr>
        <w:tc>
          <w:tcPr>
            <w:tcW w:w="7038" w:type="dxa"/>
            <w:hideMark/>
          </w:tcPr>
          <w:p w14:paraId="2F5B02E1" w14:textId="77777777" w:rsidR="008D67AC" w:rsidRPr="008D67AC" w:rsidRDefault="008D67AC" w:rsidP="008D67AC">
            <w:pPr>
              <w:widowControl/>
              <w:autoSpaceDE/>
              <w:autoSpaceDN/>
              <w:adjustRightInd/>
              <w:rPr>
                <w:szCs w:val="24"/>
              </w:rPr>
            </w:pPr>
          </w:p>
        </w:tc>
        <w:tc>
          <w:tcPr>
            <w:tcW w:w="2495" w:type="dxa"/>
            <w:noWrap/>
            <w:hideMark/>
          </w:tcPr>
          <w:p w14:paraId="518A3B64" w14:textId="77777777" w:rsidR="008D67AC" w:rsidRPr="008D67AC" w:rsidRDefault="008D67AC" w:rsidP="008D67AC">
            <w:pPr>
              <w:widowControl/>
              <w:autoSpaceDE/>
              <w:autoSpaceDN/>
              <w:adjustRightInd/>
              <w:rPr>
                <w:szCs w:val="24"/>
              </w:rPr>
            </w:pPr>
          </w:p>
        </w:tc>
      </w:tr>
      <w:tr w:rsidR="008D67AC" w:rsidRPr="008D67AC" w14:paraId="5B6ED6D2" w14:textId="77777777" w:rsidTr="008D67AC">
        <w:trPr>
          <w:trHeight w:val="255"/>
        </w:trPr>
        <w:tc>
          <w:tcPr>
            <w:tcW w:w="7038" w:type="dxa"/>
            <w:hideMark/>
          </w:tcPr>
          <w:p w14:paraId="3138CFB2" w14:textId="77777777" w:rsidR="008D67AC" w:rsidRPr="008D67AC" w:rsidRDefault="008D67AC" w:rsidP="008D67AC">
            <w:pPr>
              <w:widowControl/>
              <w:autoSpaceDE/>
              <w:autoSpaceDN/>
              <w:adjustRightInd/>
              <w:rPr>
                <w:b/>
                <w:bCs/>
                <w:szCs w:val="24"/>
              </w:rPr>
            </w:pPr>
            <w:r w:rsidRPr="008D67AC">
              <w:rPr>
                <w:b/>
                <w:bCs/>
                <w:szCs w:val="24"/>
              </w:rPr>
              <w:t>New Communications specific KSAs submitted from Working Group</w:t>
            </w:r>
          </w:p>
        </w:tc>
        <w:tc>
          <w:tcPr>
            <w:tcW w:w="2495" w:type="dxa"/>
            <w:noWrap/>
            <w:hideMark/>
          </w:tcPr>
          <w:p w14:paraId="6B84A9B1" w14:textId="77777777" w:rsidR="008D67AC" w:rsidRPr="008D67AC" w:rsidRDefault="008D67AC" w:rsidP="008D67AC">
            <w:pPr>
              <w:widowControl/>
              <w:autoSpaceDE/>
              <w:autoSpaceDN/>
              <w:adjustRightInd/>
              <w:rPr>
                <w:szCs w:val="24"/>
              </w:rPr>
            </w:pPr>
          </w:p>
        </w:tc>
      </w:tr>
      <w:tr w:rsidR="008D67AC" w:rsidRPr="008D67AC" w14:paraId="4EA78F0C" w14:textId="77777777" w:rsidTr="008D67AC">
        <w:trPr>
          <w:trHeight w:val="255"/>
        </w:trPr>
        <w:tc>
          <w:tcPr>
            <w:tcW w:w="7038" w:type="dxa"/>
            <w:hideMark/>
          </w:tcPr>
          <w:p w14:paraId="4634294E" w14:textId="77777777" w:rsidR="008D67AC" w:rsidRPr="008D67AC" w:rsidRDefault="008D67AC" w:rsidP="008D67AC">
            <w:pPr>
              <w:widowControl/>
              <w:autoSpaceDE/>
              <w:autoSpaceDN/>
              <w:adjustRightInd/>
              <w:rPr>
                <w:szCs w:val="24"/>
              </w:rPr>
            </w:pPr>
          </w:p>
        </w:tc>
        <w:tc>
          <w:tcPr>
            <w:tcW w:w="2495" w:type="dxa"/>
            <w:noWrap/>
            <w:hideMark/>
          </w:tcPr>
          <w:p w14:paraId="5A216835" w14:textId="77777777" w:rsidR="008D67AC" w:rsidRPr="008D67AC" w:rsidRDefault="008D67AC" w:rsidP="008D67AC">
            <w:pPr>
              <w:widowControl/>
              <w:autoSpaceDE/>
              <w:autoSpaceDN/>
              <w:adjustRightInd/>
              <w:rPr>
                <w:szCs w:val="24"/>
              </w:rPr>
            </w:pPr>
          </w:p>
        </w:tc>
      </w:tr>
      <w:tr w:rsidR="008D67AC" w:rsidRPr="008D67AC" w14:paraId="750CF01E" w14:textId="77777777" w:rsidTr="008D67AC">
        <w:trPr>
          <w:trHeight w:val="255"/>
        </w:trPr>
        <w:tc>
          <w:tcPr>
            <w:tcW w:w="7038" w:type="dxa"/>
            <w:hideMark/>
          </w:tcPr>
          <w:p w14:paraId="0D279861" w14:textId="77777777" w:rsidR="008D67AC" w:rsidRPr="008D67AC" w:rsidRDefault="008D67AC" w:rsidP="008D67AC">
            <w:pPr>
              <w:widowControl/>
              <w:autoSpaceDE/>
              <w:autoSpaceDN/>
              <w:adjustRightInd/>
              <w:rPr>
                <w:szCs w:val="24"/>
              </w:rPr>
            </w:pPr>
            <w:r w:rsidRPr="008D67AC">
              <w:rPr>
                <w:szCs w:val="24"/>
              </w:rPr>
              <w:t>Knowledge of cyber incident information sharing protocols such as STIX, TAXII and CybOX</w:t>
            </w:r>
          </w:p>
        </w:tc>
        <w:tc>
          <w:tcPr>
            <w:tcW w:w="2495" w:type="dxa"/>
            <w:noWrap/>
            <w:hideMark/>
          </w:tcPr>
          <w:p w14:paraId="430D6C9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6CE3D1F" w14:textId="77777777" w:rsidTr="008D67AC">
        <w:trPr>
          <w:trHeight w:val="255"/>
        </w:trPr>
        <w:tc>
          <w:tcPr>
            <w:tcW w:w="7038" w:type="dxa"/>
            <w:hideMark/>
          </w:tcPr>
          <w:p w14:paraId="0C649F5F" w14:textId="77777777" w:rsidR="008D67AC" w:rsidRPr="008D67AC" w:rsidRDefault="008D67AC" w:rsidP="008D67AC">
            <w:pPr>
              <w:widowControl/>
              <w:autoSpaceDE/>
              <w:autoSpaceDN/>
              <w:adjustRightInd/>
              <w:rPr>
                <w:szCs w:val="24"/>
              </w:rPr>
            </w:pPr>
            <w:r w:rsidRPr="008D67AC">
              <w:rPr>
                <w:szCs w:val="24"/>
              </w:rPr>
              <w:t>General understanding of technology trends and emerging standards in the Cyber Security domain</w:t>
            </w:r>
          </w:p>
        </w:tc>
        <w:tc>
          <w:tcPr>
            <w:tcW w:w="2495" w:type="dxa"/>
            <w:noWrap/>
            <w:hideMark/>
          </w:tcPr>
          <w:p w14:paraId="0B42A55B"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7931D19" w14:textId="77777777" w:rsidTr="008D67AC">
        <w:trPr>
          <w:trHeight w:val="255"/>
        </w:trPr>
        <w:tc>
          <w:tcPr>
            <w:tcW w:w="7038" w:type="dxa"/>
            <w:hideMark/>
          </w:tcPr>
          <w:p w14:paraId="010B966C" w14:textId="77777777" w:rsidR="008D67AC" w:rsidRPr="008D67AC" w:rsidRDefault="008D67AC" w:rsidP="008D67AC">
            <w:pPr>
              <w:widowControl/>
              <w:autoSpaceDE/>
              <w:autoSpaceDN/>
              <w:adjustRightInd/>
              <w:rPr>
                <w:szCs w:val="24"/>
              </w:rPr>
            </w:pPr>
            <w:r w:rsidRPr="008D67AC">
              <w:rPr>
                <w:szCs w:val="24"/>
              </w:rPr>
              <w:t>Understands unique Workforce Development for Cyber security professionals</w:t>
            </w:r>
          </w:p>
        </w:tc>
        <w:tc>
          <w:tcPr>
            <w:tcW w:w="2495" w:type="dxa"/>
            <w:noWrap/>
            <w:hideMark/>
          </w:tcPr>
          <w:p w14:paraId="34965DA4"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1387D60" w14:textId="77777777" w:rsidTr="008D67AC">
        <w:trPr>
          <w:trHeight w:val="255"/>
        </w:trPr>
        <w:tc>
          <w:tcPr>
            <w:tcW w:w="7038" w:type="dxa"/>
            <w:hideMark/>
          </w:tcPr>
          <w:p w14:paraId="31CFEFC2" w14:textId="77777777" w:rsidR="008D67AC" w:rsidRPr="008D67AC" w:rsidRDefault="008D67AC" w:rsidP="008D67AC">
            <w:pPr>
              <w:widowControl/>
              <w:autoSpaceDE/>
              <w:autoSpaceDN/>
              <w:adjustRightInd/>
              <w:rPr>
                <w:szCs w:val="24"/>
              </w:rPr>
            </w:pPr>
            <w:r w:rsidRPr="008D67AC">
              <w:rPr>
                <w:szCs w:val="24"/>
              </w:rPr>
              <w:t>Knowledge of various network architectures including near field communications, DAS, LTE, etc.</w:t>
            </w:r>
          </w:p>
        </w:tc>
        <w:tc>
          <w:tcPr>
            <w:tcW w:w="2495" w:type="dxa"/>
            <w:noWrap/>
            <w:hideMark/>
          </w:tcPr>
          <w:p w14:paraId="112DB2FE"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76ECB2A0" w14:textId="77777777" w:rsidTr="008D67AC">
        <w:trPr>
          <w:trHeight w:val="255"/>
        </w:trPr>
        <w:tc>
          <w:tcPr>
            <w:tcW w:w="7038" w:type="dxa"/>
            <w:hideMark/>
          </w:tcPr>
          <w:p w14:paraId="0F2E8576" w14:textId="47386AD7" w:rsidR="008D67AC" w:rsidRPr="008D67AC" w:rsidRDefault="000D6BFE" w:rsidP="008D67AC">
            <w:pPr>
              <w:widowControl/>
              <w:autoSpaceDE/>
              <w:autoSpaceDN/>
              <w:adjustRightInd/>
              <w:rPr>
                <w:szCs w:val="24"/>
              </w:rPr>
            </w:pPr>
            <w:r w:rsidRPr="008D67AC">
              <w:rPr>
                <w:szCs w:val="24"/>
              </w:rPr>
              <w:t>Knowledge</w:t>
            </w:r>
            <w:r w:rsidR="008D67AC" w:rsidRPr="008D67AC">
              <w:rPr>
                <w:szCs w:val="24"/>
              </w:rPr>
              <w:t xml:space="preserve"> of impact to network architectures and management techniques as a result of NFV, SDN, and CDN</w:t>
            </w:r>
          </w:p>
        </w:tc>
        <w:tc>
          <w:tcPr>
            <w:tcW w:w="2495" w:type="dxa"/>
            <w:noWrap/>
            <w:hideMark/>
          </w:tcPr>
          <w:p w14:paraId="06C2B6D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6A9B037" w14:textId="77777777" w:rsidTr="008D67AC">
        <w:trPr>
          <w:trHeight w:val="510"/>
        </w:trPr>
        <w:tc>
          <w:tcPr>
            <w:tcW w:w="7038" w:type="dxa"/>
            <w:hideMark/>
          </w:tcPr>
          <w:p w14:paraId="718D90E1" w14:textId="5A6786C1" w:rsidR="008D67AC" w:rsidRPr="008D67AC" w:rsidRDefault="008D67AC" w:rsidP="008D67AC">
            <w:pPr>
              <w:widowControl/>
              <w:autoSpaceDE/>
              <w:autoSpaceDN/>
              <w:adjustRightInd/>
              <w:rPr>
                <w:szCs w:val="24"/>
              </w:rPr>
            </w:pPr>
            <w:r w:rsidRPr="008D67AC">
              <w:rPr>
                <w:szCs w:val="24"/>
              </w:rPr>
              <w:t xml:space="preserve">Skill in installing, configuring and trouble shooting </w:t>
            </w:r>
            <w:r w:rsidR="000D6BFE">
              <w:rPr>
                <w:szCs w:val="24"/>
              </w:rPr>
              <w:t>T</w:t>
            </w:r>
            <w:r w:rsidRPr="008D67AC">
              <w:rPr>
                <w:szCs w:val="24"/>
              </w:rPr>
              <w:t>elco network core components (ENodeB, Gateways, Session Border Controllers, HSS, etc.)</w:t>
            </w:r>
          </w:p>
        </w:tc>
        <w:tc>
          <w:tcPr>
            <w:tcW w:w="2495" w:type="dxa"/>
            <w:noWrap/>
            <w:hideMark/>
          </w:tcPr>
          <w:p w14:paraId="5EFC0DC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A36B070" w14:textId="77777777" w:rsidTr="008D67AC">
        <w:trPr>
          <w:trHeight w:val="255"/>
        </w:trPr>
        <w:tc>
          <w:tcPr>
            <w:tcW w:w="7038" w:type="dxa"/>
            <w:hideMark/>
          </w:tcPr>
          <w:p w14:paraId="36D9D971" w14:textId="77777777" w:rsidR="008D67AC" w:rsidRPr="008D67AC" w:rsidRDefault="008D67AC" w:rsidP="008D67AC">
            <w:pPr>
              <w:widowControl/>
              <w:autoSpaceDE/>
              <w:autoSpaceDN/>
              <w:adjustRightInd/>
              <w:rPr>
                <w:szCs w:val="24"/>
              </w:rPr>
            </w:pPr>
            <w:r w:rsidRPr="008D67AC">
              <w:rPr>
                <w:szCs w:val="24"/>
              </w:rPr>
              <w:t>Knowledge of NFV, CDN, virtual machines, SDN, and other emerging technologies and their impact to architecture and design</w:t>
            </w:r>
          </w:p>
        </w:tc>
        <w:tc>
          <w:tcPr>
            <w:tcW w:w="2495" w:type="dxa"/>
            <w:noWrap/>
            <w:hideMark/>
          </w:tcPr>
          <w:p w14:paraId="5E778503"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566BA355" w14:textId="77777777" w:rsidTr="008D67AC">
        <w:trPr>
          <w:trHeight w:val="255"/>
        </w:trPr>
        <w:tc>
          <w:tcPr>
            <w:tcW w:w="7038" w:type="dxa"/>
            <w:hideMark/>
          </w:tcPr>
          <w:p w14:paraId="0F1B8531" w14:textId="77777777" w:rsidR="008D67AC" w:rsidRPr="008D67AC" w:rsidRDefault="008D67AC" w:rsidP="008D67AC">
            <w:pPr>
              <w:widowControl/>
              <w:autoSpaceDE/>
              <w:autoSpaceDN/>
              <w:adjustRightInd/>
              <w:rPr>
                <w:szCs w:val="24"/>
              </w:rPr>
            </w:pPr>
            <w:r w:rsidRPr="008D67AC">
              <w:rPr>
                <w:szCs w:val="24"/>
              </w:rPr>
              <w:t>Knowledge of legal constraints associated with collection of PII and CPNI data and the release of that data</w:t>
            </w:r>
          </w:p>
        </w:tc>
        <w:tc>
          <w:tcPr>
            <w:tcW w:w="2495" w:type="dxa"/>
            <w:noWrap/>
            <w:hideMark/>
          </w:tcPr>
          <w:p w14:paraId="2DD16DB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21253AB7" w14:textId="77777777" w:rsidTr="008D67AC">
        <w:trPr>
          <w:trHeight w:val="510"/>
        </w:trPr>
        <w:tc>
          <w:tcPr>
            <w:tcW w:w="7038" w:type="dxa"/>
            <w:hideMark/>
          </w:tcPr>
          <w:p w14:paraId="7A65CC24" w14:textId="77777777" w:rsidR="008D67AC" w:rsidRPr="008D67AC" w:rsidRDefault="008D67AC" w:rsidP="008D67AC">
            <w:pPr>
              <w:widowControl/>
              <w:autoSpaceDE/>
              <w:autoSpaceDN/>
              <w:adjustRightInd/>
              <w:rPr>
                <w:szCs w:val="24"/>
              </w:rPr>
            </w:pPr>
            <w:r w:rsidRPr="008D67AC">
              <w:rPr>
                <w:szCs w:val="24"/>
              </w:rPr>
              <w:t>Skill with OSS (Open Source Software), must have extensive experience in understanding OSS agreements and implications of usage</w:t>
            </w:r>
          </w:p>
        </w:tc>
        <w:tc>
          <w:tcPr>
            <w:tcW w:w="2495" w:type="dxa"/>
            <w:noWrap/>
            <w:hideMark/>
          </w:tcPr>
          <w:p w14:paraId="2E55803C"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0EA75B85" w14:textId="77777777" w:rsidTr="008D67AC">
        <w:trPr>
          <w:trHeight w:val="510"/>
        </w:trPr>
        <w:tc>
          <w:tcPr>
            <w:tcW w:w="7038" w:type="dxa"/>
            <w:hideMark/>
          </w:tcPr>
          <w:p w14:paraId="2C4A4BCF" w14:textId="77777777" w:rsidR="008D67AC" w:rsidRPr="008D67AC" w:rsidRDefault="008D67AC" w:rsidP="008D67AC">
            <w:pPr>
              <w:widowControl/>
              <w:autoSpaceDE/>
              <w:autoSpaceDN/>
              <w:adjustRightInd/>
              <w:rPr>
                <w:szCs w:val="24"/>
              </w:rPr>
            </w:pPr>
            <w:r w:rsidRPr="008D67AC">
              <w:rPr>
                <w:szCs w:val="24"/>
              </w:rPr>
              <w:t>Skill with OSS (Open Source Software), must have extensive experience in working with OSS license management tools such as Black Duck software</w:t>
            </w:r>
          </w:p>
        </w:tc>
        <w:tc>
          <w:tcPr>
            <w:tcW w:w="2495" w:type="dxa"/>
            <w:noWrap/>
            <w:hideMark/>
          </w:tcPr>
          <w:p w14:paraId="394B090F"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16124B8C" w14:textId="77777777" w:rsidTr="008D67AC">
        <w:trPr>
          <w:trHeight w:val="510"/>
        </w:trPr>
        <w:tc>
          <w:tcPr>
            <w:tcW w:w="7038" w:type="dxa"/>
            <w:hideMark/>
          </w:tcPr>
          <w:p w14:paraId="456EB357" w14:textId="77777777" w:rsidR="008D67AC" w:rsidRPr="008D67AC" w:rsidRDefault="008D67AC" w:rsidP="008D67AC">
            <w:pPr>
              <w:widowControl/>
              <w:autoSpaceDE/>
              <w:autoSpaceDN/>
              <w:adjustRightInd/>
              <w:rPr>
                <w:szCs w:val="24"/>
              </w:rPr>
            </w:pPr>
            <w:r w:rsidRPr="008D67AC">
              <w:rPr>
                <w:szCs w:val="24"/>
              </w:rPr>
              <w:t>Knowledge of telecommunications specific networking protocols, platforms (e.g., SS7, UMTS, LTE, EPC, eNodeB, etc.) and services (e.g., HLR, HSS, PCRF, etc.) and how they interact to provide network communications.</w:t>
            </w:r>
          </w:p>
        </w:tc>
        <w:tc>
          <w:tcPr>
            <w:tcW w:w="2495" w:type="dxa"/>
            <w:noWrap/>
            <w:hideMark/>
          </w:tcPr>
          <w:p w14:paraId="42E2E905"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13997C2" w14:textId="77777777" w:rsidTr="008D67AC">
        <w:trPr>
          <w:trHeight w:val="510"/>
        </w:trPr>
        <w:tc>
          <w:tcPr>
            <w:tcW w:w="7038" w:type="dxa"/>
            <w:hideMark/>
          </w:tcPr>
          <w:p w14:paraId="56E8EE75" w14:textId="50A99359" w:rsidR="008D67AC" w:rsidRPr="008D67AC" w:rsidRDefault="008D67AC" w:rsidP="008D67AC">
            <w:pPr>
              <w:widowControl/>
              <w:autoSpaceDE/>
              <w:autoSpaceDN/>
              <w:adjustRightInd/>
              <w:rPr>
                <w:szCs w:val="24"/>
              </w:rPr>
            </w:pPr>
            <w:r w:rsidRPr="008D67AC">
              <w:rPr>
                <w:szCs w:val="24"/>
              </w:rPr>
              <w:lastRenderedPageBreak/>
              <w:t xml:space="preserve">Knowledge of how traffic flows across the network (e.g., Transmission Control Protocol and Internet Protocol [TCP/IP], Open System Interconnection model [OSI], </w:t>
            </w:r>
            <w:r w:rsidR="000D6BFE" w:rsidRPr="008D67AC">
              <w:rPr>
                <w:szCs w:val="24"/>
              </w:rPr>
              <w:t>Signaling</w:t>
            </w:r>
            <w:r w:rsidRPr="008D67AC">
              <w:rPr>
                <w:szCs w:val="24"/>
              </w:rPr>
              <w:t xml:space="preserve"> System 7, MPLS, LTE, UMTS, etc.) subject to the network type and protocol.</w:t>
            </w:r>
          </w:p>
        </w:tc>
        <w:tc>
          <w:tcPr>
            <w:tcW w:w="2495" w:type="dxa"/>
            <w:noWrap/>
            <w:hideMark/>
          </w:tcPr>
          <w:p w14:paraId="4110EBF9" w14:textId="77777777" w:rsidR="008D67AC" w:rsidRPr="008D67AC" w:rsidRDefault="008D67AC" w:rsidP="008D67AC">
            <w:pPr>
              <w:widowControl/>
              <w:autoSpaceDE/>
              <w:autoSpaceDN/>
              <w:adjustRightInd/>
              <w:rPr>
                <w:szCs w:val="24"/>
              </w:rPr>
            </w:pPr>
            <w:r w:rsidRPr="008D67AC">
              <w:rPr>
                <w:szCs w:val="24"/>
              </w:rPr>
              <w:t>Applicable</w:t>
            </w:r>
          </w:p>
        </w:tc>
      </w:tr>
      <w:tr w:rsidR="008D67AC" w:rsidRPr="008D67AC" w14:paraId="45BCC138" w14:textId="77777777" w:rsidTr="008D67AC">
        <w:trPr>
          <w:trHeight w:val="255"/>
        </w:trPr>
        <w:tc>
          <w:tcPr>
            <w:tcW w:w="7038" w:type="dxa"/>
            <w:hideMark/>
          </w:tcPr>
          <w:p w14:paraId="597FC152" w14:textId="77777777" w:rsidR="008D67AC" w:rsidRPr="008D67AC" w:rsidRDefault="008D67AC" w:rsidP="008D67AC">
            <w:pPr>
              <w:widowControl/>
              <w:autoSpaceDE/>
              <w:autoSpaceDN/>
              <w:adjustRightInd/>
              <w:rPr>
                <w:szCs w:val="24"/>
              </w:rPr>
            </w:pPr>
            <w:r w:rsidRPr="008D67AC">
              <w:rPr>
                <w:szCs w:val="24"/>
              </w:rPr>
              <w:t>Knowledge of the structure and intent of business operation plans, concept operation plans, orders, and policies.</w:t>
            </w:r>
          </w:p>
        </w:tc>
        <w:tc>
          <w:tcPr>
            <w:tcW w:w="2495" w:type="dxa"/>
            <w:noWrap/>
            <w:hideMark/>
          </w:tcPr>
          <w:p w14:paraId="15284A72" w14:textId="77777777" w:rsidR="008D67AC" w:rsidRPr="008D67AC" w:rsidRDefault="008D67AC" w:rsidP="008D67AC">
            <w:pPr>
              <w:widowControl/>
              <w:autoSpaceDE/>
              <w:autoSpaceDN/>
              <w:adjustRightInd/>
              <w:rPr>
                <w:szCs w:val="24"/>
              </w:rPr>
            </w:pPr>
            <w:r w:rsidRPr="008D67AC">
              <w:rPr>
                <w:szCs w:val="24"/>
              </w:rPr>
              <w:t>Applicable</w:t>
            </w:r>
          </w:p>
        </w:tc>
      </w:tr>
    </w:tbl>
    <w:p w14:paraId="5DDB22AB" w14:textId="77777777" w:rsidR="00E1681D" w:rsidRDefault="00E1681D" w:rsidP="008D67AC">
      <w:pPr>
        <w:widowControl/>
        <w:autoSpaceDE/>
        <w:autoSpaceDN/>
        <w:adjustRightInd/>
        <w:rPr>
          <w:szCs w:val="24"/>
        </w:rPr>
      </w:pPr>
    </w:p>
    <w:p w14:paraId="3ACDE63E" w14:textId="77777777" w:rsidR="000D6BFE" w:rsidRDefault="000D6BFE">
      <w:pPr>
        <w:widowControl/>
        <w:autoSpaceDE/>
        <w:autoSpaceDN/>
        <w:adjustRightInd/>
        <w:rPr>
          <w:b/>
          <w:bCs/>
          <w:iCs/>
          <w:sz w:val="28"/>
          <w:szCs w:val="28"/>
        </w:rPr>
      </w:pPr>
      <w:r>
        <w:rPr>
          <w:b/>
          <w:bCs/>
          <w:iCs/>
          <w:sz w:val="28"/>
          <w:szCs w:val="28"/>
        </w:rPr>
        <w:br w:type="page"/>
      </w:r>
    </w:p>
    <w:p w14:paraId="0806B67D" w14:textId="77777777" w:rsidR="000D6BFE" w:rsidRDefault="000D6BFE">
      <w:pPr>
        <w:widowControl/>
        <w:autoSpaceDE/>
        <w:autoSpaceDN/>
        <w:adjustRightInd/>
        <w:rPr>
          <w:b/>
          <w:bCs/>
          <w:iCs/>
          <w:sz w:val="28"/>
          <w:szCs w:val="28"/>
        </w:rPr>
      </w:pPr>
    </w:p>
    <w:p w14:paraId="04938459" w14:textId="6A28F5BE" w:rsidR="008D67AC" w:rsidRPr="008D67AC" w:rsidRDefault="008D67AC" w:rsidP="008D67AC">
      <w:pPr>
        <w:widowControl/>
        <w:autoSpaceDE/>
        <w:autoSpaceDN/>
        <w:adjustRightInd/>
        <w:jc w:val="center"/>
        <w:rPr>
          <w:b/>
          <w:bCs/>
          <w:iCs/>
          <w:sz w:val="28"/>
          <w:szCs w:val="28"/>
        </w:rPr>
      </w:pPr>
      <w:r w:rsidRPr="008D67AC">
        <w:rPr>
          <w:b/>
          <w:bCs/>
          <w:iCs/>
          <w:sz w:val="28"/>
          <w:szCs w:val="28"/>
        </w:rPr>
        <w:t xml:space="preserve">Appendix </w:t>
      </w:r>
      <w:r>
        <w:rPr>
          <w:b/>
          <w:bCs/>
          <w:iCs/>
          <w:sz w:val="28"/>
          <w:szCs w:val="28"/>
        </w:rPr>
        <w:t>2</w:t>
      </w:r>
      <w:r w:rsidRPr="008D67AC">
        <w:rPr>
          <w:b/>
          <w:bCs/>
          <w:iCs/>
          <w:sz w:val="28"/>
          <w:szCs w:val="28"/>
        </w:rPr>
        <w:t xml:space="preserve"> – N</w:t>
      </w:r>
      <w:r w:rsidR="00BF7002">
        <w:rPr>
          <w:b/>
          <w:bCs/>
          <w:iCs/>
          <w:sz w:val="28"/>
          <w:szCs w:val="28"/>
        </w:rPr>
        <w:t xml:space="preserve">ational </w:t>
      </w:r>
      <w:r w:rsidRPr="008D67AC">
        <w:rPr>
          <w:b/>
          <w:bCs/>
          <w:iCs/>
          <w:sz w:val="28"/>
          <w:szCs w:val="28"/>
        </w:rPr>
        <w:t>C</w:t>
      </w:r>
      <w:r w:rsidR="00141E37">
        <w:rPr>
          <w:b/>
          <w:bCs/>
          <w:iCs/>
          <w:sz w:val="28"/>
          <w:szCs w:val="28"/>
        </w:rPr>
        <w:t xml:space="preserve">ybersecurity </w:t>
      </w:r>
      <w:r w:rsidRPr="008D67AC">
        <w:rPr>
          <w:b/>
          <w:bCs/>
          <w:iCs/>
          <w:sz w:val="28"/>
          <w:szCs w:val="28"/>
        </w:rPr>
        <w:t>W</w:t>
      </w:r>
      <w:r w:rsidR="00141E37">
        <w:rPr>
          <w:b/>
          <w:bCs/>
          <w:iCs/>
          <w:sz w:val="28"/>
          <w:szCs w:val="28"/>
        </w:rPr>
        <w:t xml:space="preserve">orkforce </w:t>
      </w:r>
      <w:r w:rsidRPr="008D67AC">
        <w:rPr>
          <w:b/>
          <w:bCs/>
          <w:iCs/>
          <w:sz w:val="28"/>
          <w:szCs w:val="28"/>
        </w:rPr>
        <w:t>F</w:t>
      </w:r>
      <w:r w:rsidR="00141E37">
        <w:rPr>
          <w:b/>
          <w:bCs/>
          <w:iCs/>
          <w:sz w:val="28"/>
          <w:szCs w:val="28"/>
        </w:rPr>
        <w:t>ramework</w:t>
      </w:r>
      <w:r w:rsidRPr="008D67AC">
        <w:rPr>
          <w:b/>
          <w:bCs/>
          <w:iCs/>
          <w:sz w:val="28"/>
          <w:szCs w:val="28"/>
        </w:rPr>
        <w:t xml:space="preserve"> Communications Sector Recommended </w:t>
      </w:r>
      <w:r>
        <w:rPr>
          <w:b/>
          <w:bCs/>
          <w:iCs/>
          <w:sz w:val="28"/>
          <w:szCs w:val="28"/>
        </w:rPr>
        <w:t>Categories, Specialties and Competencies</w:t>
      </w:r>
    </w:p>
    <w:p w14:paraId="2A4900E2" w14:textId="77777777" w:rsidR="008D67AC" w:rsidRDefault="008D67AC" w:rsidP="008D67AC">
      <w:pPr>
        <w:widowControl/>
        <w:autoSpaceDE/>
        <w:autoSpaceDN/>
        <w:adjustRightInd/>
        <w:jc w:val="center"/>
        <w:rPr>
          <w:szCs w:val="24"/>
        </w:rPr>
      </w:pPr>
    </w:p>
    <w:p w14:paraId="4DB39A91" w14:textId="77777777" w:rsidR="003B1519" w:rsidRDefault="003B1519" w:rsidP="008D67AC">
      <w:pPr>
        <w:widowControl/>
        <w:autoSpaceDE/>
        <w:autoSpaceDN/>
        <w:adjustRightInd/>
        <w:rPr>
          <w:b/>
          <w:bCs/>
          <w:szCs w:val="24"/>
        </w:rPr>
        <w:sectPr w:rsidR="003B1519" w:rsidSect="0035747D">
          <w:headerReference w:type="even" r:id="rId23"/>
          <w:headerReference w:type="default" r:id="rId24"/>
          <w:footerReference w:type="even" r:id="rId25"/>
          <w:footerReference w:type="default" r:id="rId26"/>
          <w:headerReference w:type="first" r:id="rId27"/>
          <w:footerReference w:type="first" r:id="rId28"/>
          <w:type w:val="continuous"/>
          <w:pgSz w:w="12240" w:h="15840"/>
          <w:pgMar w:top="710" w:right="1483" w:bottom="720" w:left="1440" w:header="720" w:footer="720" w:gutter="0"/>
          <w:pgBorders w:offsetFrom="page">
            <w:top w:val="single" w:sz="18" w:space="24" w:color="00CCFF"/>
            <w:left w:val="single" w:sz="18" w:space="24" w:color="00CCFF"/>
            <w:bottom w:val="single" w:sz="18" w:space="24" w:color="00CCFF"/>
            <w:right w:val="single" w:sz="18" w:space="24" w:color="00CCFF"/>
          </w:pgBorders>
          <w:pgNumType w:start="1"/>
          <w:cols w:space="60"/>
          <w:noEndnote/>
          <w:titlePg/>
          <w:docGrid w:linePitch="360"/>
        </w:sectPr>
      </w:pPr>
    </w:p>
    <w:tbl>
      <w:tblPr>
        <w:tblStyle w:val="TableGrid"/>
        <w:tblW w:w="0" w:type="auto"/>
        <w:jc w:val="center"/>
        <w:tblLook w:val="04A0" w:firstRow="1" w:lastRow="0" w:firstColumn="1" w:lastColumn="0" w:noHBand="0" w:noVBand="1"/>
      </w:tblPr>
      <w:tblGrid>
        <w:gridCol w:w="3640"/>
        <w:gridCol w:w="4560"/>
        <w:gridCol w:w="4720"/>
      </w:tblGrid>
      <w:tr w:rsidR="008D67AC" w:rsidRPr="008D67AC" w14:paraId="476888AD" w14:textId="77777777" w:rsidTr="00FD09AD">
        <w:trPr>
          <w:trHeight w:val="795"/>
          <w:tblHeader/>
          <w:jc w:val="center"/>
        </w:trPr>
        <w:tc>
          <w:tcPr>
            <w:tcW w:w="3640" w:type="dxa"/>
            <w:noWrap/>
            <w:hideMark/>
          </w:tcPr>
          <w:p w14:paraId="7E3D9CEA" w14:textId="77777777" w:rsidR="008D67AC" w:rsidRPr="008D67AC" w:rsidRDefault="008D67AC" w:rsidP="008D67AC">
            <w:pPr>
              <w:widowControl/>
              <w:autoSpaceDE/>
              <w:autoSpaceDN/>
              <w:adjustRightInd/>
              <w:rPr>
                <w:b/>
                <w:bCs/>
                <w:szCs w:val="24"/>
              </w:rPr>
            </w:pPr>
            <w:r w:rsidRPr="008D67AC">
              <w:rPr>
                <w:b/>
                <w:bCs/>
                <w:szCs w:val="24"/>
              </w:rPr>
              <w:lastRenderedPageBreak/>
              <w:t>Category</w:t>
            </w:r>
          </w:p>
        </w:tc>
        <w:tc>
          <w:tcPr>
            <w:tcW w:w="4560" w:type="dxa"/>
            <w:noWrap/>
            <w:hideMark/>
          </w:tcPr>
          <w:p w14:paraId="1CB9C0F6" w14:textId="77777777" w:rsidR="008D67AC" w:rsidRPr="008D67AC" w:rsidRDefault="008D67AC" w:rsidP="008D67AC">
            <w:pPr>
              <w:widowControl/>
              <w:autoSpaceDE/>
              <w:autoSpaceDN/>
              <w:adjustRightInd/>
              <w:rPr>
                <w:b/>
                <w:bCs/>
                <w:szCs w:val="24"/>
              </w:rPr>
            </w:pPr>
            <w:r w:rsidRPr="008D67AC">
              <w:rPr>
                <w:b/>
                <w:bCs/>
                <w:szCs w:val="24"/>
              </w:rPr>
              <w:t>Specialty</w:t>
            </w:r>
          </w:p>
        </w:tc>
        <w:tc>
          <w:tcPr>
            <w:tcW w:w="4720" w:type="dxa"/>
            <w:noWrap/>
            <w:hideMark/>
          </w:tcPr>
          <w:p w14:paraId="1D2C4BE6" w14:textId="77777777" w:rsidR="008D67AC" w:rsidRPr="008D67AC" w:rsidRDefault="008D67AC" w:rsidP="008D67AC">
            <w:pPr>
              <w:widowControl/>
              <w:autoSpaceDE/>
              <w:autoSpaceDN/>
              <w:adjustRightInd/>
              <w:rPr>
                <w:b/>
                <w:bCs/>
                <w:szCs w:val="24"/>
              </w:rPr>
            </w:pPr>
            <w:r w:rsidRPr="008D67AC">
              <w:rPr>
                <w:b/>
                <w:bCs/>
                <w:szCs w:val="24"/>
              </w:rPr>
              <w:t>Competency</w:t>
            </w:r>
          </w:p>
        </w:tc>
      </w:tr>
      <w:tr w:rsidR="008D67AC" w:rsidRPr="008D67AC" w14:paraId="0B342D3A" w14:textId="77777777" w:rsidTr="00FD09AD">
        <w:trPr>
          <w:trHeight w:val="255"/>
          <w:jc w:val="center"/>
        </w:trPr>
        <w:tc>
          <w:tcPr>
            <w:tcW w:w="3640" w:type="dxa"/>
            <w:noWrap/>
            <w:hideMark/>
          </w:tcPr>
          <w:p w14:paraId="105031B0" w14:textId="77777777" w:rsidR="008D67AC" w:rsidRPr="008D67AC" w:rsidRDefault="008D67AC" w:rsidP="008D67AC">
            <w:pPr>
              <w:widowControl/>
              <w:autoSpaceDE/>
              <w:autoSpaceDN/>
              <w:adjustRightInd/>
              <w:rPr>
                <w:szCs w:val="24"/>
              </w:rPr>
            </w:pPr>
            <w:r w:rsidRPr="008D67AC">
              <w:rPr>
                <w:szCs w:val="24"/>
              </w:rPr>
              <w:t>Cybersecurity - Securely Provision</w:t>
            </w:r>
          </w:p>
        </w:tc>
        <w:tc>
          <w:tcPr>
            <w:tcW w:w="4560" w:type="dxa"/>
            <w:noWrap/>
            <w:hideMark/>
          </w:tcPr>
          <w:p w14:paraId="6F8EE26F" w14:textId="77777777" w:rsidR="008D67AC" w:rsidRPr="008D67AC" w:rsidRDefault="008D67AC" w:rsidP="008D67AC">
            <w:pPr>
              <w:widowControl/>
              <w:autoSpaceDE/>
              <w:autoSpaceDN/>
              <w:adjustRightInd/>
              <w:rPr>
                <w:szCs w:val="24"/>
              </w:rPr>
            </w:pPr>
            <w:r w:rsidRPr="008D67AC">
              <w:rPr>
                <w:szCs w:val="24"/>
              </w:rPr>
              <w:t>Secure Acquisition</w:t>
            </w:r>
          </w:p>
        </w:tc>
        <w:tc>
          <w:tcPr>
            <w:tcW w:w="4720" w:type="dxa"/>
            <w:noWrap/>
            <w:hideMark/>
          </w:tcPr>
          <w:p w14:paraId="5791B0B0" w14:textId="77777777" w:rsidR="008D67AC" w:rsidRPr="008D67AC" w:rsidRDefault="008D67AC" w:rsidP="008D67AC">
            <w:pPr>
              <w:widowControl/>
              <w:autoSpaceDE/>
              <w:autoSpaceDN/>
              <w:adjustRightInd/>
              <w:rPr>
                <w:szCs w:val="24"/>
              </w:rPr>
            </w:pPr>
            <w:r w:rsidRPr="008D67AC">
              <w:rPr>
                <w:szCs w:val="24"/>
              </w:rPr>
              <w:t>Capacity Management</w:t>
            </w:r>
          </w:p>
        </w:tc>
      </w:tr>
      <w:tr w:rsidR="008D67AC" w:rsidRPr="008D67AC" w14:paraId="38030E02" w14:textId="77777777" w:rsidTr="00FD09AD">
        <w:trPr>
          <w:trHeight w:val="255"/>
          <w:jc w:val="center"/>
        </w:trPr>
        <w:tc>
          <w:tcPr>
            <w:tcW w:w="3640" w:type="dxa"/>
            <w:noWrap/>
            <w:hideMark/>
          </w:tcPr>
          <w:p w14:paraId="6BB7C303" w14:textId="77777777" w:rsidR="008D67AC" w:rsidRPr="008D67AC" w:rsidRDefault="008D67AC" w:rsidP="008D67AC">
            <w:pPr>
              <w:widowControl/>
              <w:autoSpaceDE/>
              <w:autoSpaceDN/>
              <w:adjustRightInd/>
              <w:rPr>
                <w:szCs w:val="24"/>
              </w:rPr>
            </w:pPr>
            <w:r w:rsidRPr="008D67AC">
              <w:rPr>
                <w:szCs w:val="24"/>
              </w:rPr>
              <w:t>Cybersecurity - Operate and Maintain</w:t>
            </w:r>
          </w:p>
        </w:tc>
        <w:tc>
          <w:tcPr>
            <w:tcW w:w="4560" w:type="dxa"/>
            <w:noWrap/>
            <w:hideMark/>
          </w:tcPr>
          <w:p w14:paraId="03C14C18" w14:textId="77777777" w:rsidR="008D67AC" w:rsidRPr="008D67AC" w:rsidRDefault="008D67AC" w:rsidP="008D67AC">
            <w:pPr>
              <w:widowControl/>
              <w:autoSpaceDE/>
              <w:autoSpaceDN/>
              <w:adjustRightInd/>
              <w:rPr>
                <w:szCs w:val="24"/>
              </w:rPr>
            </w:pPr>
            <w:r w:rsidRPr="008D67AC">
              <w:rPr>
                <w:szCs w:val="24"/>
              </w:rPr>
              <w:t>Secure Software Engineering</w:t>
            </w:r>
          </w:p>
        </w:tc>
        <w:tc>
          <w:tcPr>
            <w:tcW w:w="4720" w:type="dxa"/>
            <w:noWrap/>
            <w:hideMark/>
          </w:tcPr>
          <w:p w14:paraId="2990EDE4" w14:textId="77777777" w:rsidR="008D67AC" w:rsidRPr="008D67AC" w:rsidRDefault="008D67AC" w:rsidP="008D67AC">
            <w:pPr>
              <w:widowControl/>
              <w:autoSpaceDE/>
              <w:autoSpaceDN/>
              <w:adjustRightInd/>
              <w:rPr>
                <w:szCs w:val="24"/>
              </w:rPr>
            </w:pPr>
            <w:r w:rsidRPr="008D67AC">
              <w:rPr>
                <w:szCs w:val="24"/>
              </w:rPr>
              <w:t>Communications Security Management</w:t>
            </w:r>
          </w:p>
        </w:tc>
      </w:tr>
      <w:tr w:rsidR="008D67AC" w:rsidRPr="008D67AC" w14:paraId="455F802F" w14:textId="77777777" w:rsidTr="00FD09AD">
        <w:trPr>
          <w:trHeight w:val="255"/>
          <w:jc w:val="center"/>
        </w:trPr>
        <w:tc>
          <w:tcPr>
            <w:tcW w:w="3640" w:type="dxa"/>
            <w:noWrap/>
            <w:hideMark/>
          </w:tcPr>
          <w:p w14:paraId="683D35D2" w14:textId="77777777" w:rsidR="008D67AC" w:rsidRPr="008D67AC" w:rsidRDefault="008D67AC" w:rsidP="008D67AC">
            <w:pPr>
              <w:widowControl/>
              <w:autoSpaceDE/>
              <w:autoSpaceDN/>
              <w:adjustRightInd/>
              <w:rPr>
                <w:szCs w:val="24"/>
              </w:rPr>
            </w:pPr>
            <w:r w:rsidRPr="008D67AC">
              <w:rPr>
                <w:szCs w:val="24"/>
              </w:rPr>
              <w:t>Cybersecurity - Protect and Defend</w:t>
            </w:r>
          </w:p>
        </w:tc>
        <w:tc>
          <w:tcPr>
            <w:tcW w:w="4560" w:type="dxa"/>
            <w:noWrap/>
            <w:hideMark/>
          </w:tcPr>
          <w:p w14:paraId="0F46A3FE" w14:textId="77777777" w:rsidR="008D67AC" w:rsidRPr="008D67AC" w:rsidRDefault="008D67AC" w:rsidP="008D67AC">
            <w:pPr>
              <w:widowControl/>
              <w:autoSpaceDE/>
              <w:autoSpaceDN/>
              <w:adjustRightInd/>
              <w:rPr>
                <w:szCs w:val="24"/>
              </w:rPr>
            </w:pPr>
            <w:r w:rsidRPr="008D67AC">
              <w:rPr>
                <w:szCs w:val="24"/>
              </w:rPr>
              <w:t>Systems Security Architecture</w:t>
            </w:r>
          </w:p>
        </w:tc>
        <w:tc>
          <w:tcPr>
            <w:tcW w:w="4720" w:type="dxa"/>
            <w:noWrap/>
            <w:hideMark/>
          </w:tcPr>
          <w:p w14:paraId="240DED90" w14:textId="77777777" w:rsidR="008D67AC" w:rsidRPr="008D67AC" w:rsidRDefault="008D67AC" w:rsidP="008D67AC">
            <w:pPr>
              <w:widowControl/>
              <w:autoSpaceDE/>
              <w:autoSpaceDN/>
              <w:adjustRightInd/>
              <w:rPr>
                <w:szCs w:val="24"/>
              </w:rPr>
            </w:pPr>
            <w:r w:rsidRPr="008D67AC">
              <w:rPr>
                <w:szCs w:val="24"/>
              </w:rPr>
              <w:t>Computer Forensics</w:t>
            </w:r>
          </w:p>
        </w:tc>
      </w:tr>
      <w:tr w:rsidR="008D67AC" w:rsidRPr="008D67AC" w14:paraId="6AA41938" w14:textId="77777777" w:rsidTr="00FD09AD">
        <w:trPr>
          <w:trHeight w:val="255"/>
          <w:jc w:val="center"/>
        </w:trPr>
        <w:tc>
          <w:tcPr>
            <w:tcW w:w="3640" w:type="dxa"/>
            <w:noWrap/>
            <w:hideMark/>
          </w:tcPr>
          <w:p w14:paraId="7BC560DD" w14:textId="77777777" w:rsidR="008D67AC" w:rsidRPr="008D67AC" w:rsidRDefault="008D67AC" w:rsidP="008D67AC">
            <w:pPr>
              <w:widowControl/>
              <w:autoSpaceDE/>
              <w:autoSpaceDN/>
              <w:adjustRightInd/>
              <w:rPr>
                <w:szCs w:val="24"/>
              </w:rPr>
            </w:pPr>
            <w:r w:rsidRPr="008D67AC">
              <w:rPr>
                <w:szCs w:val="24"/>
              </w:rPr>
              <w:t>Cybersecurity - Investigate</w:t>
            </w:r>
          </w:p>
        </w:tc>
        <w:tc>
          <w:tcPr>
            <w:tcW w:w="4560" w:type="dxa"/>
            <w:noWrap/>
            <w:hideMark/>
          </w:tcPr>
          <w:p w14:paraId="5E21FDA9" w14:textId="77777777" w:rsidR="008D67AC" w:rsidRPr="008D67AC" w:rsidRDefault="008D67AC" w:rsidP="008D67AC">
            <w:pPr>
              <w:widowControl/>
              <w:autoSpaceDE/>
              <w:autoSpaceDN/>
              <w:adjustRightInd/>
              <w:rPr>
                <w:szCs w:val="24"/>
              </w:rPr>
            </w:pPr>
            <w:r w:rsidRPr="008D67AC">
              <w:rPr>
                <w:szCs w:val="24"/>
              </w:rPr>
              <w:t>Technology Research and Development</w:t>
            </w:r>
          </w:p>
        </w:tc>
        <w:tc>
          <w:tcPr>
            <w:tcW w:w="4720" w:type="dxa"/>
            <w:noWrap/>
            <w:hideMark/>
          </w:tcPr>
          <w:p w14:paraId="590D3481" w14:textId="77777777" w:rsidR="008D67AC" w:rsidRPr="008D67AC" w:rsidRDefault="008D67AC" w:rsidP="008D67AC">
            <w:pPr>
              <w:widowControl/>
              <w:autoSpaceDE/>
              <w:autoSpaceDN/>
              <w:adjustRightInd/>
              <w:rPr>
                <w:szCs w:val="24"/>
              </w:rPr>
            </w:pPr>
            <w:r w:rsidRPr="008D67AC">
              <w:rPr>
                <w:szCs w:val="24"/>
              </w:rPr>
              <w:t>Computer Languages</w:t>
            </w:r>
          </w:p>
        </w:tc>
      </w:tr>
      <w:tr w:rsidR="008D67AC" w:rsidRPr="008D67AC" w14:paraId="04F730C2" w14:textId="77777777" w:rsidTr="00FD09AD">
        <w:trPr>
          <w:trHeight w:val="255"/>
          <w:jc w:val="center"/>
        </w:trPr>
        <w:tc>
          <w:tcPr>
            <w:tcW w:w="3640" w:type="dxa"/>
            <w:noWrap/>
            <w:hideMark/>
          </w:tcPr>
          <w:p w14:paraId="346869D0" w14:textId="77777777" w:rsidR="008D67AC" w:rsidRPr="008D67AC" w:rsidRDefault="008D67AC" w:rsidP="008D67AC">
            <w:pPr>
              <w:widowControl/>
              <w:autoSpaceDE/>
              <w:autoSpaceDN/>
              <w:adjustRightInd/>
              <w:rPr>
                <w:szCs w:val="24"/>
              </w:rPr>
            </w:pPr>
            <w:r w:rsidRPr="008D67AC">
              <w:rPr>
                <w:szCs w:val="24"/>
              </w:rPr>
              <w:t>Cybersecurity - Oversee and Govern</w:t>
            </w:r>
          </w:p>
        </w:tc>
        <w:tc>
          <w:tcPr>
            <w:tcW w:w="4560" w:type="dxa"/>
            <w:noWrap/>
            <w:hideMark/>
          </w:tcPr>
          <w:p w14:paraId="24B01CB1" w14:textId="77777777" w:rsidR="008D67AC" w:rsidRPr="008D67AC" w:rsidRDefault="008D67AC" w:rsidP="008D67AC">
            <w:pPr>
              <w:widowControl/>
              <w:autoSpaceDE/>
              <w:autoSpaceDN/>
              <w:adjustRightInd/>
              <w:rPr>
                <w:szCs w:val="24"/>
              </w:rPr>
            </w:pPr>
            <w:r w:rsidRPr="008D67AC">
              <w:rPr>
                <w:szCs w:val="24"/>
              </w:rPr>
              <w:t>Systems Requirements Planning</w:t>
            </w:r>
          </w:p>
        </w:tc>
        <w:tc>
          <w:tcPr>
            <w:tcW w:w="4720" w:type="dxa"/>
            <w:noWrap/>
            <w:hideMark/>
          </w:tcPr>
          <w:p w14:paraId="13497AC2" w14:textId="77777777" w:rsidR="008D67AC" w:rsidRPr="008D67AC" w:rsidRDefault="008D67AC" w:rsidP="008D67AC">
            <w:pPr>
              <w:widowControl/>
              <w:autoSpaceDE/>
              <w:autoSpaceDN/>
              <w:adjustRightInd/>
              <w:rPr>
                <w:szCs w:val="24"/>
              </w:rPr>
            </w:pPr>
            <w:r w:rsidRPr="008D67AC">
              <w:rPr>
                <w:szCs w:val="24"/>
              </w:rPr>
              <w:t>Computer Network Defense</w:t>
            </w:r>
          </w:p>
        </w:tc>
      </w:tr>
      <w:tr w:rsidR="008D67AC" w:rsidRPr="008D67AC" w14:paraId="0328800B" w14:textId="77777777" w:rsidTr="00FD09AD">
        <w:trPr>
          <w:trHeight w:val="255"/>
          <w:jc w:val="center"/>
        </w:trPr>
        <w:tc>
          <w:tcPr>
            <w:tcW w:w="3640" w:type="dxa"/>
            <w:noWrap/>
            <w:hideMark/>
          </w:tcPr>
          <w:p w14:paraId="1A163282" w14:textId="77777777" w:rsidR="008D67AC" w:rsidRPr="008D67AC" w:rsidRDefault="008D67AC" w:rsidP="008D67AC">
            <w:pPr>
              <w:widowControl/>
              <w:autoSpaceDE/>
              <w:autoSpaceDN/>
              <w:adjustRightInd/>
              <w:rPr>
                <w:szCs w:val="24"/>
              </w:rPr>
            </w:pPr>
            <w:r w:rsidRPr="008D67AC">
              <w:rPr>
                <w:szCs w:val="24"/>
              </w:rPr>
              <w:t>Cybersecurity - Collect and Operate</w:t>
            </w:r>
          </w:p>
        </w:tc>
        <w:tc>
          <w:tcPr>
            <w:tcW w:w="4560" w:type="dxa"/>
            <w:noWrap/>
            <w:hideMark/>
          </w:tcPr>
          <w:p w14:paraId="609C6943" w14:textId="77777777" w:rsidR="008D67AC" w:rsidRPr="008D67AC" w:rsidRDefault="008D67AC" w:rsidP="008D67AC">
            <w:pPr>
              <w:widowControl/>
              <w:autoSpaceDE/>
              <w:autoSpaceDN/>
              <w:adjustRightInd/>
              <w:rPr>
                <w:szCs w:val="24"/>
              </w:rPr>
            </w:pPr>
            <w:r w:rsidRPr="008D67AC">
              <w:rPr>
                <w:szCs w:val="24"/>
              </w:rPr>
              <w:t>Test and Evaluation</w:t>
            </w:r>
          </w:p>
        </w:tc>
        <w:tc>
          <w:tcPr>
            <w:tcW w:w="4720" w:type="dxa"/>
            <w:noWrap/>
            <w:hideMark/>
          </w:tcPr>
          <w:p w14:paraId="6B7F067B" w14:textId="77777777" w:rsidR="008D67AC" w:rsidRPr="008D67AC" w:rsidRDefault="008D67AC" w:rsidP="008D67AC">
            <w:pPr>
              <w:widowControl/>
              <w:autoSpaceDE/>
              <w:autoSpaceDN/>
              <w:adjustRightInd/>
              <w:rPr>
                <w:szCs w:val="24"/>
              </w:rPr>
            </w:pPr>
            <w:r w:rsidRPr="008D67AC">
              <w:rPr>
                <w:szCs w:val="24"/>
              </w:rPr>
              <w:t>Computer Skills</w:t>
            </w:r>
          </w:p>
        </w:tc>
      </w:tr>
      <w:tr w:rsidR="008D67AC" w:rsidRPr="008D67AC" w14:paraId="73A2ECA9" w14:textId="77777777" w:rsidTr="00FD09AD">
        <w:trPr>
          <w:trHeight w:val="255"/>
          <w:jc w:val="center"/>
        </w:trPr>
        <w:tc>
          <w:tcPr>
            <w:tcW w:w="3640" w:type="dxa"/>
            <w:noWrap/>
            <w:hideMark/>
          </w:tcPr>
          <w:p w14:paraId="43C4D414" w14:textId="77777777" w:rsidR="008D67AC" w:rsidRPr="008D67AC" w:rsidRDefault="008D67AC" w:rsidP="008D67AC">
            <w:pPr>
              <w:widowControl/>
              <w:autoSpaceDE/>
              <w:autoSpaceDN/>
              <w:adjustRightInd/>
              <w:rPr>
                <w:szCs w:val="24"/>
              </w:rPr>
            </w:pPr>
            <w:r w:rsidRPr="008D67AC">
              <w:rPr>
                <w:szCs w:val="24"/>
              </w:rPr>
              <w:t>Cybersecurity - Analyze</w:t>
            </w:r>
          </w:p>
        </w:tc>
        <w:tc>
          <w:tcPr>
            <w:tcW w:w="4560" w:type="dxa"/>
            <w:noWrap/>
            <w:hideMark/>
          </w:tcPr>
          <w:p w14:paraId="7108D1F1" w14:textId="77777777" w:rsidR="008D67AC" w:rsidRPr="008D67AC" w:rsidRDefault="008D67AC" w:rsidP="008D67AC">
            <w:pPr>
              <w:widowControl/>
              <w:autoSpaceDE/>
              <w:autoSpaceDN/>
              <w:adjustRightInd/>
              <w:rPr>
                <w:szCs w:val="24"/>
              </w:rPr>
            </w:pPr>
            <w:r w:rsidRPr="008D67AC">
              <w:rPr>
                <w:szCs w:val="24"/>
              </w:rPr>
              <w:t>Systems Development</w:t>
            </w:r>
          </w:p>
        </w:tc>
        <w:tc>
          <w:tcPr>
            <w:tcW w:w="4720" w:type="dxa"/>
            <w:noWrap/>
            <w:hideMark/>
          </w:tcPr>
          <w:p w14:paraId="7A6AF0C0" w14:textId="77777777" w:rsidR="008D67AC" w:rsidRPr="008D67AC" w:rsidRDefault="008D67AC" w:rsidP="008D67AC">
            <w:pPr>
              <w:widowControl/>
              <w:autoSpaceDE/>
              <w:autoSpaceDN/>
              <w:adjustRightInd/>
              <w:rPr>
                <w:szCs w:val="24"/>
              </w:rPr>
            </w:pPr>
            <w:r w:rsidRPr="008D67AC">
              <w:rPr>
                <w:szCs w:val="24"/>
              </w:rPr>
              <w:t>Computers and Electronics</w:t>
            </w:r>
          </w:p>
        </w:tc>
      </w:tr>
      <w:tr w:rsidR="008D67AC" w:rsidRPr="008D67AC" w14:paraId="6D7EAF3D" w14:textId="77777777" w:rsidTr="00FD09AD">
        <w:trPr>
          <w:trHeight w:val="255"/>
          <w:jc w:val="center"/>
        </w:trPr>
        <w:tc>
          <w:tcPr>
            <w:tcW w:w="3640" w:type="dxa"/>
            <w:noWrap/>
            <w:hideMark/>
          </w:tcPr>
          <w:p w14:paraId="4C5DF36C" w14:textId="77777777" w:rsidR="008D67AC" w:rsidRPr="008D67AC" w:rsidRDefault="008D67AC" w:rsidP="008D67AC">
            <w:pPr>
              <w:widowControl/>
              <w:autoSpaceDE/>
              <w:autoSpaceDN/>
              <w:adjustRightInd/>
              <w:rPr>
                <w:szCs w:val="24"/>
              </w:rPr>
            </w:pPr>
            <w:r w:rsidRPr="008D67AC">
              <w:rPr>
                <w:szCs w:val="24"/>
              </w:rPr>
              <w:t>Essential Skills</w:t>
            </w:r>
          </w:p>
        </w:tc>
        <w:tc>
          <w:tcPr>
            <w:tcW w:w="4560" w:type="dxa"/>
            <w:noWrap/>
            <w:hideMark/>
          </w:tcPr>
          <w:p w14:paraId="4B5062F4" w14:textId="14869321" w:rsidR="008D67AC" w:rsidRPr="008D67AC" w:rsidRDefault="008D67AC" w:rsidP="008D67AC">
            <w:pPr>
              <w:widowControl/>
              <w:autoSpaceDE/>
              <w:autoSpaceDN/>
              <w:adjustRightInd/>
              <w:rPr>
                <w:szCs w:val="24"/>
              </w:rPr>
            </w:pPr>
            <w:r w:rsidRPr="008D67AC">
              <w:rPr>
                <w:szCs w:val="24"/>
              </w:rPr>
              <w:t xml:space="preserve">Data </w:t>
            </w:r>
            <w:r w:rsidR="000D6BFE" w:rsidRPr="008D67AC">
              <w:rPr>
                <w:szCs w:val="24"/>
              </w:rPr>
              <w:t>Administration</w:t>
            </w:r>
            <w:r w:rsidRPr="008D67AC">
              <w:rPr>
                <w:szCs w:val="24"/>
              </w:rPr>
              <w:t xml:space="preserve"> </w:t>
            </w:r>
          </w:p>
        </w:tc>
        <w:tc>
          <w:tcPr>
            <w:tcW w:w="4720" w:type="dxa"/>
            <w:noWrap/>
            <w:hideMark/>
          </w:tcPr>
          <w:p w14:paraId="65F119FB" w14:textId="77777777" w:rsidR="008D67AC" w:rsidRPr="008D67AC" w:rsidRDefault="008D67AC" w:rsidP="008D67AC">
            <w:pPr>
              <w:widowControl/>
              <w:autoSpaceDE/>
              <w:autoSpaceDN/>
              <w:adjustRightInd/>
              <w:rPr>
                <w:szCs w:val="24"/>
              </w:rPr>
            </w:pPr>
            <w:r w:rsidRPr="008D67AC">
              <w:rPr>
                <w:szCs w:val="24"/>
              </w:rPr>
              <w:t>Configuration Management</w:t>
            </w:r>
          </w:p>
        </w:tc>
      </w:tr>
      <w:tr w:rsidR="008D67AC" w:rsidRPr="008D67AC" w14:paraId="2E067107" w14:textId="77777777" w:rsidTr="00FD09AD">
        <w:trPr>
          <w:trHeight w:val="255"/>
          <w:jc w:val="center"/>
        </w:trPr>
        <w:tc>
          <w:tcPr>
            <w:tcW w:w="3640" w:type="dxa"/>
            <w:noWrap/>
            <w:hideMark/>
          </w:tcPr>
          <w:p w14:paraId="30159712" w14:textId="77777777" w:rsidR="008D67AC" w:rsidRPr="008D67AC" w:rsidRDefault="008D67AC" w:rsidP="008D67AC">
            <w:pPr>
              <w:widowControl/>
              <w:autoSpaceDE/>
              <w:autoSpaceDN/>
              <w:adjustRightInd/>
              <w:rPr>
                <w:szCs w:val="24"/>
              </w:rPr>
            </w:pPr>
          </w:p>
        </w:tc>
        <w:tc>
          <w:tcPr>
            <w:tcW w:w="4560" w:type="dxa"/>
            <w:noWrap/>
            <w:hideMark/>
          </w:tcPr>
          <w:p w14:paraId="47515432" w14:textId="77777777" w:rsidR="008D67AC" w:rsidRPr="008D67AC" w:rsidRDefault="008D67AC" w:rsidP="008D67AC">
            <w:pPr>
              <w:widowControl/>
              <w:autoSpaceDE/>
              <w:autoSpaceDN/>
              <w:adjustRightInd/>
              <w:rPr>
                <w:szCs w:val="24"/>
              </w:rPr>
            </w:pPr>
            <w:r w:rsidRPr="008D67AC">
              <w:rPr>
                <w:szCs w:val="24"/>
              </w:rPr>
              <w:t>Customer Service and Technical Support</w:t>
            </w:r>
          </w:p>
        </w:tc>
        <w:tc>
          <w:tcPr>
            <w:tcW w:w="4720" w:type="dxa"/>
            <w:noWrap/>
            <w:hideMark/>
          </w:tcPr>
          <w:p w14:paraId="1617E705" w14:textId="77777777" w:rsidR="008D67AC" w:rsidRPr="008D67AC" w:rsidRDefault="008D67AC" w:rsidP="008D67AC">
            <w:pPr>
              <w:widowControl/>
              <w:autoSpaceDE/>
              <w:autoSpaceDN/>
              <w:adjustRightInd/>
              <w:rPr>
                <w:szCs w:val="24"/>
              </w:rPr>
            </w:pPr>
            <w:r w:rsidRPr="008D67AC">
              <w:rPr>
                <w:szCs w:val="24"/>
              </w:rPr>
              <w:t>Contracting/Procurement</w:t>
            </w:r>
          </w:p>
        </w:tc>
      </w:tr>
      <w:tr w:rsidR="008D67AC" w:rsidRPr="008D67AC" w14:paraId="3369C92E" w14:textId="77777777" w:rsidTr="00FD09AD">
        <w:trPr>
          <w:trHeight w:val="255"/>
          <w:jc w:val="center"/>
        </w:trPr>
        <w:tc>
          <w:tcPr>
            <w:tcW w:w="3640" w:type="dxa"/>
            <w:noWrap/>
            <w:hideMark/>
          </w:tcPr>
          <w:p w14:paraId="482AD496" w14:textId="77777777" w:rsidR="008D67AC" w:rsidRPr="008D67AC" w:rsidRDefault="008D67AC" w:rsidP="008D67AC">
            <w:pPr>
              <w:widowControl/>
              <w:autoSpaceDE/>
              <w:autoSpaceDN/>
              <w:adjustRightInd/>
              <w:rPr>
                <w:szCs w:val="24"/>
              </w:rPr>
            </w:pPr>
          </w:p>
        </w:tc>
        <w:tc>
          <w:tcPr>
            <w:tcW w:w="4560" w:type="dxa"/>
            <w:noWrap/>
            <w:hideMark/>
          </w:tcPr>
          <w:p w14:paraId="2E2A5D6E" w14:textId="77777777" w:rsidR="008D67AC" w:rsidRPr="008D67AC" w:rsidRDefault="008D67AC" w:rsidP="008D67AC">
            <w:pPr>
              <w:widowControl/>
              <w:autoSpaceDE/>
              <w:autoSpaceDN/>
              <w:adjustRightInd/>
              <w:rPr>
                <w:szCs w:val="24"/>
              </w:rPr>
            </w:pPr>
            <w:r w:rsidRPr="008D67AC">
              <w:rPr>
                <w:szCs w:val="24"/>
              </w:rPr>
              <w:t>Network Services</w:t>
            </w:r>
          </w:p>
        </w:tc>
        <w:tc>
          <w:tcPr>
            <w:tcW w:w="4720" w:type="dxa"/>
            <w:noWrap/>
            <w:hideMark/>
          </w:tcPr>
          <w:p w14:paraId="2A4EFDC2" w14:textId="77777777" w:rsidR="008D67AC" w:rsidRPr="008D67AC" w:rsidRDefault="008D67AC" w:rsidP="008D67AC">
            <w:pPr>
              <w:widowControl/>
              <w:autoSpaceDE/>
              <w:autoSpaceDN/>
              <w:adjustRightInd/>
              <w:rPr>
                <w:szCs w:val="24"/>
              </w:rPr>
            </w:pPr>
            <w:r w:rsidRPr="008D67AC">
              <w:rPr>
                <w:szCs w:val="24"/>
              </w:rPr>
              <w:t>Criminal Law</w:t>
            </w:r>
          </w:p>
        </w:tc>
      </w:tr>
      <w:tr w:rsidR="008D67AC" w:rsidRPr="008D67AC" w14:paraId="6769A2EB" w14:textId="77777777" w:rsidTr="00FD09AD">
        <w:trPr>
          <w:trHeight w:val="255"/>
          <w:jc w:val="center"/>
        </w:trPr>
        <w:tc>
          <w:tcPr>
            <w:tcW w:w="3640" w:type="dxa"/>
            <w:noWrap/>
            <w:hideMark/>
          </w:tcPr>
          <w:p w14:paraId="7C57AB0C" w14:textId="77777777" w:rsidR="008D67AC" w:rsidRPr="008D67AC" w:rsidRDefault="008D67AC" w:rsidP="008D67AC">
            <w:pPr>
              <w:widowControl/>
              <w:autoSpaceDE/>
              <w:autoSpaceDN/>
              <w:adjustRightInd/>
              <w:rPr>
                <w:szCs w:val="24"/>
              </w:rPr>
            </w:pPr>
          </w:p>
        </w:tc>
        <w:tc>
          <w:tcPr>
            <w:tcW w:w="4560" w:type="dxa"/>
            <w:noWrap/>
            <w:hideMark/>
          </w:tcPr>
          <w:p w14:paraId="4A49D42F" w14:textId="77777777" w:rsidR="008D67AC" w:rsidRPr="008D67AC" w:rsidRDefault="008D67AC" w:rsidP="008D67AC">
            <w:pPr>
              <w:widowControl/>
              <w:autoSpaceDE/>
              <w:autoSpaceDN/>
              <w:adjustRightInd/>
              <w:rPr>
                <w:szCs w:val="24"/>
              </w:rPr>
            </w:pPr>
            <w:r w:rsidRPr="008D67AC">
              <w:rPr>
                <w:szCs w:val="24"/>
              </w:rPr>
              <w:t>System Administration</w:t>
            </w:r>
          </w:p>
        </w:tc>
        <w:tc>
          <w:tcPr>
            <w:tcW w:w="4720" w:type="dxa"/>
            <w:noWrap/>
            <w:hideMark/>
          </w:tcPr>
          <w:p w14:paraId="0D5DED6A" w14:textId="77777777" w:rsidR="008D67AC" w:rsidRPr="008D67AC" w:rsidRDefault="008D67AC" w:rsidP="008D67AC">
            <w:pPr>
              <w:widowControl/>
              <w:autoSpaceDE/>
              <w:autoSpaceDN/>
              <w:adjustRightInd/>
              <w:rPr>
                <w:szCs w:val="24"/>
              </w:rPr>
            </w:pPr>
            <w:r w:rsidRPr="008D67AC">
              <w:rPr>
                <w:szCs w:val="24"/>
              </w:rPr>
              <w:t>Cryptography</w:t>
            </w:r>
          </w:p>
        </w:tc>
      </w:tr>
      <w:tr w:rsidR="008D67AC" w:rsidRPr="008D67AC" w14:paraId="655C1C06" w14:textId="77777777" w:rsidTr="00FD09AD">
        <w:trPr>
          <w:trHeight w:val="255"/>
          <w:jc w:val="center"/>
        </w:trPr>
        <w:tc>
          <w:tcPr>
            <w:tcW w:w="3640" w:type="dxa"/>
            <w:noWrap/>
            <w:hideMark/>
          </w:tcPr>
          <w:p w14:paraId="5A9C000A" w14:textId="77777777" w:rsidR="008D67AC" w:rsidRPr="008D67AC" w:rsidRDefault="008D67AC" w:rsidP="008D67AC">
            <w:pPr>
              <w:widowControl/>
              <w:autoSpaceDE/>
              <w:autoSpaceDN/>
              <w:adjustRightInd/>
              <w:rPr>
                <w:szCs w:val="24"/>
              </w:rPr>
            </w:pPr>
          </w:p>
        </w:tc>
        <w:tc>
          <w:tcPr>
            <w:tcW w:w="4560" w:type="dxa"/>
            <w:noWrap/>
            <w:hideMark/>
          </w:tcPr>
          <w:p w14:paraId="2DBA6456" w14:textId="77777777" w:rsidR="008D67AC" w:rsidRPr="008D67AC" w:rsidRDefault="008D67AC" w:rsidP="008D67AC">
            <w:pPr>
              <w:widowControl/>
              <w:autoSpaceDE/>
              <w:autoSpaceDN/>
              <w:adjustRightInd/>
              <w:rPr>
                <w:szCs w:val="24"/>
              </w:rPr>
            </w:pPr>
            <w:r w:rsidRPr="008D67AC">
              <w:rPr>
                <w:szCs w:val="24"/>
              </w:rPr>
              <w:t>Systems Security Analysis</w:t>
            </w:r>
          </w:p>
        </w:tc>
        <w:tc>
          <w:tcPr>
            <w:tcW w:w="4720" w:type="dxa"/>
            <w:noWrap/>
            <w:hideMark/>
          </w:tcPr>
          <w:p w14:paraId="62A815E0" w14:textId="77777777" w:rsidR="008D67AC" w:rsidRPr="008D67AC" w:rsidRDefault="008D67AC" w:rsidP="008D67AC">
            <w:pPr>
              <w:widowControl/>
              <w:autoSpaceDE/>
              <w:autoSpaceDN/>
              <w:adjustRightInd/>
              <w:rPr>
                <w:szCs w:val="24"/>
              </w:rPr>
            </w:pPr>
            <w:r w:rsidRPr="008D67AC">
              <w:rPr>
                <w:szCs w:val="24"/>
              </w:rPr>
              <w:t>Data Management</w:t>
            </w:r>
          </w:p>
        </w:tc>
      </w:tr>
      <w:tr w:rsidR="008D67AC" w:rsidRPr="008D67AC" w14:paraId="2A55EB89" w14:textId="77777777" w:rsidTr="00FD09AD">
        <w:trPr>
          <w:trHeight w:val="255"/>
          <w:jc w:val="center"/>
        </w:trPr>
        <w:tc>
          <w:tcPr>
            <w:tcW w:w="3640" w:type="dxa"/>
            <w:noWrap/>
            <w:hideMark/>
          </w:tcPr>
          <w:p w14:paraId="19ABF05E" w14:textId="77777777" w:rsidR="008D67AC" w:rsidRPr="008D67AC" w:rsidRDefault="008D67AC" w:rsidP="008D67AC">
            <w:pPr>
              <w:widowControl/>
              <w:autoSpaceDE/>
              <w:autoSpaceDN/>
              <w:adjustRightInd/>
              <w:rPr>
                <w:szCs w:val="24"/>
              </w:rPr>
            </w:pPr>
          </w:p>
        </w:tc>
        <w:tc>
          <w:tcPr>
            <w:tcW w:w="4560" w:type="dxa"/>
            <w:noWrap/>
            <w:hideMark/>
          </w:tcPr>
          <w:p w14:paraId="743105FC" w14:textId="77777777" w:rsidR="008D67AC" w:rsidRPr="008D67AC" w:rsidRDefault="008D67AC" w:rsidP="008D67AC">
            <w:pPr>
              <w:widowControl/>
              <w:autoSpaceDE/>
              <w:autoSpaceDN/>
              <w:adjustRightInd/>
              <w:rPr>
                <w:szCs w:val="24"/>
              </w:rPr>
            </w:pPr>
            <w:r w:rsidRPr="008D67AC">
              <w:rPr>
                <w:szCs w:val="24"/>
              </w:rPr>
              <w:t>Enterprise Network Defense Analysis</w:t>
            </w:r>
          </w:p>
        </w:tc>
        <w:tc>
          <w:tcPr>
            <w:tcW w:w="4720" w:type="dxa"/>
            <w:noWrap/>
            <w:hideMark/>
          </w:tcPr>
          <w:p w14:paraId="17BF8B76" w14:textId="77777777" w:rsidR="008D67AC" w:rsidRPr="008D67AC" w:rsidRDefault="008D67AC" w:rsidP="008D67AC">
            <w:pPr>
              <w:widowControl/>
              <w:autoSpaceDE/>
              <w:autoSpaceDN/>
              <w:adjustRightInd/>
              <w:rPr>
                <w:szCs w:val="24"/>
              </w:rPr>
            </w:pPr>
            <w:r w:rsidRPr="008D67AC">
              <w:rPr>
                <w:szCs w:val="24"/>
              </w:rPr>
              <w:t>Database Administration</w:t>
            </w:r>
          </w:p>
        </w:tc>
      </w:tr>
      <w:tr w:rsidR="008D67AC" w:rsidRPr="008D67AC" w14:paraId="5A8E19B9" w14:textId="77777777" w:rsidTr="00FD09AD">
        <w:trPr>
          <w:trHeight w:val="255"/>
          <w:jc w:val="center"/>
        </w:trPr>
        <w:tc>
          <w:tcPr>
            <w:tcW w:w="3640" w:type="dxa"/>
            <w:noWrap/>
            <w:hideMark/>
          </w:tcPr>
          <w:p w14:paraId="3D39AD0E" w14:textId="77777777" w:rsidR="008D67AC" w:rsidRPr="008D67AC" w:rsidRDefault="008D67AC" w:rsidP="008D67AC">
            <w:pPr>
              <w:widowControl/>
              <w:autoSpaceDE/>
              <w:autoSpaceDN/>
              <w:adjustRightInd/>
              <w:rPr>
                <w:szCs w:val="24"/>
              </w:rPr>
            </w:pPr>
          </w:p>
        </w:tc>
        <w:tc>
          <w:tcPr>
            <w:tcW w:w="4560" w:type="dxa"/>
            <w:noWrap/>
            <w:hideMark/>
          </w:tcPr>
          <w:p w14:paraId="68B0B418" w14:textId="77777777" w:rsidR="008D67AC" w:rsidRPr="008D67AC" w:rsidRDefault="008D67AC" w:rsidP="008D67AC">
            <w:pPr>
              <w:widowControl/>
              <w:autoSpaceDE/>
              <w:autoSpaceDN/>
              <w:adjustRightInd/>
              <w:rPr>
                <w:szCs w:val="24"/>
              </w:rPr>
            </w:pPr>
            <w:r w:rsidRPr="008D67AC">
              <w:rPr>
                <w:szCs w:val="24"/>
              </w:rPr>
              <w:t>Incident Response</w:t>
            </w:r>
          </w:p>
        </w:tc>
        <w:tc>
          <w:tcPr>
            <w:tcW w:w="4720" w:type="dxa"/>
            <w:noWrap/>
            <w:hideMark/>
          </w:tcPr>
          <w:p w14:paraId="5DF9FDE5" w14:textId="77777777" w:rsidR="008D67AC" w:rsidRPr="008D67AC" w:rsidRDefault="008D67AC" w:rsidP="008D67AC">
            <w:pPr>
              <w:widowControl/>
              <w:autoSpaceDE/>
              <w:autoSpaceDN/>
              <w:adjustRightInd/>
              <w:rPr>
                <w:szCs w:val="24"/>
              </w:rPr>
            </w:pPr>
            <w:r w:rsidRPr="008D67AC">
              <w:rPr>
                <w:szCs w:val="24"/>
              </w:rPr>
              <w:t>Database Management Systems</w:t>
            </w:r>
          </w:p>
        </w:tc>
      </w:tr>
      <w:tr w:rsidR="008D67AC" w:rsidRPr="008D67AC" w14:paraId="7521D145" w14:textId="77777777" w:rsidTr="00FD09AD">
        <w:trPr>
          <w:trHeight w:val="255"/>
          <w:jc w:val="center"/>
        </w:trPr>
        <w:tc>
          <w:tcPr>
            <w:tcW w:w="3640" w:type="dxa"/>
            <w:noWrap/>
            <w:hideMark/>
          </w:tcPr>
          <w:p w14:paraId="187DBEC1" w14:textId="77777777" w:rsidR="008D67AC" w:rsidRPr="008D67AC" w:rsidRDefault="008D67AC" w:rsidP="008D67AC">
            <w:pPr>
              <w:widowControl/>
              <w:autoSpaceDE/>
              <w:autoSpaceDN/>
              <w:adjustRightInd/>
              <w:rPr>
                <w:szCs w:val="24"/>
              </w:rPr>
            </w:pPr>
          </w:p>
        </w:tc>
        <w:tc>
          <w:tcPr>
            <w:tcW w:w="4560" w:type="dxa"/>
            <w:noWrap/>
            <w:hideMark/>
          </w:tcPr>
          <w:p w14:paraId="2B0B9ED9" w14:textId="77777777" w:rsidR="008D67AC" w:rsidRPr="008D67AC" w:rsidRDefault="008D67AC" w:rsidP="008D67AC">
            <w:pPr>
              <w:widowControl/>
              <w:autoSpaceDE/>
              <w:autoSpaceDN/>
              <w:adjustRightInd/>
              <w:rPr>
                <w:szCs w:val="24"/>
              </w:rPr>
            </w:pPr>
            <w:r w:rsidRPr="008D67AC">
              <w:rPr>
                <w:szCs w:val="24"/>
              </w:rPr>
              <w:t>Enterprise Network Defense Infrastructure Support</w:t>
            </w:r>
          </w:p>
        </w:tc>
        <w:tc>
          <w:tcPr>
            <w:tcW w:w="4720" w:type="dxa"/>
            <w:noWrap/>
            <w:hideMark/>
          </w:tcPr>
          <w:p w14:paraId="77D9AF2A" w14:textId="77777777" w:rsidR="008D67AC" w:rsidRPr="008D67AC" w:rsidRDefault="008D67AC" w:rsidP="008D67AC">
            <w:pPr>
              <w:widowControl/>
              <w:autoSpaceDE/>
              <w:autoSpaceDN/>
              <w:adjustRightInd/>
              <w:rPr>
                <w:szCs w:val="24"/>
              </w:rPr>
            </w:pPr>
            <w:r w:rsidRPr="008D67AC">
              <w:rPr>
                <w:szCs w:val="24"/>
              </w:rPr>
              <w:t>Distributed Systems</w:t>
            </w:r>
          </w:p>
        </w:tc>
      </w:tr>
      <w:tr w:rsidR="008D67AC" w:rsidRPr="008D67AC" w14:paraId="5E3B102F" w14:textId="77777777" w:rsidTr="00FD09AD">
        <w:trPr>
          <w:trHeight w:val="255"/>
          <w:jc w:val="center"/>
        </w:trPr>
        <w:tc>
          <w:tcPr>
            <w:tcW w:w="3640" w:type="dxa"/>
            <w:noWrap/>
            <w:hideMark/>
          </w:tcPr>
          <w:p w14:paraId="2D663D60" w14:textId="77777777" w:rsidR="008D67AC" w:rsidRPr="008D67AC" w:rsidRDefault="008D67AC" w:rsidP="008D67AC">
            <w:pPr>
              <w:widowControl/>
              <w:autoSpaceDE/>
              <w:autoSpaceDN/>
              <w:adjustRightInd/>
              <w:rPr>
                <w:szCs w:val="24"/>
              </w:rPr>
            </w:pPr>
          </w:p>
        </w:tc>
        <w:tc>
          <w:tcPr>
            <w:tcW w:w="4560" w:type="dxa"/>
            <w:noWrap/>
            <w:hideMark/>
          </w:tcPr>
          <w:p w14:paraId="464D68B6" w14:textId="77777777" w:rsidR="008D67AC" w:rsidRPr="008D67AC" w:rsidRDefault="008D67AC" w:rsidP="008D67AC">
            <w:pPr>
              <w:widowControl/>
              <w:autoSpaceDE/>
              <w:autoSpaceDN/>
              <w:adjustRightInd/>
              <w:rPr>
                <w:szCs w:val="24"/>
              </w:rPr>
            </w:pPr>
            <w:r w:rsidRPr="008D67AC">
              <w:rPr>
                <w:szCs w:val="24"/>
              </w:rPr>
              <w:t>Vulnerability Assessment and Management</w:t>
            </w:r>
          </w:p>
        </w:tc>
        <w:tc>
          <w:tcPr>
            <w:tcW w:w="4720" w:type="dxa"/>
            <w:noWrap/>
            <w:hideMark/>
          </w:tcPr>
          <w:p w14:paraId="22B6E9FB" w14:textId="77777777" w:rsidR="008D67AC" w:rsidRPr="008D67AC" w:rsidRDefault="008D67AC" w:rsidP="008D67AC">
            <w:pPr>
              <w:widowControl/>
              <w:autoSpaceDE/>
              <w:autoSpaceDN/>
              <w:adjustRightInd/>
              <w:rPr>
                <w:szCs w:val="24"/>
              </w:rPr>
            </w:pPr>
            <w:r w:rsidRPr="008D67AC">
              <w:rPr>
                <w:szCs w:val="24"/>
              </w:rPr>
              <w:t>Embedded Computers</w:t>
            </w:r>
          </w:p>
        </w:tc>
      </w:tr>
      <w:tr w:rsidR="008D67AC" w:rsidRPr="008D67AC" w14:paraId="5357AD72" w14:textId="77777777" w:rsidTr="00FD09AD">
        <w:trPr>
          <w:trHeight w:val="255"/>
          <w:jc w:val="center"/>
        </w:trPr>
        <w:tc>
          <w:tcPr>
            <w:tcW w:w="3640" w:type="dxa"/>
            <w:noWrap/>
            <w:hideMark/>
          </w:tcPr>
          <w:p w14:paraId="1AE8B84A" w14:textId="77777777" w:rsidR="008D67AC" w:rsidRPr="008D67AC" w:rsidRDefault="008D67AC" w:rsidP="008D67AC">
            <w:pPr>
              <w:widowControl/>
              <w:autoSpaceDE/>
              <w:autoSpaceDN/>
              <w:adjustRightInd/>
              <w:rPr>
                <w:szCs w:val="24"/>
              </w:rPr>
            </w:pPr>
          </w:p>
        </w:tc>
        <w:tc>
          <w:tcPr>
            <w:tcW w:w="4560" w:type="dxa"/>
            <w:noWrap/>
            <w:hideMark/>
          </w:tcPr>
          <w:p w14:paraId="6CF2A0DC" w14:textId="77777777" w:rsidR="008D67AC" w:rsidRPr="008D67AC" w:rsidRDefault="008D67AC" w:rsidP="008D67AC">
            <w:pPr>
              <w:widowControl/>
              <w:autoSpaceDE/>
              <w:autoSpaceDN/>
              <w:adjustRightInd/>
              <w:rPr>
                <w:szCs w:val="24"/>
              </w:rPr>
            </w:pPr>
            <w:r w:rsidRPr="008D67AC">
              <w:rPr>
                <w:szCs w:val="24"/>
              </w:rPr>
              <w:t>Digital Forensics</w:t>
            </w:r>
          </w:p>
        </w:tc>
        <w:tc>
          <w:tcPr>
            <w:tcW w:w="4720" w:type="dxa"/>
            <w:noWrap/>
            <w:hideMark/>
          </w:tcPr>
          <w:p w14:paraId="3311F7AE" w14:textId="77777777" w:rsidR="008D67AC" w:rsidRPr="008D67AC" w:rsidRDefault="008D67AC" w:rsidP="008D67AC">
            <w:pPr>
              <w:widowControl/>
              <w:autoSpaceDE/>
              <w:autoSpaceDN/>
              <w:adjustRightInd/>
              <w:rPr>
                <w:szCs w:val="24"/>
              </w:rPr>
            </w:pPr>
            <w:r w:rsidRPr="008D67AC">
              <w:rPr>
                <w:szCs w:val="24"/>
              </w:rPr>
              <w:t>Encryption</w:t>
            </w:r>
          </w:p>
        </w:tc>
      </w:tr>
      <w:tr w:rsidR="008D67AC" w:rsidRPr="008D67AC" w14:paraId="0CDE4EE2" w14:textId="77777777" w:rsidTr="00FD09AD">
        <w:trPr>
          <w:trHeight w:val="255"/>
          <w:jc w:val="center"/>
        </w:trPr>
        <w:tc>
          <w:tcPr>
            <w:tcW w:w="3640" w:type="dxa"/>
            <w:noWrap/>
            <w:hideMark/>
          </w:tcPr>
          <w:p w14:paraId="65A5C315" w14:textId="77777777" w:rsidR="008D67AC" w:rsidRPr="008D67AC" w:rsidRDefault="008D67AC" w:rsidP="008D67AC">
            <w:pPr>
              <w:widowControl/>
              <w:autoSpaceDE/>
              <w:autoSpaceDN/>
              <w:adjustRightInd/>
              <w:rPr>
                <w:szCs w:val="24"/>
              </w:rPr>
            </w:pPr>
          </w:p>
        </w:tc>
        <w:tc>
          <w:tcPr>
            <w:tcW w:w="4560" w:type="dxa"/>
            <w:noWrap/>
            <w:hideMark/>
          </w:tcPr>
          <w:p w14:paraId="2339E036" w14:textId="77777777" w:rsidR="008D67AC" w:rsidRPr="008D67AC" w:rsidRDefault="008D67AC" w:rsidP="008D67AC">
            <w:pPr>
              <w:widowControl/>
              <w:autoSpaceDE/>
              <w:autoSpaceDN/>
              <w:adjustRightInd/>
              <w:rPr>
                <w:szCs w:val="24"/>
              </w:rPr>
            </w:pPr>
            <w:r w:rsidRPr="008D67AC">
              <w:rPr>
                <w:szCs w:val="24"/>
              </w:rPr>
              <w:t>Cyber Investigation</w:t>
            </w:r>
          </w:p>
        </w:tc>
        <w:tc>
          <w:tcPr>
            <w:tcW w:w="4720" w:type="dxa"/>
            <w:noWrap/>
            <w:hideMark/>
          </w:tcPr>
          <w:p w14:paraId="7E5B3A73" w14:textId="77777777" w:rsidR="008D67AC" w:rsidRPr="008D67AC" w:rsidRDefault="008D67AC" w:rsidP="008D67AC">
            <w:pPr>
              <w:widowControl/>
              <w:autoSpaceDE/>
              <w:autoSpaceDN/>
              <w:adjustRightInd/>
              <w:rPr>
                <w:szCs w:val="24"/>
              </w:rPr>
            </w:pPr>
            <w:r w:rsidRPr="008D67AC">
              <w:rPr>
                <w:szCs w:val="24"/>
              </w:rPr>
              <w:t>Enterprise Architecture</w:t>
            </w:r>
          </w:p>
        </w:tc>
      </w:tr>
      <w:tr w:rsidR="008D67AC" w:rsidRPr="008D67AC" w14:paraId="2AE85E40" w14:textId="77777777" w:rsidTr="00FD09AD">
        <w:trPr>
          <w:trHeight w:val="255"/>
          <w:jc w:val="center"/>
        </w:trPr>
        <w:tc>
          <w:tcPr>
            <w:tcW w:w="3640" w:type="dxa"/>
            <w:noWrap/>
            <w:hideMark/>
          </w:tcPr>
          <w:p w14:paraId="4784E661" w14:textId="77777777" w:rsidR="008D67AC" w:rsidRPr="008D67AC" w:rsidRDefault="008D67AC" w:rsidP="008D67AC">
            <w:pPr>
              <w:widowControl/>
              <w:autoSpaceDE/>
              <w:autoSpaceDN/>
              <w:adjustRightInd/>
              <w:rPr>
                <w:szCs w:val="24"/>
              </w:rPr>
            </w:pPr>
          </w:p>
        </w:tc>
        <w:tc>
          <w:tcPr>
            <w:tcW w:w="4560" w:type="dxa"/>
            <w:noWrap/>
            <w:hideMark/>
          </w:tcPr>
          <w:p w14:paraId="5086EC82" w14:textId="77777777" w:rsidR="008D67AC" w:rsidRPr="008D67AC" w:rsidRDefault="008D67AC" w:rsidP="008D67AC">
            <w:pPr>
              <w:widowControl/>
              <w:autoSpaceDE/>
              <w:autoSpaceDN/>
              <w:adjustRightInd/>
              <w:rPr>
                <w:szCs w:val="24"/>
              </w:rPr>
            </w:pPr>
            <w:r w:rsidRPr="008D67AC">
              <w:rPr>
                <w:szCs w:val="24"/>
              </w:rPr>
              <w:t>Legal Advice and Advocacy</w:t>
            </w:r>
          </w:p>
        </w:tc>
        <w:tc>
          <w:tcPr>
            <w:tcW w:w="4720" w:type="dxa"/>
            <w:noWrap/>
            <w:hideMark/>
          </w:tcPr>
          <w:p w14:paraId="632C05D3" w14:textId="77777777" w:rsidR="008D67AC" w:rsidRPr="008D67AC" w:rsidRDefault="008D67AC" w:rsidP="008D67AC">
            <w:pPr>
              <w:widowControl/>
              <w:autoSpaceDE/>
              <w:autoSpaceDN/>
              <w:adjustRightInd/>
              <w:rPr>
                <w:szCs w:val="24"/>
              </w:rPr>
            </w:pPr>
            <w:r w:rsidRPr="008D67AC">
              <w:rPr>
                <w:szCs w:val="24"/>
              </w:rPr>
              <w:t>External Awareness</w:t>
            </w:r>
          </w:p>
        </w:tc>
      </w:tr>
      <w:tr w:rsidR="008D67AC" w:rsidRPr="008D67AC" w14:paraId="085309C8" w14:textId="77777777" w:rsidTr="00FD09AD">
        <w:trPr>
          <w:trHeight w:val="255"/>
          <w:jc w:val="center"/>
        </w:trPr>
        <w:tc>
          <w:tcPr>
            <w:tcW w:w="3640" w:type="dxa"/>
            <w:noWrap/>
            <w:hideMark/>
          </w:tcPr>
          <w:p w14:paraId="2F7474A0" w14:textId="77777777" w:rsidR="008D67AC" w:rsidRPr="008D67AC" w:rsidRDefault="008D67AC" w:rsidP="008D67AC">
            <w:pPr>
              <w:widowControl/>
              <w:autoSpaceDE/>
              <w:autoSpaceDN/>
              <w:adjustRightInd/>
              <w:rPr>
                <w:szCs w:val="24"/>
              </w:rPr>
            </w:pPr>
          </w:p>
        </w:tc>
        <w:tc>
          <w:tcPr>
            <w:tcW w:w="4560" w:type="dxa"/>
            <w:noWrap/>
            <w:hideMark/>
          </w:tcPr>
          <w:p w14:paraId="21AADA85" w14:textId="77777777" w:rsidR="008D67AC" w:rsidRPr="008D67AC" w:rsidRDefault="008D67AC" w:rsidP="008D67AC">
            <w:pPr>
              <w:widowControl/>
              <w:autoSpaceDE/>
              <w:autoSpaceDN/>
              <w:adjustRightInd/>
              <w:rPr>
                <w:szCs w:val="24"/>
              </w:rPr>
            </w:pPr>
            <w:r w:rsidRPr="008D67AC">
              <w:rPr>
                <w:szCs w:val="24"/>
              </w:rPr>
              <w:t>Strategic Planning and Policy Development</w:t>
            </w:r>
          </w:p>
        </w:tc>
        <w:tc>
          <w:tcPr>
            <w:tcW w:w="4720" w:type="dxa"/>
            <w:noWrap/>
            <w:hideMark/>
          </w:tcPr>
          <w:p w14:paraId="328DE33B" w14:textId="77777777" w:rsidR="008D67AC" w:rsidRPr="008D67AC" w:rsidRDefault="008D67AC" w:rsidP="008D67AC">
            <w:pPr>
              <w:widowControl/>
              <w:autoSpaceDE/>
              <w:autoSpaceDN/>
              <w:adjustRightInd/>
              <w:rPr>
                <w:szCs w:val="24"/>
              </w:rPr>
            </w:pPr>
            <w:r w:rsidRPr="008D67AC">
              <w:rPr>
                <w:szCs w:val="24"/>
              </w:rPr>
              <w:t>Forensics</w:t>
            </w:r>
          </w:p>
        </w:tc>
      </w:tr>
      <w:tr w:rsidR="008D67AC" w:rsidRPr="008D67AC" w14:paraId="137BB269" w14:textId="77777777" w:rsidTr="00FD09AD">
        <w:trPr>
          <w:trHeight w:val="255"/>
          <w:jc w:val="center"/>
        </w:trPr>
        <w:tc>
          <w:tcPr>
            <w:tcW w:w="3640" w:type="dxa"/>
            <w:noWrap/>
            <w:hideMark/>
          </w:tcPr>
          <w:p w14:paraId="74AAEBBC" w14:textId="77777777" w:rsidR="008D67AC" w:rsidRPr="008D67AC" w:rsidRDefault="008D67AC" w:rsidP="008D67AC">
            <w:pPr>
              <w:widowControl/>
              <w:autoSpaceDE/>
              <w:autoSpaceDN/>
              <w:adjustRightInd/>
              <w:rPr>
                <w:szCs w:val="24"/>
              </w:rPr>
            </w:pPr>
          </w:p>
        </w:tc>
        <w:tc>
          <w:tcPr>
            <w:tcW w:w="4560" w:type="dxa"/>
            <w:noWrap/>
            <w:hideMark/>
          </w:tcPr>
          <w:p w14:paraId="5C228055" w14:textId="77777777" w:rsidR="008D67AC" w:rsidRPr="008D67AC" w:rsidRDefault="008D67AC" w:rsidP="008D67AC">
            <w:pPr>
              <w:widowControl/>
              <w:autoSpaceDE/>
              <w:autoSpaceDN/>
              <w:adjustRightInd/>
              <w:rPr>
                <w:szCs w:val="24"/>
              </w:rPr>
            </w:pPr>
            <w:r w:rsidRPr="008D67AC">
              <w:rPr>
                <w:szCs w:val="24"/>
              </w:rPr>
              <w:t>Training, Education, and Awareness</w:t>
            </w:r>
          </w:p>
        </w:tc>
        <w:tc>
          <w:tcPr>
            <w:tcW w:w="4720" w:type="dxa"/>
            <w:noWrap/>
            <w:hideMark/>
          </w:tcPr>
          <w:p w14:paraId="32A23298" w14:textId="77777777" w:rsidR="008D67AC" w:rsidRPr="008D67AC" w:rsidRDefault="008D67AC" w:rsidP="008D67AC">
            <w:pPr>
              <w:widowControl/>
              <w:autoSpaceDE/>
              <w:autoSpaceDN/>
              <w:adjustRightInd/>
              <w:rPr>
                <w:szCs w:val="24"/>
              </w:rPr>
            </w:pPr>
            <w:r w:rsidRPr="008D67AC">
              <w:rPr>
                <w:szCs w:val="24"/>
              </w:rPr>
              <w:t>Hardware</w:t>
            </w:r>
          </w:p>
        </w:tc>
      </w:tr>
      <w:tr w:rsidR="008D67AC" w:rsidRPr="008D67AC" w14:paraId="23C3568C" w14:textId="77777777" w:rsidTr="00FD09AD">
        <w:trPr>
          <w:trHeight w:val="255"/>
          <w:jc w:val="center"/>
        </w:trPr>
        <w:tc>
          <w:tcPr>
            <w:tcW w:w="3640" w:type="dxa"/>
            <w:noWrap/>
            <w:hideMark/>
          </w:tcPr>
          <w:p w14:paraId="0B781AAC" w14:textId="77777777" w:rsidR="008D67AC" w:rsidRPr="008D67AC" w:rsidRDefault="008D67AC" w:rsidP="008D67AC">
            <w:pPr>
              <w:widowControl/>
              <w:autoSpaceDE/>
              <w:autoSpaceDN/>
              <w:adjustRightInd/>
              <w:rPr>
                <w:szCs w:val="24"/>
              </w:rPr>
            </w:pPr>
          </w:p>
        </w:tc>
        <w:tc>
          <w:tcPr>
            <w:tcW w:w="4560" w:type="dxa"/>
            <w:noWrap/>
            <w:hideMark/>
          </w:tcPr>
          <w:p w14:paraId="19A3F8A0" w14:textId="77777777" w:rsidR="008D67AC" w:rsidRPr="008D67AC" w:rsidRDefault="008D67AC" w:rsidP="008D67AC">
            <w:pPr>
              <w:widowControl/>
              <w:autoSpaceDE/>
              <w:autoSpaceDN/>
              <w:adjustRightInd/>
              <w:rPr>
                <w:szCs w:val="24"/>
              </w:rPr>
            </w:pPr>
            <w:r w:rsidRPr="008D67AC">
              <w:rPr>
                <w:szCs w:val="24"/>
              </w:rPr>
              <w:t>Information Systems Security Operations</w:t>
            </w:r>
          </w:p>
        </w:tc>
        <w:tc>
          <w:tcPr>
            <w:tcW w:w="4720" w:type="dxa"/>
            <w:noWrap/>
            <w:hideMark/>
          </w:tcPr>
          <w:p w14:paraId="4285D82F" w14:textId="77777777" w:rsidR="008D67AC" w:rsidRPr="008D67AC" w:rsidRDefault="008D67AC" w:rsidP="008D67AC">
            <w:pPr>
              <w:widowControl/>
              <w:autoSpaceDE/>
              <w:autoSpaceDN/>
              <w:adjustRightInd/>
              <w:rPr>
                <w:szCs w:val="24"/>
              </w:rPr>
            </w:pPr>
            <w:r w:rsidRPr="008D67AC">
              <w:rPr>
                <w:szCs w:val="24"/>
              </w:rPr>
              <w:t>Hardware Engineering</w:t>
            </w:r>
          </w:p>
        </w:tc>
      </w:tr>
      <w:tr w:rsidR="008D67AC" w:rsidRPr="008D67AC" w14:paraId="3C0DCD73" w14:textId="77777777" w:rsidTr="00FD09AD">
        <w:trPr>
          <w:trHeight w:val="255"/>
          <w:jc w:val="center"/>
        </w:trPr>
        <w:tc>
          <w:tcPr>
            <w:tcW w:w="3640" w:type="dxa"/>
            <w:noWrap/>
            <w:hideMark/>
          </w:tcPr>
          <w:p w14:paraId="17DBF9AD" w14:textId="77777777" w:rsidR="008D67AC" w:rsidRPr="008D67AC" w:rsidRDefault="008D67AC" w:rsidP="008D67AC">
            <w:pPr>
              <w:widowControl/>
              <w:autoSpaceDE/>
              <w:autoSpaceDN/>
              <w:adjustRightInd/>
              <w:rPr>
                <w:szCs w:val="24"/>
              </w:rPr>
            </w:pPr>
          </w:p>
        </w:tc>
        <w:tc>
          <w:tcPr>
            <w:tcW w:w="4560" w:type="dxa"/>
            <w:noWrap/>
            <w:hideMark/>
          </w:tcPr>
          <w:p w14:paraId="6D0619E4" w14:textId="77777777" w:rsidR="008D67AC" w:rsidRPr="008D67AC" w:rsidRDefault="008D67AC" w:rsidP="008D67AC">
            <w:pPr>
              <w:widowControl/>
              <w:autoSpaceDE/>
              <w:autoSpaceDN/>
              <w:adjustRightInd/>
              <w:rPr>
                <w:szCs w:val="24"/>
              </w:rPr>
            </w:pPr>
            <w:r w:rsidRPr="008D67AC">
              <w:rPr>
                <w:szCs w:val="24"/>
              </w:rPr>
              <w:t>Security Program Management</w:t>
            </w:r>
          </w:p>
        </w:tc>
        <w:tc>
          <w:tcPr>
            <w:tcW w:w="4720" w:type="dxa"/>
            <w:noWrap/>
            <w:hideMark/>
          </w:tcPr>
          <w:p w14:paraId="1E1C3AF0" w14:textId="77777777" w:rsidR="008D67AC" w:rsidRPr="008D67AC" w:rsidRDefault="008D67AC" w:rsidP="008D67AC">
            <w:pPr>
              <w:widowControl/>
              <w:autoSpaceDE/>
              <w:autoSpaceDN/>
              <w:adjustRightInd/>
              <w:rPr>
                <w:szCs w:val="24"/>
              </w:rPr>
            </w:pPr>
            <w:r w:rsidRPr="008D67AC">
              <w:rPr>
                <w:szCs w:val="24"/>
              </w:rPr>
              <w:t>Human Factors</w:t>
            </w:r>
          </w:p>
        </w:tc>
      </w:tr>
      <w:tr w:rsidR="008D67AC" w:rsidRPr="008D67AC" w14:paraId="55730E03" w14:textId="77777777" w:rsidTr="00FD09AD">
        <w:trPr>
          <w:trHeight w:val="255"/>
          <w:jc w:val="center"/>
        </w:trPr>
        <w:tc>
          <w:tcPr>
            <w:tcW w:w="3640" w:type="dxa"/>
            <w:noWrap/>
            <w:hideMark/>
          </w:tcPr>
          <w:p w14:paraId="788F7A75" w14:textId="77777777" w:rsidR="008D67AC" w:rsidRPr="008D67AC" w:rsidRDefault="008D67AC" w:rsidP="008D67AC">
            <w:pPr>
              <w:widowControl/>
              <w:autoSpaceDE/>
              <w:autoSpaceDN/>
              <w:adjustRightInd/>
              <w:rPr>
                <w:szCs w:val="24"/>
              </w:rPr>
            </w:pPr>
          </w:p>
        </w:tc>
        <w:tc>
          <w:tcPr>
            <w:tcW w:w="4560" w:type="dxa"/>
            <w:noWrap/>
            <w:hideMark/>
          </w:tcPr>
          <w:p w14:paraId="3359D7DC" w14:textId="77777777" w:rsidR="008D67AC" w:rsidRPr="008D67AC" w:rsidRDefault="008D67AC" w:rsidP="008D67AC">
            <w:pPr>
              <w:widowControl/>
              <w:autoSpaceDE/>
              <w:autoSpaceDN/>
              <w:adjustRightInd/>
              <w:rPr>
                <w:szCs w:val="24"/>
              </w:rPr>
            </w:pPr>
            <w:r w:rsidRPr="008D67AC">
              <w:rPr>
                <w:szCs w:val="24"/>
              </w:rPr>
              <w:t>Risk Management</w:t>
            </w:r>
          </w:p>
        </w:tc>
        <w:tc>
          <w:tcPr>
            <w:tcW w:w="4720" w:type="dxa"/>
            <w:noWrap/>
            <w:hideMark/>
          </w:tcPr>
          <w:p w14:paraId="18BAE86B" w14:textId="77777777" w:rsidR="008D67AC" w:rsidRPr="008D67AC" w:rsidRDefault="008D67AC" w:rsidP="008D67AC">
            <w:pPr>
              <w:widowControl/>
              <w:autoSpaceDE/>
              <w:autoSpaceDN/>
              <w:adjustRightInd/>
              <w:rPr>
                <w:szCs w:val="24"/>
              </w:rPr>
            </w:pPr>
            <w:r w:rsidRPr="008D67AC">
              <w:rPr>
                <w:szCs w:val="24"/>
              </w:rPr>
              <w:t>Identity Management</w:t>
            </w:r>
          </w:p>
        </w:tc>
      </w:tr>
      <w:tr w:rsidR="008D67AC" w:rsidRPr="008D67AC" w14:paraId="10A730F6" w14:textId="77777777" w:rsidTr="00FD09AD">
        <w:trPr>
          <w:trHeight w:val="255"/>
          <w:jc w:val="center"/>
        </w:trPr>
        <w:tc>
          <w:tcPr>
            <w:tcW w:w="3640" w:type="dxa"/>
            <w:noWrap/>
            <w:hideMark/>
          </w:tcPr>
          <w:p w14:paraId="39ED6B52" w14:textId="77777777" w:rsidR="008D67AC" w:rsidRPr="008D67AC" w:rsidRDefault="008D67AC" w:rsidP="008D67AC">
            <w:pPr>
              <w:widowControl/>
              <w:autoSpaceDE/>
              <w:autoSpaceDN/>
              <w:adjustRightInd/>
              <w:rPr>
                <w:szCs w:val="24"/>
              </w:rPr>
            </w:pPr>
          </w:p>
        </w:tc>
        <w:tc>
          <w:tcPr>
            <w:tcW w:w="4560" w:type="dxa"/>
            <w:noWrap/>
            <w:hideMark/>
          </w:tcPr>
          <w:p w14:paraId="643B07A5" w14:textId="77777777" w:rsidR="008D67AC" w:rsidRPr="008D67AC" w:rsidRDefault="008D67AC" w:rsidP="008D67AC">
            <w:pPr>
              <w:widowControl/>
              <w:autoSpaceDE/>
              <w:autoSpaceDN/>
              <w:adjustRightInd/>
              <w:rPr>
                <w:szCs w:val="24"/>
              </w:rPr>
            </w:pPr>
            <w:r w:rsidRPr="008D67AC">
              <w:rPr>
                <w:szCs w:val="24"/>
              </w:rPr>
              <w:t>Knowledge Management</w:t>
            </w:r>
          </w:p>
        </w:tc>
        <w:tc>
          <w:tcPr>
            <w:tcW w:w="4720" w:type="dxa"/>
            <w:noWrap/>
            <w:hideMark/>
          </w:tcPr>
          <w:p w14:paraId="47A1437F" w14:textId="77777777" w:rsidR="008D67AC" w:rsidRPr="008D67AC" w:rsidRDefault="008D67AC" w:rsidP="008D67AC">
            <w:pPr>
              <w:widowControl/>
              <w:autoSpaceDE/>
              <w:autoSpaceDN/>
              <w:adjustRightInd/>
              <w:rPr>
                <w:szCs w:val="24"/>
              </w:rPr>
            </w:pPr>
            <w:r w:rsidRPr="008D67AC">
              <w:rPr>
                <w:szCs w:val="24"/>
              </w:rPr>
              <w:t>Incident Management</w:t>
            </w:r>
          </w:p>
        </w:tc>
      </w:tr>
      <w:tr w:rsidR="000D6BFE" w:rsidRPr="008D67AC" w14:paraId="47D2240F" w14:textId="77777777" w:rsidTr="00FD09AD">
        <w:trPr>
          <w:trHeight w:val="255"/>
          <w:jc w:val="center"/>
        </w:trPr>
        <w:tc>
          <w:tcPr>
            <w:tcW w:w="3640" w:type="dxa"/>
            <w:noWrap/>
            <w:hideMark/>
          </w:tcPr>
          <w:p w14:paraId="790E0E54" w14:textId="77777777" w:rsidR="000D6BFE" w:rsidRPr="008D67AC" w:rsidRDefault="000D6BFE" w:rsidP="008D67AC">
            <w:pPr>
              <w:widowControl/>
              <w:autoSpaceDE/>
              <w:autoSpaceDN/>
              <w:adjustRightInd/>
              <w:rPr>
                <w:szCs w:val="24"/>
              </w:rPr>
            </w:pPr>
          </w:p>
        </w:tc>
        <w:tc>
          <w:tcPr>
            <w:tcW w:w="4560" w:type="dxa"/>
            <w:noWrap/>
            <w:hideMark/>
          </w:tcPr>
          <w:p w14:paraId="2B4898DD" w14:textId="77777777" w:rsidR="000D6BFE" w:rsidRPr="008D67AC" w:rsidRDefault="000D6BFE" w:rsidP="008D67AC">
            <w:pPr>
              <w:widowControl/>
              <w:autoSpaceDE/>
              <w:autoSpaceDN/>
              <w:adjustRightInd/>
              <w:rPr>
                <w:szCs w:val="24"/>
              </w:rPr>
            </w:pPr>
            <w:r w:rsidRPr="008D67AC">
              <w:rPr>
                <w:szCs w:val="24"/>
              </w:rPr>
              <w:t>Public Safety</w:t>
            </w:r>
          </w:p>
        </w:tc>
        <w:tc>
          <w:tcPr>
            <w:tcW w:w="4720" w:type="dxa"/>
            <w:noWrap/>
            <w:hideMark/>
          </w:tcPr>
          <w:p w14:paraId="1B1D22F0" w14:textId="77777777" w:rsidR="000D6BFE" w:rsidRPr="008D67AC" w:rsidRDefault="000D6BFE" w:rsidP="008D67AC">
            <w:pPr>
              <w:widowControl/>
              <w:autoSpaceDE/>
              <w:autoSpaceDN/>
              <w:adjustRightInd/>
              <w:rPr>
                <w:szCs w:val="24"/>
              </w:rPr>
            </w:pPr>
            <w:r w:rsidRPr="008D67AC">
              <w:rPr>
                <w:szCs w:val="24"/>
              </w:rPr>
              <w:t>Information Assurance</w:t>
            </w:r>
          </w:p>
        </w:tc>
      </w:tr>
      <w:tr w:rsidR="000D6BFE" w:rsidRPr="008D67AC" w14:paraId="762B0318" w14:textId="77777777" w:rsidTr="00FD09AD">
        <w:trPr>
          <w:trHeight w:val="255"/>
          <w:jc w:val="center"/>
        </w:trPr>
        <w:tc>
          <w:tcPr>
            <w:tcW w:w="3640" w:type="dxa"/>
            <w:noWrap/>
            <w:hideMark/>
          </w:tcPr>
          <w:p w14:paraId="63BE293E" w14:textId="77777777" w:rsidR="000D6BFE" w:rsidRPr="008D67AC" w:rsidRDefault="000D6BFE" w:rsidP="008D67AC">
            <w:pPr>
              <w:widowControl/>
              <w:autoSpaceDE/>
              <w:autoSpaceDN/>
              <w:adjustRightInd/>
              <w:rPr>
                <w:szCs w:val="24"/>
              </w:rPr>
            </w:pPr>
          </w:p>
        </w:tc>
        <w:tc>
          <w:tcPr>
            <w:tcW w:w="4560" w:type="dxa"/>
            <w:noWrap/>
            <w:hideMark/>
          </w:tcPr>
          <w:p w14:paraId="1141088B" w14:textId="77777777" w:rsidR="000D6BFE" w:rsidRPr="008D67AC" w:rsidRDefault="000D6BFE" w:rsidP="008D67AC">
            <w:pPr>
              <w:widowControl/>
              <w:autoSpaceDE/>
              <w:autoSpaceDN/>
              <w:adjustRightInd/>
              <w:rPr>
                <w:szCs w:val="24"/>
              </w:rPr>
            </w:pPr>
            <w:r w:rsidRPr="008D67AC">
              <w:rPr>
                <w:szCs w:val="24"/>
              </w:rPr>
              <w:t>EMS</w:t>
            </w:r>
          </w:p>
        </w:tc>
        <w:tc>
          <w:tcPr>
            <w:tcW w:w="4720" w:type="dxa"/>
            <w:noWrap/>
            <w:hideMark/>
          </w:tcPr>
          <w:p w14:paraId="06F167E2" w14:textId="77777777" w:rsidR="000D6BFE" w:rsidRPr="008D67AC" w:rsidRDefault="000D6BFE" w:rsidP="008D67AC">
            <w:pPr>
              <w:widowControl/>
              <w:autoSpaceDE/>
              <w:autoSpaceDN/>
              <w:adjustRightInd/>
              <w:rPr>
                <w:szCs w:val="24"/>
              </w:rPr>
            </w:pPr>
            <w:r w:rsidRPr="008D67AC">
              <w:rPr>
                <w:szCs w:val="24"/>
              </w:rPr>
              <w:t>Information Management</w:t>
            </w:r>
          </w:p>
        </w:tc>
      </w:tr>
      <w:tr w:rsidR="000D6BFE" w:rsidRPr="008D67AC" w14:paraId="507E8A64" w14:textId="77777777" w:rsidTr="00FD09AD">
        <w:trPr>
          <w:trHeight w:val="255"/>
          <w:jc w:val="center"/>
        </w:trPr>
        <w:tc>
          <w:tcPr>
            <w:tcW w:w="3640" w:type="dxa"/>
            <w:noWrap/>
            <w:hideMark/>
          </w:tcPr>
          <w:p w14:paraId="6B22A02F" w14:textId="77777777" w:rsidR="000D6BFE" w:rsidRPr="008D67AC" w:rsidRDefault="000D6BFE" w:rsidP="008D67AC">
            <w:pPr>
              <w:widowControl/>
              <w:autoSpaceDE/>
              <w:autoSpaceDN/>
              <w:adjustRightInd/>
              <w:rPr>
                <w:szCs w:val="24"/>
              </w:rPr>
            </w:pPr>
          </w:p>
        </w:tc>
        <w:tc>
          <w:tcPr>
            <w:tcW w:w="4560" w:type="dxa"/>
            <w:noWrap/>
            <w:hideMark/>
          </w:tcPr>
          <w:p w14:paraId="2A681DA4" w14:textId="09C70BA5" w:rsidR="000D6BFE" w:rsidRPr="008D67AC" w:rsidRDefault="000D6BFE" w:rsidP="008D67AC">
            <w:pPr>
              <w:widowControl/>
              <w:autoSpaceDE/>
              <w:autoSpaceDN/>
              <w:adjustRightInd/>
              <w:rPr>
                <w:b/>
                <w:bCs/>
                <w:szCs w:val="24"/>
              </w:rPr>
            </w:pPr>
            <w:r w:rsidRPr="008D67AC">
              <w:rPr>
                <w:szCs w:val="24"/>
              </w:rPr>
              <w:t>Radio Systems</w:t>
            </w:r>
          </w:p>
        </w:tc>
        <w:tc>
          <w:tcPr>
            <w:tcW w:w="4720" w:type="dxa"/>
            <w:noWrap/>
            <w:hideMark/>
          </w:tcPr>
          <w:p w14:paraId="7745EC13" w14:textId="77777777" w:rsidR="000D6BFE" w:rsidRPr="008D67AC" w:rsidRDefault="000D6BFE" w:rsidP="008D67AC">
            <w:pPr>
              <w:widowControl/>
              <w:autoSpaceDE/>
              <w:autoSpaceDN/>
              <w:adjustRightInd/>
              <w:rPr>
                <w:szCs w:val="24"/>
              </w:rPr>
            </w:pPr>
            <w:r w:rsidRPr="008D67AC">
              <w:rPr>
                <w:szCs w:val="24"/>
              </w:rPr>
              <w:t>Information Systems Security Certification</w:t>
            </w:r>
          </w:p>
        </w:tc>
      </w:tr>
      <w:tr w:rsidR="000D6BFE" w:rsidRPr="008D67AC" w14:paraId="4AB198F9" w14:textId="77777777" w:rsidTr="0081512D">
        <w:trPr>
          <w:trHeight w:val="255"/>
          <w:jc w:val="center"/>
        </w:trPr>
        <w:tc>
          <w:tcPr>
            <w:tcW w:w="3640" w:type="dxa"/>
            <w:noWrap/>
            <w:hideMark/>
          </w:tcPr>
          <w:p w14:paraId="218FF0FA" w14:textId="77777777" w:rsidR="000D6BFE" w:rsidRPr="008D67AC" w:rsidRDefault="000D6BFE" w:rsidP="008D67AC">
            <w:pPr>
              <w:widowControl/>
              <w:autoSpaceDE/>
              <w:autoSpaceDN/>
              <w:adjustRightInd/>
              <w:rPr>
                <w:szCs w:val="24"/>
              </w:rPr>
            </w:pPr>
          </w:p>
        </w:tc>
        <w:tc>
          <w:tcPr>
            <w:tcW w:w="4560" w:type="dxa"/>
            <w:noWrap/>
          </w:tcPr>
          <w:p w14:paraId="2A1C67B6" w14:textId="34166453" w:rsidR="000D6BFE" w:rsidRPr="008D67AC" w:rsidRDefault="000D6BFE" w:rsidP="008D67AC">
            <w:pPr>
              <w:widowControl/>
              <w:autoSpaceDE/>
              <w:autoSpaceDN/>
              <w:adjustRightInd/>
              <w:rPr>
                <w:szCs w:val="24"/>
              </w:rPr>
            </w:pPr>
            <w:r w:rsidRPr="008D67AC">
              <w:rPr>
                <w:szCs w:val="24"/>
              </w:rPr>
              <w:t>RF Engineering</w:t>
            </w:r>
          </w:p>
        </w:tc>
        <w:tc>
          <w:tcPr>
            <w:tcW w:w="4720" w:type="dxa"/>
            <w:noWrap/>
            <w:hideMark/>
          </w:tcPr>
          <w:p w14:paraId="1EC37022" w14:textId="77777777" w:rsidR="000D6BFE" w:rsidRPr="008D67AC" w:rsidRDefault="000D6BFE" w:rsidP="008D67AC">
            <w:pPr>
              <w:widowControl/>
              <w:autoSpaceDE/>
              <w:autoSpaceDN/>
              <w:adjustRightInd/>
              <w:rPr>
                <w:szCs w:val="24"/>
              </w:rPr>
            </w:pPr>
            <w:r w:rsidRPr="008D67AC">
              <w:rPr>
                <w:szCs w:val="24"/>
              </w:rPr>
              <w:t>Information Systems/Network Security</w:t>
            </w:r>
          </w:p>
        </w:tc>
      </w:tr>
      <w:tr w:rsidR="000D6BFE" w:rsidRPr="008D67AC" w14:paraId="5AF3F550" w14:textId="77777777" w:rsidTr="0081512D">
        <w:trPr>
          <w:trHeight w:val="255"/>
          <w:jc w:val="center"/>
        </w:trPr>
        <w:tc>
          <w:tcPr>
            <w:tcW w:w="3640" w:type="dxa"/>
            <w:noWrap/>
            <w:hideMark/>
          </w:tcPr>
          <w:p w14:paraId="1A467362" w14:textId="77777777" w:rsidR="000D6BFE" w:rsidRPr="008D67AC" w:rsidRDefault="000D6BFE" w:rsidP="008D67AC">
            <w:pPr>
              <w:widowControl/>
              <w:autoSpaceDE/>
              <w:autoSpaceDN/>
              <w:adjustRightInd/>
              <w:rPr>
                <w:szCs w:val="24"/>
              </w:rPr>
            </w:pPr>
          </w:p>
        </w:tc>
        <w:tc>
          <w:tcPr>
            <w:tcW w:w="4560" w:type="dxa"/>
            <w:noWrap/>
          </w:tcPr>
          <w:p w14:paraId="1BC531CC" w14:textId="5A13A482" w:rsidR="000D6BFE" w:rsidRPr="008D67AC" w:rsidRDefault="000D6BFE" w:rsidP="008D67AC">
            <w:pPr>
              <w:widowControl/>
              <w:autoSpaceDE/>
              <w:autoSpaceDN/>
              <w:adjustRightInd/>
              <w:rPr>
                <w:szCs w:val="24"/>
              </w:rPr>
            </w:pPr>
          </w:p>
        </w:tc>
        <w:tc>
          <w:tcPr>
            <w:tcW w:w="4720" w:type="dxa"/>
            <w:noWrap/>
            <w:hideMark/>
          </w:tcPr>
          <w:p w14:paraId="7714259D" w14:textId="77777777" w:rsidR="000D6BFE" w:rsidRPr="008D67AC" w:rsidRDefault="000D6BFE" w:rsidP="008D67AC">
            <w:pPr>
              <w:widowControl/>
              <w:autoSpaceDE/>
              <w:autoSpaceDN/>
              <w:adjustRightInd/>
              <w:rPr>
                <w:szCs w:val="24"/>
              </w:rPr>
            </w:pPr>
            <w:r w:rsidRPr="008D67AC">
              <w:rPr>
                <w:szCs w:val="24"/>
              </w:rPr>
              <w:t>Information Technology Architecture</w:t>
            </w:r>
          </w:p>
        </w:tc>
      </w:tr>
      <w:tr w:rsidR="000D6BFE" w:rsidRPr="008D67AC" w14:paraId="6601B42E" w14:textId="77777777" w:rsidTr="0081512D">
        <w:trPr>
          <w:trHeight w:val="255"/>
          <w:jc w:val="center"/>
        </w:trPr>
        <w:tc>
          <w:tcPr>
            <w:tcW w:w="3640" w:type="dxa"/>
            <w:noWrap/>
            <w:hideMark/>
          </w:tcPr>
          <w:p w14:paraId="5C16F2E0" w14:textId="77777777" w:rsidR="000D6BFE" w:rsidRPr="008D67AC" w:rsidRDefault="000D6BFE" w:rsidP="008D67AC">
            <w:pPr>
              <w:widowControl/>
              <w:autoSpaceDE/>
              <w:autoSpaceDN/>
              <w:adjustRightInd/>
              <w:rPr>
                <w:szCs w:val="24"/>
              </w:rPr>
            </w:pPr>
          </w:p>
        </w:tc>
        <w:tc>
          <w:tcPr>
            <w:tcW w:w="4560" w:type="dxa"/>
            <w:noWrap/>
          </w:tcPr>
          <w:p w14:paraId="77705C08" w14:textId="3E9AFFB2" w:rsidR="000D6BFE" w:rsidRPr="008D67AC" w:rsidRDefault="000D6BFE" w:rsidP="008D67AC">
            <w:pPr>
              <w:widowControl/>
              <w:autoSpaceDE/>
              <w:autoSpaceDN/>
              <w:adjustRightInd/>
              <w:rPr>
                <w:szCs w:val="24"/>
              </w:rPr>
            </w:pPr>
          </w:p>
        </w:tc>
        <w:tc>
          <w:tcPr>
            <w:tcW w:w="4720" w:type="dxa"/>
            <w:noWrap/>
            <w:hideMark/>
          </w:tcPr>
          <w:p w14:paraId="2C8784E3" w14:textId="77777777" w:rsidR="000D6BFE" w:rsidRPr="008D67AC" w:rsidRDefault="000D6BFE" w:rsidP="008D67AC">
            <w:pPr>
              <w:widowControl/>
              <w:autoSpaceDE/>
              <w:autoSpaceDN/>
              <w:adjustRightInd/>
              <w:rPr>
                <w:szCs w:val="24"/>
              </w:rPr>
            </w:pPr>
            <w:r w:rsidRPr="008D67AC">
              <w:rPr>
                <w:szCs w:val="24"/>
              </w:rPr>
              <w:t>Information Technology Performance Assessment</w:t>
            </w:r>
          </w:p>
        </w:tc>
      </w:tr>
      <w:tr w:rsidR="000D6BFE" w:rsidRPr="008D67AC" w14:paraId="7B9C300A" w14:textId="77777777" w:rsidTr="0081512D">
        <w:trPr>
          <w:trHeight w:val="255"/>
          <w:jc w:val="center"/>
        </w:trPr>
        <w:tc>
          <w:tcPr>
            <w:tcW w:w="3640" w:type="dxa"/>
            <w:noWrap/>
            <w:hideMark/>
          </w:tcPr>
          <w:p w14:paraId="6A6A3FFF" w14:textId="77777777" w:rsidR="000D6BFE" w:rsidRPr="008D67AC" w:rsidRDefault="000D6BFE" w:rsidP="008D67AC">
            <w:pPr>
              <w:widowControl/>
              <w:autoSpaceDE/>
              <w:autoSpaceDN/>
              <w:adjustRightInd/>
              <w:rPr>
                <w:szCs w:val="24"/>
              </w:rPr>
            </w:pPr>
          </w:p>
        </w:tc>
        <w:tc>
          <w:tcPr>
            <w:tcW w:w="4560" w:type="dxa"/>
            <w:noWrap/>
          </w:tcPr>
          <w:p w14:paraId="0925FA13" w14:textId="5B501BCA" w:rsidR="000D6BFE" w:rsidRPr="008D67AC" w:rsidRDefault="000D6BFE" w:rsidP="008D67AC">
            <w:pPr>
              <w:widowControl/>
              <w:autoSpaceDE/>
              <w:autoSpaceDN/>
              <w:adjustRightInd/>
              <w:rPr>
                <w:szCs w:val="24"/>
              </w:rPr>
            </w:pPr>
          </w:p>
        </w:tc>
        <w:tc>
          <w:tcPr>
            <w:tcW w:w="4720" w:type="dxa"/>
            <w:noWrap/>
            <w:hideMark/>
          </w:tcPr>
          <w:p w14:paraId="10F7559D" w14:textId="77777777" w:rsidR="000D6BFE" w:rsidRPr="008D67AC" w:rsidRDefault="000D6BFE" w:rsidP="008D67AC">
            <w:pPr>
              <w:widowControl/>
              <w:autoSpaceDE/>
              <w:autoSpaceDN/>
              <w:adjustRightInd/>
              <w:rPr>
                <w:szCs w:val="24"/>
              </w:rPr>
            </w:pPr>
            <w:r w:rsidRPr="008D67AC">
              <w:rPr>
                <w:szCs w:val="24"/>
              </w:rPr>
              <w:t>Infrastructure Design</w:t>
            </w:r>
          </w:p>
        </w:tc>
      </w:tr>
      <w:tr w:rsidR="000D6BFE" w:rsidRPr="008D67AC" w14:paraId="6BDEFCC0" w14:textId="77777777" w:rsidTr="00FD09AD">
        <w:trPr>
          <w:trHeight w:val="255"/>
          <w:jc w:val="center"/>
        </w:trPr>
        <w:tc>
          <w:tcPr>
            <w:tcW w:w="3640" w:type="dxa"/>
            <w:noWrap/>
            <w:hideMark/>
          </w:tcPr>
          <w:p w14:paraId="31EBDED4" w14:textId="77777777" w:rsidR="000D6BFE" w:rsidRPr="008D67AC" w:rsidRDefault="000D6BFE" w:rsidP="008D67AC">
            <w:pPr>
              <w:widowControl/>
              <w:autoSpaceDE/>
              <w:autoSpaceDN/>
              <w:adjustRightInd/>
              <w:rPr>
                <w:szCs w:val="24"/>
              </w:rPr>
            </w:pPr>
          </w:p>
        </w:tc>
        <w:tc>
          <w:tcPr>
            <w:tcW w:w="4560" w:type="dxa"/>
            <w:noWrap/>
            <w:hideMark/>
          </w:tcPr>
          <w:p w14:paraId="40D033C5" w14:textId="77777777" w:rsidR="000D6BFE" w:rsidRPr="008D67AC" w:rsidRDefault="000D6BFE" w:rsidP="008D67AC">
            <w:pPr>
              <w:widowControl/>
              <w:autoSpaceDE/>
              <w:autoSpaceDN/>
              <w:adjustRightInd/>
              <w:rPr>
                <w:szCs w:val="24"/>
              </w:rPr>
            </w:pPr>
            <w:r w:rsidRPr="008D67AC">
              <w:rPr>
                <w:szCs w:val="24"/>
              </w:rPr>
              <w:t> </w:t>
            </w:r>
          </w:p>
        </w:tc>
        <w:tc>
          <w:tcPr>
            <w:tcW w:w="4720" w:type="dxa"/>
            <w:noWrap/>
            <w:hideMark/>
          </w:tcPr>
          <w:p w14:paraId="0E5EF4B8" w14:textId="77777777" w:rsidR="000D6BFE" w:rsidRPr="008D67AC" w:rsidRDefault="000D6BFE" w:rsidP="008D67AC">
            <w:pPr>
              <w:widowControl/>
              <w:autoSpaceDE/>
              <w:autoSpaceDN/>
              <w:adjustRightInd/>
              <w:rPr>
                <w:szCs w:val="24"/>
              </w:rPr>
            </w:pPr>
            <w:r w:rsidRPr="008D67AC">
              <w:rPr>
                <w:szCs w:val="24"/>
              </w:rPr>
              <w:t>Internal Controls</w:t>
            </w:r>
          </w:p>
        </w:tc>
      </w:tr>
      <w:tr w:rsidR="000D6BFE" w:rsidRPr="008D67AC" w14:paraId="63678E90" w14:textId="77777777" w:rsidTr="00FD09AD">
        <w:trPr>
          <w:trHeight w:val="255"/>
          <w:jc w:val="center"/>
        </w:trPr>
        <w:tc>
          <w:tcPr>
            <w:tcW w:w="3640" w:type="dxa"/>
            <w:noWrap/>
            <w:hideMark/>
          </w:tcPr>
          <w:p w14:paraId="64933DA5" w14:textId="77777777" w:rsidR="000D6BFE" w:rsidRPr="008D67AC" w:rsidRDefault="000D6BFE" w:rsidP="008D67AC">
            <w:pPr>
              <w:widowControl/>
              <w:autoSpaceDE/>
              <w:autoSpaceDN/>
              <w:adjustRightInd/>
              <w:rPr>
                <w:szCs w:val="24"/>
              </w:rPr>
            </w:pPr>
          </w:p>
        </w:tc>
        <w:tc>
          <w:tcPr>
            <w:tcW w:w="4560" w:type="dxa"/>
            <w:noWrap/>
            <w:hideMark/>
          </w:tcPr>
          <w:p w14:paraId="7FB0D25B" w14:textId="77777777" w:rsidR="000D6BFE" w:rsidRPr="008D67AC" w:rsidRDefault="000D6BFE" w:rsidP="008D67AC">
            <w:pPr>
              <w:widowControl/>
              <w:autoSpaceDE/>
              <w:autoSpaceDN/>
              <w:adjustRightInd/>
              <w:rPr>
                <w:szCs w:val="24"/>
              </w:rPr>
            </w:pPr>
            <w:r w:rsidRPr="008D67AC">
              <w:rPr>
                <w:szCs w:val="24"/>
              </w:rPr>
              <w:t> </w:t>
            </w:r>
          </w:p>
        </w:tc>
        <w:tc>
          <w:tcPr>
            <w:tcW w:w="4720" w:type="dxa"/>
            <w:noWrap/>
            <w:hideMark/>
          </w:tcPr>
          <w:p w14:paraId="3D82F115" w14:textId="77777777" w:rsidR="000D6BFE" w:rsidRPr="008D67AC" w:rsidRDefault="000D6BFE" w:rsidP="008D67AC">
            <w:pPr>
              <w:widowControl/>
              <w:autoSpaceDE/>
              <w:autoSpaceDN/>
              <w:adjustRightInd/>
              <w:rPr>
                <w:szCs w:val="24"/>
              </w:rPr>
            </w:pPr>
            <w:r w:rsidRPr="008D67AC">
              <w:rPr>
                <w:szCs w:val="24"/>
              </w:rPr>
              <w:t>Knowledge Management</w:t>
            </w:r>
          </w:p>
        </w:tc>
      </w:tr>
      <w:tr w:rsidR="000D6BFE" w:rsidRPr="008D67AC" w14:paraId="35F9D300" w14:textId="77777777" w:rsidTr="00FD09AD">
        <w:trPr>
          <w:trHeight w:val="255"/>
          <w:jc w:val="center"/>
        </w:trPr>
        <w:tc>
          <w:tcPr>
            <w:tcW w:w="3640" w:type="dxa"/>
            <w:noWrap/>
            <w:hideMark/>
          </w:tcPr>
          <w:p w14:paraId="16D525A6" w14:textId="77777777" w:rsidR="000D6BFE" w:rsidRPr="008D67AC" w:rsidRDefault="000D6BFE" w:rsidP="008D67AC">
            <w:pPr>
              <w:widowControl/>
              <w:autoSpaceDE/>
              <w:autoSpaceDN/>
              <w:adjustRightInd/>
              <w:rPr>
                <w:szCs w:val="24"/>
              </w:rPr>
            </w:pPr>
          </w:p>
        </w:tc>
        <w:tc>
          <w:tcPr>
            <w:tcW w:w="4560" w:type="dxa"/>
            <w:noWrap/>
            <w:hideMark/>
          </w:tcPr>
          <w:p w14:paraId="0A120409" w14:textId="77777777" w:rsidR="000D6BFE" w:rsidRPr="008D67AC" w:rsidRDefault="000D6BFE" w:rsidP="008D67AC">
            <w:pPr>
              <w:widowControl/>
              <w:autoSpaceDE/>
              <w:autoSpaceDN/>
              <w:adjustRightInd/>
              <w:rPr>
                <w:szCs w:val="24"/>
              </w:rPr>
            </w:pPr>
            <w:r w:rsidRPr="008D67AC">
              <w:rPr>
                <w:szCs w:val="24"/>
              </w:rPr>
              <w:t> </w:t>
            </w:r>
          </w:p>
        </w:tc>
        <w:tc>
          <w:tcPr>
            <w:tcW w:w="4720" w:type="dxa"/>
            <w:noWrap/>
            <w:hideMark/>
          </w:tcPr>
          <w:p w14:paraId="70317F9E" w14:textId="77777777" w:rsidR="000D6BFE" w:rsidRPr="008D67AC" w:rsidRDefault="000D6BFE" w:rsidP="008D67AC">
            <w:pPr>
              <w:widowControl/>
              <w:autoSpaceDE/>
              <w:autoSpaceDN/>
              <w:adjustRightInd/>
              <w:rPr>
                <w:szCs w:val="24"/>
              </w:rPr>
            </w:pPr>
            <w:r w:rsidRPr="008D67AC">
              <w:rPr>
                <w:szCs w:val="24"/>
              </w:rPr>
              <w:t>Legal, Government, and Jurisprudence</w:t>
            </w:r>
          </w:p>
        </w:tc>
      </w:tr>
      <w:tr w:rsidR="000D6BFE" w:rsidRPr="008D67AC" w14:paraId="5BDCCE6F" w14:textId="77777777" w:rsidTr="00FD09AD">
        <w:trPr>
          <w:trHeight w:val="255"/>
          <w:jc w:val="center"/>
        </w:trPr>
        <w:tc>
          <w:tcPr>
            <w:tcW w:w="3640" w:type="dxa"/>
            <w:noWrap/>
            <w:hideMark/>
          </w:tcPr>
          <w:p w14:paraId="4C20718E" w14:textId="77777777" w:rsidR="000D6BFE" w:rsidRPr="008D67AC" w:rsidRDefault="000D6BFE" w:rsidP="008D67AC">
            <w:pPr>
              <w:widowControl/>
              <w:autoSpaceDE/>
              <w:autoSpaceDN/>
              <w:adjustRightInd/>
              <w:rPr>
                <w:szCs w:val="24"/>
              </w:rPr>
            </w:pPr>
          </w:p>
        </w:tc>
        <w:tc>
          <w:tcPr>
            <w:tcW w:w="4560" w:type="dxa"/>
            <w:noWrap/>
            <w:hideMark/>
          </w:tcPr>
          <w:p w14:paraId="13B1242A" w14:textId="77777777" w:rsidR="000D6BFE" w:rsidRPr="008D67AC" w:rsidRDefault="000D6BFE" w:rsidP="008D67AC">
            <w:pPr>
              <w:widowControl/>
              <w:autoSpaceDE/>
              <w:autoSpaceDN/>
              <w:adjustRightInd/>
              <w:rPr>
                <w:szCs w:val="24"/>
              </w:rPr>
            </w:pPr>
            <w:r w:rsidRPr="008D67AC">
              <w:rPr>
                <w:szCs w:val="24"/>
              </w:rPr>
              <w:t> </w:t>
            </w:r>
          </w:p>
        </w:tc>
        <w:tc>
          <w:tcPr>
            <w:tcW w:w="4720" w:type="dxa"/>
            <w:noWrap/>
            <w:hideMark/>
          </w:tcPr>
          <w:p w14:paraId="0DC50EFE" w14:textId="77777777" w:rsidR="000D6BFE" w:rsidRPr="008D67AC" w:rsidRDefault="000D6BFE" w:rsidP="008D67AC">
            <w:pPr>
              <w:widowControl/>
              <w:autoSpaceDE/>
              <w:autoSpaceDN/>
              <w:adjustRightInd/>
              <w:rPr>
                <w:szCs w:val="24"/>
              </w:rPr>
            </w:pPr>
            <w:r w:rsidRPr="008D67AC">
              <w:rPr>
                <w:szCs w:val="24"/>
              </w:rPr>
              <w:t>Logical Systems Design</w:t>
            </w:r>
          </w:p>
        </w:tc>
      </w:tr>
      <w:tr w:rsidR="000D6BFE" w:rsidRPr="008D67AC" w14:paraId="2A5F4BBB" w14:textId="77777777" w:rsidTr="00FD09AD">
        <w:trPr>
          <w:trHeight w:val="255"/>
          <w:jc w:val="center"/>
        </w:trPr>
        <w:tc>
          <w:tcPr>
            <w:tcW w:w="3640" w:type="dxa"/>
            <w:noWrap/>
            <w:hideMark/>
          </w:tcPr>
          <w:p w14:paraId="40E85FF3" w14:textId="77777777" w:rsidR="000D6BFE" w:rsidRPr="008D67AC" w:rsidRDefault="000D6BFE" w:rsidP="008D67AC">
            <w:pPr>
              <w:widowControl/>
              <w:autoSpaceDE/>
              <w:autoSpaceDN/>
              <w:adjustRightInd/>
              <w:rPr>
                <w:szCs w:val="24"/>
              </w:rPr>
            </w:pPr>
          </w:p>
        </w:tc>
        <w:tc>
          <w:tcPr>
            <w:tcW w:w="4560" w:type="dxa"/>
            <w:noWrap/>
            <w:hideMark/>
          </w:tcPr>
          <w:p w14:paraId="2DB5CF23" w14:textId="77777777" w:rsidR="000D6BFE" w:rsidRPr="008D67AC" w:rsidRDefault="000D6BFE" w:rsidP="008D67AC">
            <w:pPr>
              <w:widowControl/>
              <w:autoSpaceDE/>
              <w:autoSpaceDN/>
              <w:adjustRightInd/>
              <w:rPr>
                <w:szCs w:val="24"/>
              </w:rPr>
            </w:pPr>
            <w:r w:rsidRPr="008D67AC">
              <w:rPr>
                <w:szCs w:val="24"/>
              </w:rPr>
              <w:t> </w:t>
            </w:r>
          </w:p>
        </w:tc>
        <w:tc>
          <w:tcPr>
            <w:tcW w:w="4720" w:type="dxa"/>
            <w:noWrap/>
            <w:hideMark/>
          </w:tcPr>
          <w:p w14:paraId="32D82DBC" w14:textId="77777777" w:rsidR="000D6BFE" w:rsidRPr="008D67AC" w:rsidRDefault="000D6BFE" w:rsidP="008D67AC">
            <w:pPr>
              <w:widowControl/>
              <w:autoSpaceDE/>
              <w:autoSpaceDN/>
              <w:adjustRightInd/>
              <w:rPr>
                <w:szCs w:val="24"/>
              </w:rPr>
            </w:pPr>
            <w:r w:rsidRPr="008D67AC">
              <w:rPr>
                <w:szCs w:val="24"/>
              </w:rPr>
              <w:t>Mathematical Reasoning</w:t>
            </w:r>
          </w:p>
        </w:tc>
      </w:tr>
      <w:tr w:rsidR="000D6BFE" w:rsidRPr="008D67AC" w14:paraId="209E2AB4" w14:textId="77777777" w:rsidTr="00FD09AD">
        <w:trPr>
          <w:trHeight w:val="255"/>
          <w:jc w:val="center"/>
        </w:trPr>
        <w:tc>
          <w:tcPr>
            <w:tcW w:w="3640" w:type="dxa"/>
            <w:noWrap/>
            <w:hideMark/>
          </w:tcPr>
          <w:p w14:paraId="24E914E2" w14:textId="77777777" w:rsidR="000D6BFE" w:rsidRPr="008D67AC" w:rsidRDefault="000D6BFE" w:rsidP="008D67AC">
            <w:pPr>
              <w:widowControl/>
              <w:autoSpaceDE/>
              <w:autoSpaceDN/>
              <w:adjustRightInd/>
              <w:rPr>
                <w:szCs w:val="24"/>
              </w:rPr>
            </w:pPr>
          </w:p>
        </w:tc>
        <w:tc>
          <w:tcPr>
            <w:tcW w:w="4560" w:type="dxa"/>
            <w:noWrap/>
            <w:hideMark/>
          </w:tcPr>
          <w:p w14:paraId="1CD2F4AD" w14:textId="77777777" w:rsidR="000D6BFE" w:rsidRPr="008D67AC" w:rsidRDefault="000D6BFE" w:rsidP="008D67AC">
            <w:pPr>
              <w:widowControl/>
              <w:autoSpaceDE/>
              <w:autoSpaceDN/>
              <w:adjustRightInd/>
              <w:rPr>
                <w:szCs w:val="24"/>
              </w:rPr>
            </w:pPr>
            <w:r w:rsidRPr="008D67AC">
              <w:rPr>
                <w:szCs w:val="24"/>
              </w:rPr>
              <w:t> </w:t>
            </w:r>
          </w:p>
        </w:tc>
        <w:tc>
          <w:tcPr>
            <w:tcW w:w="4720" w:type="dxa"/>
            <w:noWrap/>
            <w:hideMark/>
          </w:tcPr>
          <w:p w14:paraId="64014AC4" w14:textId="77777777" w:rsidR="000D6BFE" w:rsidRPr="008D67AC" w:rsidRDefault="000D6BFE" w:rsidP="008D67AC">
            <w:pPr>
              <w:widowControl/>
              <w:autoSpaceDE/>
              <w:autoSpaceDN/>
              <w:adjustRightInd/>
              <w:rPr>
                <w:szCs w:val="24"/>
              </w:rPr>
            </w:pPr>
            <w:r w:rsidRPr="008D67AC">
              <w:rPr>
                <w:szCs w:val="24"/>
              </w:rPr>
              <w:t>Modeling and Simulation</w:t>
            </w:r>
          </w:p>
        </w:tc>
      </w:tr>
      <w:tr w:rsidR="000D6BFE" w:rsidRPr="008D67AC" w14:paraId="367F638A" w14:textId="77777777" w:rsidTr="00FD09AD">
        <w:trPr>
          <w:trHeight w:val="255"/>
          <w:jc w:val="center"/>
        </w:trPr>
        <w:tc>
          <w:tcPr>
            <w:tcW w:w="3640" w:type="dxa"/>
            <w:noWrap/>
            <w:hideMark/>
          </w:tcPr>
          <w:p w14:paraId="6ED90BA3" w14:textId="77777777" w:rsidR="000D6BFE" w:rsidRPr="008D67AC" w:rsidRDefault="000D6BFE" w:rsidP="008D67AC">
            <w:pPr>
              <w:widowControl/>
              <w:autoSpaceDE/>
              <w:autoSpaceDN/>
              <w:adjustRightInd/>
              <w:rPr>
                <w:szCs w:val="24"/>
              </w:rPr>
            </w:pPr>
          </w:p>
        </w:tc>
        <w:tc>
          <w:tcPr>
            <w:tcW w:w="4560" w:type="dxa"/>
            <w:noWrap/>
            <w:hideMark/>
          </w:tcPr>
          <w:p w14:paraId="17A05AA9" w14:textId="77777777" w:rsidR="000D6BFE" w:rsidRPr="008D67AC" w:rsidRDefault="000D6BFE" w:rsidP="008D67AC">
            <w:pPr>
              <w:widowControl/>
              <w:autoSpaceDE/>
              <w:autoSpaceDN/>
              <w:adjustRightInd/>
              <w:rPr>
                <w:szCs w:val="24"/>
              </w:rPr>
            </w:pPr>
          </w:p>
        </w:tc>
        <w:tc>
          <w:tcPr>
            <w:tcW w:w="4720" w:type="dxa"/>
            <w:noWrap/>
            <w:hideMark/>
          </w:tcPr>
          <w:p w14:paraId="7DC2D557" w14:textId="77777777" w:rsidR="000D6BFE" w:rsidRPr="008D67AC" w:rsidRDefault="000D6BFE" w:rsidP="008D67AC">
            <w:pPr>
              <w:widowControl/>
              <w:autoSpaceDE/>
              <w:autoSpaceDN/>
              <w:adjustRightInd/>
              <w:rPr>
                <w:szCs w:val="24"/>
              </w:rPr>
            </w:pPr>
            <w:r w:rsidRPr="008D67AC">
              <w:rPr>
                <w:szCs w:val="24"/>
              </w:rPr>
              <w:t>Multimedia Technologies</w:t>
            </w:r>
          </w:p>
        </w:tc>
      </w:tr>
      <w:tr w:rsidR="000D6BFE" w:rsidRPr="008D67AC" w14:paraId="0F5AD04F" w14:textId="77777777" w:rsidTr="00FD09AD">
        <w:trPr>
          <w:trHeight w:val="255"/>
          <w:jc w:val="center"/>
        </w:trPr>
        <w:tc>
          <w:tcPr>
            <w:tcW w:w="3640" w:type="dxa"/>
            <w:noWrap/>
            <w:hideMark/>
          </w:tcPr>
          <w:p w14:paraId="501A8591" w14:textId="77777777" w:rsidR="000D6BFE" w:rsidRPr="008D67AC" w:rsidRDefault="000D6BFE" w:rsidP="008D67AC">
            <w:pPr>
              <w:widowControl/>
              <w:autoSpaceDE/>
              <w:autoSpaceDN/>
              <w:adjustRightInd/>
              <w:rPr>
                <w:szCs w:val="24"/>
              </w:rPr>
            </w:pPr>
          </w:p>
        </w:tc>
        <w:tc>
          <w:tcPr>
            <w:tcW w:w="4560" w:type="dxa"/>
            <w:noWrap/>
            <w:hideMark/>
          </w:tcPr>
          <w:p w14:paraId="2482DCC0" w14:textId="77777777" w:rsidR="000D6BFE" w:rsidRPr="008D67AC" w:rsidRDefault="000D6BFE" w:rsidP="008D67AC">
            <w:pPr>
              <w:widowControl/>
              <w:autoSpaceDE/>
              <w:autoSpaceDN/>
              <w:adjustRightInd/>
              <w:rPr>
                <w:szCs w:val="24"/>
              </w:rPr>
            </w:pPr>
          </w:p>
        </w:tc>
        <w:tc>
          <w:tcPr>
            <w:tcW w:w="4720" w:type="dxa"/>
            <w:noWrap/>
            <w:hideMark/>
          </w:tcPr>
          <w:p w14:paraId="4B5B79C1" w14:textId="77777777" w:rsidR="000D6BFE" w:rsidRPr="008D67AC" w:rsidRDefault="000D6BFE" w:rsidP="008D67AC">
            <w:pPr>
              <w:widowControl/>
              <w:autoSpaceDE/>
              <w:autoSpaceDN/>
              <w:adjustRightInd/>
              <w:rPr>
                <w:szCs w:val="24"/>
              </w:rPr>
            </w:pPr>
            <w:r w:rsidRPr="008D67AC">
              <w:rPr>
                <w:szCs w:val="24"/>
              </w:rPr>
              <w:t>Network Management</w:t>
            </w:r>
          </w:p>
        </w:tc>
      </w:tr>
      <w:tr w:rsidR="000D6BFE" w:rsidRPr="008D67AC" w14:paraId="442EE011" w14:textId="77777777" w:rsidTr="00FD09AD">
        <w:trPr>
          <w:trHeight w:val="255"/>
          <w:jc w:val="center"/>
        </w:trPr>
        <w:tc>
          <w:tcPr>
            <w:tcW w:w="3640" w:type="dxa"/>
            <w:noWrap/>
            <w:hideMark/>
          </w:tcPr>
          <w:p w14:paraId="29F62F75" w14:textId="77777777" w:rsidR="000D6BFE" w:rsidRPr="008D67AC" w:rsidRDefault="000D6BFE" w:rsidP="008D67AC">
            <w:pPr>
              <w:widowControl/>
              <w:autoSpaceDE/>
              <w:autoSpaceDN/>
              <w:adjustRightInd/>
              <w:rPr>
                <w:szCs w:val="24"/>
              </w:rPr>
            </w:pPr>
          </w:p>
        </w:tc>
        <w:tc>
          <w:tcPr>
            <w:tcW w:w="4560" w:type="dxa"/>
            <w:noWrap/>
            <w:hideMark/>
          </w:tcPr>
          <w:p w14:paraId="64875D4A" w14:textId="77777777" w:rsidR="000D6BFE" w:rsidRPr="008D67AC" w:rsidRDefault="000D6BFE" w:rsidP="008D67AC">
            <w:pPr>
              <w:widowControl/>
              <w:autoSpaceDE/>
              <w:autoSpaceDN/>
              <w:adjustRightInd/>
              <w:rPr>
                <w:szCs w:val="24"/>
              </w:rPr>
            </w:pPr>
          </w:p>
        </w:tc>
        <w:tc>
          <w:tcPr>
            <w:tcW w:w="4720" w:type="dxa"/>
            <w:noWrap/>
            <w:hideMark/>
          </w:tcPr>
          <w:p w14:paraId="3812CC28" w14:textId="77777777" w:rsidR="000D6BFE" w:rsidRPr="008D67AC" w:rsidRDefault="000D6BFE" w:rsidP="008D67AC">
            <w:pPr>
              <w:widowControl/>
              <w:autoSpaceDE/>
              <w:autoSpaceDN/>
              <w:adjustRightInd/>
              <w:rPr>
                <w:szCs w:val="24"/>
              </w:rPr>
            </w:pPr>
            <w:r w:rsidRPr="008D67AC">
              <w:rPr>
                <w:szCs w:val="24"/>
              </w:rPr>
              <w:t>Object Technology</w:t>
            </w:r>
          </w:p>
        </w:tc>
      </w:tr>
      <w:tr w:rsidR="000D6BFE" w:rsidRPr="008D67AC" w14:paraId="4E180C55" w14:textId="77777777" w:rsidTr="00FD09AD">
        <w:trPr>
          <w:trHeight w:val="255"/>
          <w:jc w:val="center"/>
        </w:trPr>
        <w:tc>
          <w:tcPr>
            <w:tcW w:w="3640" w:type="dxa"/>
            <w:noWrap/>
            <w:hideMark/>
          </w:tcPr>
          <w:p w14:paraId="5556B53B" w14:textId="77777777" w:rsidR="000D6BFE" w:rsidRPr="008D67AC" w:rsidRDefault="000D6BFE" w:rsidP="008D67AC">
            <w:pPr>
              <w:widowControl/>
              <w:autoSpaceDE/>
              <w:autoSpaceDN/>
              <w:adjustRightInd/>
              <w:rPr>
                <w:szCs w:val="24"/>
              </w:rPr>
            </w:pPr>
          </w:p>
        </w:tc>
        <w:tc>
          <w:tcPr>
            <w:tcW w:w="4560" w:type="dxa"/>
            <w:noWrap/>
            <w:hideMark/>
          </w:tcPr>
          <w:p w14:paraId="7A737617" w14:textId="77777777" w:rsidR="000D6BFE" w:rsidRPr="008D67AC" w:rsidRDefault="000D6BFE" w:rsidP="008D67AC">
            <w:pPr>
              <w:widowControl/>
              <w:autoSpaceDE/>
              <w:autoSpaceDN/>
              <w:adjustRightInd/>
              <w:rPr>
                <w:szCs w:val="24"/>
              </w:rPr>
            </w:pPr>
          </w:p>
        </w:tc>
        <w:tc>
          <w:tcPr>
            <w:tcW w:w="4720" w:type="dxa"/>
            <w:noWrap/>
            <w:hideMark/>
          </w:tcPr>
          <w:p w14:paraId="3A865282" w14:textId="77777777" w:rsidR="000D6BFE" w:rsidRPr="008D67AC" w:rsidRDefault="000D6BFE" w:rsidP="008D67AC">
            <w:pPr>
              <w:widowControl/>
              <w:autoSpaceDE/>
              <w:autoSpaceDN/>
              <w:adjustRightInd/>
              <w:rPr>
                <w:szCs w:val="24"/>
              </w:rPr>
            </w:pPr>
            <w:r w:rsidRPr="008D67AC">
              <w:rPr>
                <w:szCs w:val="24"/>
              </w:rPr>
              <w:t>Operating Systems</w:t>
            </w:r>
          </w:p>
        </w:tc>
      </w:tr>
      <w:tr w:rsidR="000D6BFE" w:rsidRPr="008D67AC" w14:paraId="20133055" w14:textId="77777777" w:rsidTr="00FD09AD">
        <w:trPr>
          <w:trHeight w:val="255"/>
          <w:jc w:val="center"/>
        </w:trPr>
        <w:tc>
          <w:tcPr>
            <w:tcW w:w="3640" w:type="dxa"/>
            <w:noWrap/>
            <w:hideMark/>
          </w:tcPr>
          <w:p w14:paraId="0B9E012F" w14:textId="77777777" w:rsidR="000D6BFE" w:rsidRPr="008D67AC" w:rsidRDefault="000D6BFE" w:rsidP="008D67AC">
            <w:pPr>
              <w:widowControl/>
              <w:autoSpaceDE/>
              <w:autoSpaceDN/>
              <w:adjustRightInd/>
              <w:rPr>
                <w:szCs w:val="24"/>
              </w:rPr>
            </w:pPr>
          </w:p>
        </w:tc>
        <w:tc>
          <w:tcPr>
            <w:tcW w:w="4560" w:type="dxa"/>
            <w:noWrap/>
            <w:hideMark/>
          </w:tcPr>
          <w:p w14:paraId="47A0158E" w14:textId="77777777" w:rsidR="000D6BFE" w:rsidRPr="008D67AC" w:rsidRDefault="000D6BFE" w:rsidP="008D67AC">
            <w:pPr>
              <w:widowControl/>
              <w:autoSpaceDE/>
              <w:autoSpaceDN/>
              <w:adjustRightInd/>
              <w:rPr>
                <w:szCs w:val="24"/>
              </w:rPr>
            </w:pPr>
          </w:p>
        </w:tc>
        <w:tc>
          <w:tcPr>
            <w:tcW w:w="4720" w:type="dxa"/>
            <w:noWrap/>
            <w:hideMark/>
          </w:tcPr>
          <w:p w14:paraId="6367CC3D" w14:textId="77777777" w:rsidR="000D6BFE" w:rsidRPr="008D67AC" w:rsidRDefault="000D6BFE" w:rsidP="008D67AC">
            <w:pPr>
              <w:widowControl/>
              <w:autoSpaceDE/>
              <w:autoSpaceDN/>
              <w:adjustRightInd/>
              <w:rPr>
                <w:szCs w:val="24"/>
              </w:rPr>
            </w:pPr>
            <w:r w:rsidRPr="008D67AC">
              <w:rPr>
                <w:szCs w:val="24"/>
              </w:rPr>
              <w:t>Operations Support</w:t>
            </w:r>
          </w:p>
        </w:tc>
      </w:tr>
      <w:tr w:rsidR="000D6BFE" w:rsidRPr="008D67AC" w14:paraId="769D3CA8" w14:textId="77777777" w:rsidTr="00FD09AD">
        <w:trPr>
          <w:trHeight w:val="255"/>
          <w:jc w:val="center"/>
        </w:trPr>
        <w:tc>
          <w:tcPr>
            <w:tcW w:w="3640" w:type="dxa"/>
            <w:noWrap/>
            <w:hideMark/>
          </w:tcPr>
          <w:p w14:paraId="1B31DD23" w14:textId="77777777" w:rsidR="000D6BFE" w:rsidRPr="008D67AC" w:rsidRDefault="000D6BFE" w:rsidP="008D67AC">
            <w:pPr>
              <w:widowControl/>
              <w:autoSpaceDE/>
              <w:autoSpaceDN/>
              <w:adjustRightInd/>
              <w:rPr>
                <w:szCs w:val="24"/>
              </w:rPr>
            </w:pPr>
          </w:p>
        </w:tc>
        <w:tc>
          <w:tcPr>
            <w:tcW w:w="4560" w:type="dxa"/>
            <w:noWrap/>
            <w:hideMark/>
          </w:tcPr>
          <w:p w14:paraId="62FD3A4A" w14:textId="77777777" w:rsidR="000D6BFE" w:rsidRPr="008D67AC" w:rsidRDefault="000D6BFE" w:rsidP="008D67AC">
            <w:pPr>
              <w:widowControl/>
              <w:autoSpaceDE/>
              <w:autoSpaceDN/>
              <w:adjustRightInd/>
              <w:rPr>
                <w:szCs w:val="24"/>
              </w:rPr>
            </w:pPr>
          </w:p>
        </w:tc>
        <w:tc>
          <w:tcPr>
            <w:tcW w:w="4720" w:type="dxa"/>
            <w:noWrap/>
            <w:hideMark/>
          </w:tcPr>
          <w:p w14:paraId="27B21A07" w14:textId="77777777" w:rsidR="000D6BFE" w:rsidRPr="008D67AC" w:rsidRDefault="000D6BFE" w:rsidP="008D67AC">
            <w:pPr>
              <w:widowControl/>
              <w:autoSpaceDE/>
              <w:autoSpaceDN/>
              <w:adjustRightInd/>
              <w:rPr>
                <w:szCs w:val="24"/>
              </w:rPr>
            </w:pPr>
            <w:r w:rsidRPr="008D67AC">
              <w:rPr>
                <w:szCs w:val="24"/>
              </w:rPr>
              <w:t>Oral Communication</w:t>
            </w:r>
          </w:p>
        </w:tc>
      </w:tr>
      <w:tr w:rsidR="000D6BFE" w:rsidRPr="008D67AC" w14:paraId="1E219E2E" w14:textId="77777777" w:rsidTr="00FD09AD">
        <w:trPr>
          <w:trHeight w:val="255"/>
          <w:jc w:val="center"/>
        </w:trPr>
        <w:tc>
          <w:tcPr>
            <w:tcW w:w="3640" w:type="dxa"/>
            <w:noWrap/>
            <w:hideMark/>
          </w:tcPr>
          <w:p w14:paraId="092CE921" w14:textId="77777777" w:rsidR="000D6BFE" w:rsidRPr="008D67AC" w:rsidRDefault="000D6BFE" w:rsidP="008D67AC">
            <w:pPr>
              <w:widowControl/>
              <w:autoSpaceDE/>
              <w:autoSpaceDN/>
              <w:adjustRightInd/>
              <w:rPr>
                <w:szCs w:val="24"/>
              </w:rPr>
            </w:pPr>
          </w:p>
        </w:tc>
        <w:tc>
          <w:tcPr>
            <w:tcW w:w="4560" w:type="dxa"/>
            <w:noWrap/>
            <w:hideMark/>
          </w:tcPr>
          <w:p w14:paraId="1AF84047" w14:textId="77777777" w:rsidR="000D6BFE" w:rsidRPr="008D67AC" w:rsidRDefault="000D6BFE" w:rsidP="008D67AC">
            <w:pPr>
              <w:widowControl/>
              <w:autoSpaceDE/>
              <w:autoSpaceDN/>
              <w:adjustRightInd/>
              <w:rPr>
                <w:szCs w:val="24"/>
              </w:rPr>
            </w:pPr>
          </w:p>
        </w:tc>
        <w:tc>
          <w:tcPr>
            <w:tcW w:w="4720" w:type="dxa"/>
            <w:noWrap/>
            <w:hideMark/>
          </w:tcPr>
          <w:p w14:paraId="40C69A7E" w14:textId="77777777" w:rsidR="000D6BFE" w:rsidRPr="008D67AC" w:rsidRDefault="000D6BFE" w:rsidP="008D67AC">
            <w:pPr>
              <w:widowControl/>
              <w:autoSpaceDE/>
              <w:autoSpaceDN/>
              <w:adjustRightInd/>
              <w:rPr>
                <w:szCs w:val="24"/>
              </w:rPr>
            </w:pPr>
            <w:r w:rsidRPr="008D67AC">
              <w:rPr>
                <w:szCs w:val="24"/>
              </w:rPr>
              <w:t>Organizational Awareness</w:t>
            </w:r>
          </w:p>
        </w:tc>
      </w:tr>
      <w:tr w:rsidR="000D6BFE" w:rsidRPr="008D67AC" w14:paraId="2B5FE8DD" w14:textId="77777777" w:rsidTr="00FD09AD">
        <w:trPr>
          <w:trHeight w:val="255"/>
          <w:jc w:val="center"/>
        </w:trPr>
        <w:tc>
          <w:tcPr>
            <w:tcW w:w="3640" w:type="dxa"/>
            <w:noWrap/>
            <w:hideMark/>
          </w:tcPr>
          <w:p w14:paraId="0ABE0C5A" w14:textId="77777777" w:rsidR="000D6BFE" w:rsidRPr="008D67AC" w:rsidRDefault="000D6BFE" w:rsidP="008D67AC">
            <w:pPr>
              <w:widowControl/>
              <w:autoSpaceDE/>
              <w:autoSpaceDN/>
              <w:adjustRightInd/>
              <w:rPr>
                <w:szCs w:val="24"/>
              </w:rPr>
            </w:pPr>
          </w:p>
        </w:tc>
        <w:tc>
          <w:tcPr>
            <w:tcW w:w="4560" w:type="dxa"/>
            <w:noWrap/>
            <w:hideMark/>
          </w:tcPr>
          <w:p w14:paraId="37EC90AB" w14:textId="77777777" w:rsidR="000D6BFE" w:rsidRPr="008D67AC" w:rsidRDefault="000D6BFE" w:rsidP="008D67AC">
            <w:pPr>
              <w:widowControl/>
              <w:autoSpaceDE/>
              <w:autoSpaceDN/>
              <w:adjustRightInd/>
              <w:rPr>
                <w:szCs w:val="24"/>
              </w:rPr>
            </w:pPr>
          </w:p>
        </w:tc>
        <w:tc>
          <w:tcPr>
            <w:tcW w:w="4720" w:type="dxa"/>
            <w:noWrap/>
            <w:hideMark/>
          </w:tcPr>
          <w:p w14:paraId="0976BDE6" w14:textId="77777777" w:rsidR="000D6BFE" w:rsidRPr="008D67AC" w:rsidRDefault="000D6BFE" w:rsidP="008D67AC">
            <w:pPr>
              <w:widowControl/>
              <w:autoSpaceDE/>
              <w:autoSpaceDN/>
              <w:adjustRightInd/>
              <w:rPr>
                <w:szCs w:val="24"/>
              </w:rPr>
            </w:pPr>
            <w:r w:rsidRPr="008D67AC">
              <w:rPr>
                <w:szCs w:val="24"/>
              </w:rPr>
              <w:t>Personnel Safety and Security</w:t>
            </w:r>
          </w:p>
        </w:tc>
      </w:tr>
      <w:tr w:rsidR="000D6BFE" w:rsidRPr="008D67AC" w14:paraId="0F8981D0" w14:textId="77777777" w:rsidTr="00FD09AD">
        <w:trPr>
          <w:trHeight w:val="255"/>
          <w:jc w:val="center"/>
        </w:trPr>
        <w:tc>
          <w:tcPr>
            <w:tcW w:w="3640" w:type="dxa"/>
            <w:noWrap/>
            <w:hideMark/>
          </w:tcPr>
          <w:p w14:paraId="197524A1" w14:textId="77777777" w:rsidR="000D6BFE" w:rsidRPr="008D67AC" w:rsidRDefault="000D6BFE" w:rsidP="008D67AC">
            <w:pPr>
              <w:widowControl/>
              <w:autoSpaceDE/>
              <w:autoSpaceDN/>
              <w:adjustRightInd/>
              <w:rPr>
                <w:szCs w:val="24"/>
              </w:rPr>
            </w:pPr>
          </w:p>
        </w:tc>
        <w:tc>
          <w:tcPr>
            <w:tcW w:w="4560" w:type="dxa"/>
            <w:noWrap/>
            <w:hideMark/>
          </w:tcPr>
          <w:p w14:paraId="3E0AECC3" w14:textId="77777777" w:rsidR="000D6BFE" w:rsidRPr="008D67AC" w:rsidRDefault="000D6BFE" w:rsidP="008D67AC">
            <w:pPr>
              <w:widowControl/>
              <w:autoSpaceDE/>
              <w:autoSpaceDN/>
              <w:adjustRightInd/>
              <w:rPr>
                <w:szCs w:val="24"/>
              </w:rPr>
            </w:pPr>
          </w:p>
        </w:tc>
        <w:tc>
          <w:tcPr>
            <w:tcW w:w="4720" w:type="dxa"/>
            <w:noWrap/>
            <w:hideMark/>
          </w:tcPr>
          <w:p w14:paraId="4429B820" w14:textId="77777777" w:rsidR="000D6BFE" w:rsidRPr="008D67AC" w:rsidRDefault="000D6BFE" w:rsidP="008D67AC">
            <w:pPr>
              <w:widowControl/>
              <w:autoSpaceDE/>
              <w:autoSpaceDN/>
              <w:adjustRightInd/>
              <w:rPr>
                <w:szCs w:val="24"/>
              </w:rPr>
            </w:pPr>
            <w:r w:rsidRPr="008D67AC">
              <w:rPr>
                <w:szCs w:val="24"/>
              </w:rPr>
              <w:t>Political Savvy</w:t>
            </w:r>
          </w:p>
        </w:tc>
      </w:tr>
      <w:tr w:rsidR="000D6BFE" w:rsidRPr="008D67AC" w14:paraId="33DF6967" w14:textId="77777777" w:rsidTr="00FD09AD">
        <w:trPr>
          <w:trHeight w:val="255"/>
          <w:jc w:val="center"/>
        </w:trPr>
        <w:tc>
          <w:tcPr>
            <w:tcW w:w="3640" w:type="dxa"/>
            <w:noWrap/>
            <w:hideMark/>
          </w:tcPr>
          <w:p w14:paraId="2945C867" w14:textId="77777777" w:rsidR="000D6BFE" w:rsidRPr="008D67AC" w:rsidRDefault="000D6BFE" w:rsidP="008D67AC">
            <w:pPr>
              <w:widowControl/>
              <w:autoSpaceDE/>
              <w:autoSpaceDN/>
              <w:adjustRightInd/>
              <w:rPr>
                <w:szCs w:val="24"/>
              </w:rPr>
            </w:pPr>
          </w:p>
        </w:tc>
        <w:tc>
          <w:tcPr>
            <w:tcW w:w="4560" w:type="dxa"/>
            <w:noWrap/>
            <w:hideMark/>
          </w:tcPr>
          <w:p w14:paraId="7525E7F7" w14:textId="77777777" w:rsidR="000D6BFE" w:rsidRPr="008D67AC" w:rsidRDefault="000D6BFE" w:rsidP="008D67AC">
            <w:pPr>
              <w:widowControl/>
              <w:autoSpaceDE/>
              <w:autoSpaceDN/>
              <w:adjustRightInd/>
              <w:rPr>
                <w:szCs w:val="24"/>
              </w:rPr>
            </w:pPr>
          </w:p>
        </w:tc>
        <w:tc>
          <w:tcPr>
            <w:tcW w:w="4720" w:type="dxa"/>
            <w:noWrap/>
            <w:hideMark/>
          </w:tcPr>
          <w:p w14:paraId="4A40D2AF" w14:textId="77777777" w:rsidR="000D6BFE" w:rsidRPr="008D67AC" w:rsidRDefault="000D6BFE" w:rsidP="008D67AC">
            <w:pPr>
              <w:widowControl/>
              <w:autoSpaceDE/>
              <w:autoSpaceDN/>
              <w:adjustRightInd/>
              <w:rPr>
                <w:szCs w:val="24"/>
              </w:rPr>
            </w:pPr>
            <w:r w:rsidRPr="008D67AC">
              <w:rPr>
                <w:szCs w:val="24"/>
              </w:rPr>
              <w:t>Process Control</w:t>
            </w:r>
          </w:p>
        </w:tc>
      </w:tr>
      <w:tr w:rsidR="000D6BFE" w:rsidRPr="008D67AC" w14:paraId="4F0BD347" w14:textId="77777777" w:rsidTr="00FD09AD">
        <w:trPr>
          <w:trHeight w:val="255"/>
          <w:jc w:val="center"/>
        </w:trPr>
        <w:tc>
          <w:tcPr>
            <w:tcW w:w="3640" w:type="dxa"/>
            <w:noWrap/>
            <w:hideMark/>
          </w:tcPr>
          <w:p w14:paraId="1CDB687D" w14:textId="77777777" w:rsidR="000D6BFE" w:rsidRPr="008D67AC" w:rsidRDefault="000D6BFE" w:rsidP="008D67AC">
            <w:pPr>
              <w:widowControl/>
              <w:autoSpaceDE/>
              <w:autoSpaceDN/>
              <w:adjustRightInd/>
              <w:rPr>
                <w:szCs w:val="24"/>
              </w:rPr>
            </w:pPr>
          </w:p>
        </w:tc>
        <w:tc>
          <w:tcPr>
            <w:tcW w:w="4560" w:type="dxa"/>
            <w:noWrap/>
            <w:hideMark/>
          </w:tcPr>
          <w:p w14:paraId="2844559C" w14:textId="77777777" w:rsidR="000D6BFE" w:rsidRPr="008D67AC" w:rsidRDefault="000D6BFE" w:rsidP="008D67AC">
            <w:pPr>
              <w:widowControl/>
              <w:autoSpaceDE/>
              <w:autoSpaceDN/>
              <w:adjustRightInd/>
              <w:rPr>
                <w:szCs w:val="24"/>
              </w:rPr>
            </w:pPr>
          </w:p>
        </w:tc>
        <w:tc>
          <w:tcPr>
            <w:tcW w:w="4720" w:type="dxa"/>
            <w:noWrap/>
            <w:hideMark/>
          </w:tcPr>
          <w:p w14:paraId="6094FF1D" w14:textId="77777777" w:rsidR="000D6BFE" w:rsidRPr="008D67AC" w:rsidRDefault="000D6BFE" w:rsidP="008D67AC">
            <w:pPr>
              <w:widowControl/>
              <w:autoSpaceDE/>
              <w:autoSpaceDN/>
              <w:adjustRightInd/>
              <w:rPr>
                <w:szCs w:val="24"/>
              </w:rPr>
            </w:pPr>
            <w:r w:rsidRPr="008D67AC">
              <w:rPr>
                <w:szCs w:val="24"/>
              </w:rPr>
              <w:t>Project Management</w:t>
            </w:r>
          </w:p>
        </w:tc>
      </w:tr>
      <w:tr w:rsidR="000D6BFE" w:rsidRPr="008D67AC" w14:paraId="0E3F93BF" w14:textId="77777777" w:rsidTr="00FD09AD">
        <w:trPr>
          <w:trHeight w:val="255"/>
          <w:jc w:val="center"/>
        </w:trPr>
        <w:tc>
          <w:tcPr>
            <w:tcW w:w="3640" w:type="dxa"/>
            <w:noWrap/>
            <w:hideMark/>
          </w:tcPr>
          <w:p w14:paraId="13B5192C" w14:textId="77777777" w:rsidR="000D6BFE" w:rsidRPr="008D67AC" w:rsidRDefault="000D6BFE" w:rsidP="008D67AC">
            <w:pPr>
              <w:widowControl/>
              <w:autoSpaceDE/>
              <w:autoSpaceDN/>
              <w:adjustRightInd/>
              <w:rPr>
                <w:szCs w:val="24"/>
              </w:rPr>
            </w:pPr>
          </w:p>
        </w:tc>
        <w:tc>
          <w:tcPr>
            <w:tcW w:w="4560" w:type="dxa"/>
            <w:noWrap/>
            <w:hideMark/>
          </w:tcPr>
          <w:p w14:paraId="25936050" w14:textId="77777777" w:rsidR="000D6BFE" w:rsidRPr="008D67AC" w:rsidRDefault="000D6BFE" w:rsidP="008D67AC">
            <w:pPr>
              <w:widowControl/>
              <w:autoSpaceDE/>
              <w:autoSpaceDN/>
              <w:adjustRightInd/>
              <w:rPr>
                <w:szCs w:val="24"/>
              </w:rPr>
            </w:pPr>
          </w:p>
        </w:tc>
        <w:tc>
          <w:tcPr>
            <w:tcW w:w="4720" w:type="dxa"/>
            <w:noWrap/>
            <w:hideMark/>
          </w:tcPr>
          <w:p w14:paraId="21E2A0CD" w14:textId="77777777" w:rsidR="000D6BFE" w:rsidRPr="008D67AC" w:rsidRDefault="000D6BFE" w:rsidP="008D67AC">
            <w:pPr>
              <w:widowControl/>
              <w:autoSpaceDE/>
              <w:autoSpaceDN/>
              <w:adjustRightInd/>
              <w:rPr>
                <w:szCs w:val="24"/>
              </w:rPr>
            </w:pPr>
            <w:r w:rsidRPr="008D67AC">
              <w:rPr>
                <w:szCs w:val="24"/>
              </w:rPr>
              <w:t>Public Safety and Security</w:t>
            </w:r>
          </w:p>
        </w:tc>
      </w:tr>
      <w:tr w:rsidR="000D6BFE" w:rsidRPr="008D67AC" w14:paraId="44BBD376" w14:textId="77777777" w:rsidTr="00FD09AD">
        <w:trPr>
          <w:trHeight w:val="255"/>
          <w:jc w:val="center"/>
        </w:trPr>
        <w:tc>
          <w:tcPr>
            <w:tcW w:w="3640" w:type="dxa"/>
            <w:noWrap/>
            <w:hideMark/>
          </w:tcPr>
          <w:p w14:paraId="3813AD80" w14:textId="77777777" w:rsidR="000D6BFE" w:rsidRPr="008D67AC" w:rsidRDefault="000D6BFE" w:rsidP="008D67AC">
            <w:pPr>
              <w:widowControl/>
              <w:autoSpaceDE/>
              <w:autoSpaceDN/>
              <w:adjustRightInd/>
              <w:rPr>
                <w:szCs w:val="24"/>
              </w:rPr>
            </w:pPr>
          </w:p>
        </w:tc>
        <w:tc>
          <w:tcPr>
            <w:tcW w:w="4560" w:type="dxa"/>
            <w:noWrap/>
            <w:hideMark/>
          </w:tcPr>
          <w:p w14:paraId="65F3DA4B" w14:textId="77777777" w:rsidR="000D6BFE" w:rsidRPr="008D67AC" w:rsidRDefault="000D6BFE" w:rsidP="008D67AC">
            <w:pPr>
              <w:widowControl/>
              <w:autoSpaceDE/>
              <w:autoSpaceDN/>
              <w:adjustRightInd/>
              <w:rPr>
                <w:szCs w:val="24"/>
              </w:rPr>
            </w:pPr>
          </w:p>
        </w:tc>
        <w:tc>
          <w:tcPr>
            <w:tcW w:w="4720" w:type="dxa"/>
            <w:noWrap/>
            <w:hideMark/>
          </w:tcPr>
          <w:p w14:paraId="570A646F" w14:textId="77777777" w:rsidR="000D6BFE" w:rsidRPr="008D67AC" w:rsidRDefault="000D6BFE" w:rsidP="008D67AC">
            <w:pPr>
              <w:widowControl/>
              <w:autoSpaceDE/>
              <w:autoSpaceDN/>
              <w:adjustRightInd/>
              <w:rPr>
                <w:szCs w:val="24"/>
              </w:rPr>
            </w:pPr>
            <w:r w:rsidRPr="008D67AC">
              <w:rPr>
                <w:szCs w:val="24"/>
              </w:rPr>
              <w:t>Quality Assurance</w:t>
            </w:r>
          </w:p>
        </w:tc>
      </w:tr>
      <w:tr w:rsidR="000D6BFE" w:rsidRPr="008D67AC" w14:paraId="7C520B17" w14:textId="77777777" w:rsidTr="00FD09AD">
        <w:trPr>
          <w:trHeight w:val="255"/>
          <w:jc w:val="center"/>
        </w:trPr>
        <w:tc>
          <w:tcPr>
            <w:tcW w:w="3640" w:type="dxa"/>
            <w:noWrap/>
            <w:hideMark/>
          </w:tcPr>
          <w:p w14:paraId="74AC273D" w14:textId="77777777" w:rsidR="000D6BFE" w:rsidRPr="008D67AC" w:rsidRDefault="000D6BFE" w:rsidP="008D67AC">
            <w:pPr>
              <w:widowControl/>
              <w:autoSpaceDE/>
              <w:autoSpaceDN/>
              <w:adjustRightInd/>
              <w:rPr>
                <w:szCs w:val="24"/>
              </w:rPr>
            </w:pPr>
          </w:p>
        </w:tc>
        <w:tc>
          <w:tcPr>
            <w:tcW w:w="4560" w:type="dxa"/>
            <w:noWrap/>
            <w:hideMark/>
          </w:tcPr>
          <w:p w14:paraId="0B6A330B" w14:textId="77777777" w:rsidR="000D6BFE" w:rsidRPr="008D67AC" w:rsidRDefault="000D6BFE" w:rsidP="008D67AC">
            <w:pPr>
              <w:widowControl/>
              <w:autoSpaceDE/>
              <w:autoSpaceDN/>
              <w:adjustRightInd/>
              <w:rPr>
                <w:szCs w:val="24"/>
              </w:rPr>
            </w:pPr>
          </w:p>
        </w:tc>
        <w:tc>
          <w:tcPr>
            <w:tcW w:w="4720" w:type="dxa"/>
            <w:noWrap/>
            <w:hideMark/>
          </w:tcPr>
          <w:p w14:paraId="0434E56C" w14:textId="77777777" w:rsidR="000D6BFE" w:rsidRPr="008D67AC" w:rsidRDefault="000D6BFE" w:rsidP="008D67AC">
            <w:pPr>
              <w:widowControl/>
              <w:autoSpaceDE/>
              <w:autoSpaceDN/>
              <w:adjustRightInd/>
              <w:rPr>
                <w:szCs w:val="24"/>
              </w:rPr>
            </w:pPr>
            <w:r w:rsidRPr="008D67AC">
              <w:rPr>
                <w:szCs w:val="24"/>
              </w:rPr>
              <w:t>Reasoning</w:t>
            </w:r>
          </w:p>
        </w:tc>
      </w:tr>
      <w:tr w:rsidR="000D6BFE" w:rsidRPr="008D67AC" w14:paraId="7B0D2A9B" w14:textId="77777777" w:rsidTr="00FD09AD">
        <w:trPr>
          <w:trHeight w:val="255"/>
          <w:jc w:val="center"/>
        </w:trPr>
        <w:tc>
          <w:tcPr>
            <w:tcW w:w="3640" w:type="dxa"/>
            <w:noWrap/>
            <w:hideMark/>
          </w:tcPr>
          <w:p w14:paraId="72806DA9" w14:textId="77777777" w:rsidR="000D6BFE" w:rsidRPr="008D67AC" w:rsidRDefault="000D6BFE" w:rsidP="008D67AC">
            <w:pPr>
              <w:widowControl/>
              <w:autoSpaceDE/>
              <w:autoSpaceDN/>
              <w:adjustRightInd/>
              <w:rPr>
                <w:szCs w:val="24"/>
              </w:rPr>
            </w:pPr>
          </w:p>
        </w:tc>
        <w:tc>
          <w:tcPr>
            <w:tcW w:w="4560" w:type="dxa"/>
            <w:noWrap/>
            <w:hideMark/>
          </w:tcPr>
          <w:p w14:paraId="43FBD36C" w14:textId="77777777" w:rsidR="000D6BFE" w:rsidRPr="008D67AC" w:rsidRDefault="000D6BFE" w:rsidP="008D67AC">
            <w:pPr>
              <w:widowControl/>
              <w:autoSpaceDE/>
              <w:autoSpaceDN/>
              <w:adjustRightInd/>
              <w:rPr>
                <w:szCs w:val="24"/>
              </w:rPr>
            </w:pPr>
          </w:p>
        </w:tc>
        <w:tc>
          <w:tcPr>
            <w:tcW w:w="4720" w:type="dxa"/>
            <w:noWrap/>
            <w:hideMark/>
          </w:tcPr>
          <w:p w14:paraId="2EEAA6C9" w14:textId="77777777" w:rsidR="000D6BFE" w:rsidRPr="008D67AC" w:rsidRDefault="000D6BFE" w:rsidP="008D67AC">
            <w:pPr>
              <w:widowControl/>
              <w:autoSpaceDE/>
              <w:autoSpaceDN/>
              <w:adjustRightInd/>
              <w:rPr>
                <w:szCs w:val="24"/>
              </w:rPr>
            </w:pPr>
            <w:r w:rsidRPr="008D67AC">
              <w:rPr>
                <w:szCs w:val="24"/>
              </w:rPr>
              <w:t>Requirements Analysis</w:t>
            </w:r>
          </w:p>
        </w:tc>
      </w:tr>
      <w:tr w:rsidR="000D6BFE" w:rsidRPr="008D67AC" w14:paraId="0296EC17" w14:textId="77777777" w:rsidTr="00FD09AD">
        <w:trPr>
          <w:trHeight w:val="255"/>
          <w:jc w:val="center"/>
        </w:trPr>
        <w:tc>
          <w:tcPr>
            <w:tcW w:w="3640" w:type="dxa"/>
            <w:noWrap/>
            <w:hideMark/>
          </w:tcPr>
          <w:p w14:paraId="4328885A" w14:textId="77777777" w:rsidR="000D6BFE" w:rsidRPr="008D67AC" w:rsidRDefault="000D6BFE" w:rsidP="008D67AC">
            <w:pPr>
              <w:widowControl/>
              <w:autoSpaceDE/>
              <w:autoSpaceDN/>
              <w:adjustRightInd/>
              <w:rPr>
                <w:szCs w:val="24"/>
              </w:rPr>
            </w:pPr>
          </w:p>
        </w:tc>
        <w:tc>
          <w:tcPr>
            <w:tcW w:w="4560" w:type="dxa"/>
            <w:noWrap/>
            <w:hideMark/>
          </w:tcPr>
          <w:p w14:paraId="0503AAE8" w14:textId="77777777" w:rsidR="000D6BFE" w:rsidRPr="008D67AC" w:rsidRDefault="000D6BFE" w:rsidP="008D67AC">
            <w:pPr>
              <w:widowControl/>
              <w:autoSpaceDE/>
              <w:autoSpaceDN/>
              <w:adjustRightInd/>
              <w:rPr>
                <w:szCs w:val="24"/>
              </w:rPr>
            </w:pPr>
          </w:p>
        </w:tc>
        <w:tc>
          <w:tcPr>
            <w:tcW w:w="4720" w:type="dxa"/>
            <w:noWrap/>
            <w:hideMark/>
          </w:tcPr>
          <w:p w14:paraId="78C04152" w14:textId="77777777" w:rsidR="000D6BFE" w:rsidRPr="008D67AC" w:rsidRDefault="000D6BFE" w:rsidP="008D67AC">
            <w:pPr>
              <w:widowControl/>
              <w:autoSpaceDE/>
              <w:autoSpaceDN/>
              <w:adjustRightInd/>
              <w:rPr>
                <w:szCs w:val="24"/>
              </w:rPr>
            </w:pPr>
            <w:r w:rsidRPr="008D67AC">
              <w:rPr>
                <w:szCs w:val="24"/>
              </w:rPr>
              <w:t>Risk Management</w:t>
            </w:r>
          </w:p>
        </w:tc>
      </w:tr>
      <w:tr w:rsidR="000D6BFE" w:rsidRPr="008D67AC" w14:paraId="6CB1F386" w14:textId="77777777" w:rsidTr="00FD09AD">
        <w:trPr>
          <w:trHeight w:val="255"/>
          <w:jc w:val="center"/>
        </w:trPr>
        <w:tc>
          <w:tcPr>
            <w:tcW w:w="3640" w:type="dxa"/>
            <w:noWrap/>
            <w:hideMark/>
          </w:tcPr>
          <w:p w14:paraId="72EBE739" w14:textId="77777777" w:rsidR="000D6BFE" w:rsidRPr="008D67AC" w:rsidRDefault="000D6BFE" w:rsidP="008D67AC">
            <w:pPr>
              <w:widowControl/>
              <w:autoSpaceDE/>
              <w:autoSpaceDN/>
              <w:adjustRightInd/>
              <w:rPr>
                <w:szCs w:val="24"/>
              </w:rPr>
            </w:pPr>
          </w:p>
        </w:tc>
        <w:tc>
          <w:tcPr>
            <w:tcW w:w="4560" w:type="dxa"/>
            <w:noWrap/>
            <w:hideMark/>
          </w:tcPr>
          <w:p w14:paraId="5F1270BD" w14:textId="77777777" w:rsidR="000D6BFE" w:rsidRPr="008D67AC" w:rsidRDefault="000D6BFE" w:rsidP="008D67AC">
            <w:pPr>
              <w:widowControl/>
              <w:autoSpaceDE/>
              <w:autoSpaceDN/>
              <w:adjustRightInd/>
              <w:rPr>
                <w:szCs w:val="24"/>
              </w:rPr>
            </w:pPr>
          </w:p>
        </w:tc>
        <w:tc>
          <w:tcPr>
            <w:tcW w:w="4720" w:type="dxa"/>
            <w:noWrap/>
            <w:hideMark/>
          </w:tcPr>
          <w:p w14:paraId="617BFD51" w14:textId="77777777" w:rsidR="000D6BFE" w:rsidRPr="008D67AC" w:rsidRDefault="000D6BFE" w:rsidP="008D67AC">
            <w:pPr>
              <w:widowControl/>
              <w:autoSpaceDE/>
              <w:autoSpaceDN/>
              <w:adjustRightInd/>
              <w:rPr>
                <w:szCs w:val="24"/>
              </w:rPr>
            </w:pPr>
            <w:r w:rsidRPr="008D67AC">
              <w:rPr>
                <w:szCs w:val="24"/>
              </w:rPr>
              <w:t>Security</w:t>
            </w:r>
          </w:p>
        </w:tc>
      </w:tr>
      <w:tr w:rsidR="000D6BFE" w:rsidRPr="008D67AC" w14:paraId="3F32116B" w14:textId="77777777" w:rsidTr="00FD09AD">
        <w:trPr>
          <w:trHeight w:val="255"/>
          <w:jc w:val="center"/>
        </w:trPr>
        <w:tc>
          <w:tcPr>
            <w:tcW w:w="3640" w:type="dxa"/>
            <w:noWrap/>
            <w:hideMark/>
          </w:tcPr>
          <w:p w14:paraId="01D8597D" w14:textId="77777777" w:rsidR="000D6BFE" w:rsidRPr="008D67AC" w:rsidRDefault="000D6BFE" w:rsidP="008D67AC">
            <w:pPr>
              <w:widowControl/>
              <w:autoSpaceDE/>
              <w:autoSpaceDN/>
              <w:adjustRightInd/>
              <w:rPr>
                <w:szCs w:val="24"/>
              </w:rPr>
            </w:pPr>
          </w:p>
        </w:tc>
        <w:tc>
          <w:tcPr>
            <w:tcW w:w="4560" w:type="dxa"/>
            <w:noWrap/>
            <w:hideMark/>
          </w:tcPr>
          <w:p w14:paraId="63EDC2FC" w14:textId="77777777" w:rsidR="000D6BFE" w:rsidRPr="008D67AC" w:rsidRDefault="000D6BFE" w:rsidP="008D67AC">
            <w:pPr>
              <w:widowControl/>
              <w:autoSpaceDE/>
              <w:autoSpaceDN/>
              <w:adjustRightInd/>
              <w:rPr>
                <w:szCs w:val="24"/>
              </w:rPr>
            </w:pPr>
          </w:p>
        </w:tc>
        <w:tc>
          <w:tcPr>
            <w:tcW w:w="4720" w:type="dxa"/>
            <w:noWrap/>
            <w:hideMark/>
          </w:tcPr>
          <w:p w14:paraId="335E2EB1" w14:textId="77777777" w:rsidR="000D6BFE" w:rsidRPr="008D67AC" w:rsidRDefault="000D6BFE" w:rsidP="008D67AC">
            <w:pPr>
              <w:widowControl/>
              <w:autoSpaceDE/>
              <w:autoSpaceDN/>
              <w:adjustRightInd/>
              <w:rPr>
                <w:szCs w:val="24"/>
              </w:rPr>
            </w:pPr>
            <w:r w:rsidRPr="008D67AC">
              <w:rPr>
                <w:szCs w:val="24"/>
              </w:rPr>
              <w:t>Software Development</w:t>
            </w:r>
          </w:p>
        </w:tc>
      </w:tr>
      <w:tr w:rsidR="000D6BFE" w:rsidRPr="008D67AC" w14:paraId="74119D95" w14:textId="77777777" w:rsidTr="00FD09AD">
        <w:trPr>
          <w:trHeight w:val="255"/>
          <w:jc w:val="center"/>
        </w:trPr>
        <w:tc>
          <w:tcPr>
            <w:tcW w:w="3640" w:type="dxa"/>
            <w:noWrap/>
            <w:hideMark/>
          </w:tcPr>
          <w:p w14:paraId="7ED31CE5" w14:textId="77777777" w:rsidR="000D6BFE" w:rsidRPr="008D67AC" w:rsidRDefault="000D6BFE" w:rsidP="008D67AC">
            <w:pPr>
              <w:widowControl/>
              <w:autoSpaceDE/>
              <w:autoSpaceDN/>
              <w:adjustRightInd/>
              <w:rPr>
                <w:szCs w:val="24"/>
              </w:rPr>
            </w:pPr>
          </w:p>
        </w:tc>
        <w:tc>
          <w:tcPr>
            <w:tcW w:w="4560" w:type="dxa"/>
            <w:noWrap/>
            <w:hideMark/>
          </w:tcPr>
          <w:p w14:paraId="04087408" w14:textId="77777777" w:rsidR="000D6BFE" w:rsidRPr="008D67AC" w:rsidRDefault="000D6BFE" w:rsidP="008D67AC">
            <w:pPr>
              <w:widowControl/>
              <w:autoSpaceDE/>
              <w:autoSpaceDN/>
              <w:adjustRightInd/>
              <w:rPr>
                <w:szCs w:val="24"/>
              </w:rPr>
            </w:pPr>
          </w:p>
        </w:tc>
        <w:tc>
          <w:tcPr>
            <w:tcW w:w="4720" w:type="dxa"/>
            <w:noWrap/>
            <w:hideMark/>
          </w:tcPr>
          <w:p w14:paraId="53580DAE" w14:textId="77777777" w:rsidR="000D6BFE" w:rsidRPr="008D67AC" w:rsidRDefault="000D6BFE" w:rsidP="008D67AC">
            <w:pPr>
              <w:widowControl/>
              <w:autoSpaceDE/>
              <w:autoSpaceDN/>
              <w:adjustRightInd/>
              <w:rPr>
                <w:szCs w:val="24"/>
              </w:rPr>
            </w:pPr>
            <w:r w:rsidRPr="008D67AC">
              <w:rPr>
                <w:szCs w:val="24"/>
              </w:rPr>
              <w:t>Software Engineering</w:t>
            </w:r>
          </w:p>
        </w:tc>
      </w:tr>
      <w:tr w:rsidR="000D6BFE" w:rsidRPr="008D67AC" w14:paraId="7DF37380" w14:textId="77777777" w:rsidTr="00FD09AD">
        <w:trPr>
          <w:trHeight w:val="255"/>
          <w:jc w:val="center"/>
        </w:trPr>
        <w:tc>
          <w:tcPr>
            <w:tcW w:w="3640" w:type="dxa"/>
            <w:noWrap/>
            <w:hideMark/>
          </w:tcPr>
          <w:p w14:paraId="62D74102" w14:textId="77777777" w:rsidR="000D6BFE" w:rsidRPr="008D67AC" w:rsidRDefault="000D6BFE" w:rsidP="008D67AC">
            <w:pPr>
              <w:widowControl/>
              <w:autoSpaceDE/>
              <w:autoSpaceDN/>
              <w:adjustRightInd/>
              <w:rPr>
                <w:szCs w:val="24"/>
              </w:rPr>
            </w:pPr>
          </w:p>
        </w:tc>
        <w:tc>
          <w:tcPr>
            <w:tcW w:w="4560" w:type="dxa"/>
            <w:noWrap/>
            <w:hideMark/>
          </w:tcPr>
          <w:p w14:paraId="76E5C882" w14:textId="77777777" w:rsidR="000D6BFE" w:rsidRPr="008D67AC" w:rsidRDefault="000D6BFE" w:rsidP="008D67AC">
            <w:pPr>
              <w:widowControl/>
              <w:autoSpaceDE/>
              <w:autoSpaceDN/>
              <w:adjustRightInd/>
              <w:rPr>
                <w:szCs w:val="24"/>
              </w:rPr>
            </w:pPr>
          </w:p>
        </w:tc>
        <w:tc>
          <w:tcPr>
            <w:tcW w:w="4720" w:type="dxa"/>
            <w:noWrap/>
            <w:hideMark/>
          </w:tcPr>
          <w:p w14:paraId="684A1ACF" w14:textId="77777777" w:rsidR="000D6BFE" w:rsidRPr="008D67AC" w:rsidRDefault="000D6BFE" w:rsidP="008D67AC">
            <w:pPr>
              <w:widowControl/>
              <w:autoSpaceDE/>
              <w:autoSpaceDN/>
              <w:adjustRightInd/>
              <w:rPr>
                <w:szCs w:val="24"/>
              </w:rPr>
            </w:pPr>
            <w:r w:rsidRPr="008D67AC">
              <w:rPr>
                <w:szCs w:val="24"/>
              </w:rPr>
              <w:t>Software Testing and Evaluation</w:t>
            </w:r>
          </w:p>
        </w:tc>
      </w:tr>
      <w:tr w:rsidR="000D6BFE" w:rsidRPr="008D67AC" w14:paraId="35672F41" w14:textId="77777777" w:rsidTr="00FD09AD">
        <w:trPr>
          <w:trHeight w:val="255"/>
          <w:jc w:val="center"/>
        </w:trPr>
        <w:tc>
          <w:tcPr>
            <w:tcW w:w="3640" w:type="dxa"/>
            <w:noWrap/>
            <w:hideMark/>
          </w:tcPr>
          <w:p w14:paraId="7FA302D0" w14:textId="77777777" w:rsidR="000D6BFE" w:rsidRPr="008D67AC" w:rsidRDefault="000D6BFE" w:rsidP="008D67AC">
            <w:pPr>
              <w:widowControl/>
              <w:autoSpaceDE/>
              <w:autoSpaceDN/>
              <w:adjustRightInd/>
              <w:rPr>
                <w:szCs w:val="24"/>
              </w:rPr>
            </w:pPr>
          </w:p>
        </w:tc>
        <w:tc>
          <w:tcPr>
            <w:tcW w:w="4560" w:type="dxa"/>
            <w:noWrap/>
            <w:hideMark/>
          </w:tcPr>
          <w:p w14:paraId="2BAFD595" w14:textId="77777777" w:rsidR="000D6BFE" w:rsidRPr="008D67AC" w:rsidRDefault="000D6BFE" w:rsidP="008D67AC">
            <w:pPr>
              <w:widowControl/>
              <w:autoSpaceDE/>
              <w:autoSpaceDN/>
              <w:adjustRightInd/>
              <w:rPr>
                <w:szCs w:val="24"/>
              </w:rPr>
            </w:pPr>
          </w:p>
        </w:tc>
        <w:tc>
          <w:tcPr>
            <w:tcW w:w="4720" w:type="dxa"/>
            <w:noWrap/>
            <w:hideMark/>
          </w:tcPr>
          <w:p w14:paraId="13A17DE3" w14:textId="77777777" w:rsidR="000D6BFE" w:rsidRPr="008D67AC" w:rsidRDefault="000D6BFE" w:rsidP="008D67AC">
            <w:pPr>
              <w:widowControl/>
              <w:autoSpaceDE/>
              <w:autoSpaceDN/>
              <w:adjustRightInd/>
              <w:rPr>
                <w:szCs w:val="24"/>
              </w:rPr>
            </w:pPr>
            <w:r w:rsidRPr="008D67AC">
              <w:rPr>
                <w:szCs w:val="24"/>
              </w:rPr>
              <w:t>Surveillance</w:t>
            </w:r>
          </w:p>
        </w:tc>
      </w:tr>
      <w:tr w:rsidR="000D6BFE" w:rsidRPr="008D67AC" w14:paraId="5867DA01" w14:textId="77777777" w:rsidTr="00FD09AD">
        <w:trPr>
          <w:trHeight w:val="255"/>
          <w:jc w:val="center"/>
        </w:trPr>
        <w:tc>
          <w:tcPr>
            <w:tcW w:w="3640" w:type="dxa"/>
            <w:noWrap/>
            <w:hideMark/>
          </w:tcPr>
          <w:p w14:paraId="528C9685" w14:textId="77777777" w:rsidR="000D6BFE" w:rsidRPr="008D67AC" w:rsidRDefault="000D6BFE" w:rsidP="008D67AC">
            <w:pPr>
              <w:widowControl/>
              <w:autoSpaceDE/>
              <w:autoSpaceDN/>
              <w:adjustRightInd/>
              <w:rPr>
                <w:szCs w:val="24"/>
              </w:rPr>
            </w:pPr>
          </w:p>
        </w:tc>
        <w:tc>
          <w:tcPr>
            <w:tcW w:w="4560" w:type="dxa"/>
            <w:noWrap/>
            <w:hideMark/>
          </w:tcPr>
          <w:p w14:paraId="76775836" w14:textId="77777777" w:rsidR="000D6BFE" w:rsidRPr="008D67AC" w:rsidRDefault="000D6BFE" w:rsidP="008D67AC">
            <w:pPr>
              <w:widowControl/>
              <w:autoSpaceDE/>
              <w:autoSpaceDN/>
              <w:adjustRightInd/>
              <w:rPr>
                <w:szCs w:val="24"/>
              </w:rPr>
            </w:pPr>
          </w:p>
        </w:tc>
        <w:tc>
          <w:tcPr>
            <w:tcW w:w="4720" w:type="dxa"/>
            <w:noWrap/>
            <w:hideMark/>
          </w:tcPr>
          <w:p w14:paraId="5B7FFF09" w14:textId="77777777" w:rsidR="000D6BFE" w:rsidRPr="008D67AC" w:rsidRDefault="000D6BFE" w:rsidP="008D67AC">
            <w:pPr>
              <w:widowControl/>
              <w:autoSpaceDE/>
              <w:autoSpaceDN/>
              <w:adjustRightInd/>
              <w:rPr>
                <w:szCs w:val="24"/>
              </w:rPr>
            </w:pPr>
            <w:r w:rsidRPr="008D67AC">
              <w:rPr>
                <w:szCs w:val="24"/>
              </w:rPr>
              <w:t>Systems Integration</w:t>
            </w:r>
          </w:p>
        </w:tc>
      </w:tr>
      <w:tr w:rsidR="000D6BFE" w:rsidRPr="008D67AC" w14:paraId="5E6B1EBE" w14:textId="77777777" w:rsidTr="00FD09AD">
        <w:trPr>
          <w:trHeight w:val="255"/>
          <w:jc w:val="center"/>
        </w:trPr>
        <w:tc>
          <w:tcPr>
            <w:tcW w:w="3640" w:type="dxa"/>
            <w:noWrap/>
            <w:hideMark/>
          </w:tcPr>
          <w:p w14:paraId="23233B1F" w14:textId="77777777" w:rsidR="000D6BFE" w:rsidRPr="008D67AC" w:rsidRDefault="000D6BFE" w:rsidP="008D67AC">
            <w:pPr>
              <w:widowControl/>
              <w:autoSpaceDE/>
              <w:autoSpaceDN/>
              <w:adjustRightInd/>
              <w:rPr>
                <w:szCs w:val="24"/>
              </w:rPr>
            </w:pPr>
          </w:p>
        </w:tc>
        <w:tc>
          <w:tcPr>
            <w:tcW w:w="4560" w:type="dxa"/>
            <w:noWrap/>
            <w:hideMark/>
          </w:tcPr>
          <w:p w14:paraId="199FD72D" w14:textId="77777777" w:rsidR="000D6BFE" w:rsidRPr="008D67AC" w:rsidRDefault="000D6BFE" w:rsidP="008D67AC">
            <w:pPr>
              <w:widowControl/>
              <w:autoSpaceDE/>
              <w:autoSpaceDN/>
              <w:adjustRightInd/>
              <w:rPr>
                <w:szCs w:val="24"/>
              </w:rPr>
            </w:pPr>
          </w:p>
        </w:tc>
        <w:tc>
          <w:tcPr>
            <w:tcW w:w="4720" w:type="dxa"/>
            <w:noWrap/>
            <w:hideMark/>
          </w:tcPr>
          <w:p w14:paraId="240E94B1" w14:textId="77777777" w:rsidR="000D6BFE" w:rsidRPr="008D67AC" w:rsidRDefault="000D6BFE" w:rsidP="008D67AC">
            <w:pPr>
              <w:widowControl/>
              <w:autoSpaceDE/>
              <w:autoSpaceDN/>
              <w:adjustRightInd/>
              <w:rPr>
                <w:szCs w:val="24"/>
              </w:rPr>
            </w:pPr>
            <w:r w:rsidRPr="008D67AC">
              <w:rPr>
                <w:szCs w:val="24"/>
              </w:rPr>
              <w:t>Systems Life Cycle</w:t>
            </w:r>
          </w:p>
        </w:tc>
      </w:tr>
      <w:tr w:rsidR="000D6BFE" w:rsidRPr="008D67AC" w14:paraId="6A9AB985" w14:textId="77777777" w:rsidTr="00FD09AD">
        <w:trPr>
          <w:trHeight w:val="255"/>
          <w:jc w:val="center"/>
        </w:trPr>
        <w:tc>
          <w:tcPr>
            <w:tcW w:w="3640" w:type="dxa"/>
            <w:noWrap/>
            <w:hideMark/>
          </w:tcPr>
          <w:p w14:paraId="4E875410" w14:textId="77777777" w:rsidR="000D6BFE" w:rsidRPr="008D67AC" w:rsidRDefault="000D6BFE" w:rsidP="008D67AC">
            <w:pPr>
              <w:widowControl/>
              <w:autoSpaceDE/>
              <w:autoSpaceDN/>
              <w:adjustRightInd/>
              <w:rPr>
                <w:szCs w:val="24"/>
              </w:rPr>
            </w:pPr>
          </w:p>
        </w:tc>
        <w:tc>
          <w:tcPr>
            <w:tcW w:w="4560" w:type="dxa"/>
            <w:noWrap/>
            <w:hideMark/>
          </w:tcPr>
          <w:p w14:paraId="38B0B903" w14:textId="77777777" w:rsidR="000D6BFE" w:rsidRPr="008D67AC" w:rsidRDefault="000D6BFE" w:rsidP="008D67AC">
            <w:pPr>
              <w:widowControl/>
              <w:autoSpaceDE/>
              <w:autoSpaceDN/>
              <w:adjustRightInd/>
              <w:rPr>
                <w:szCs w:val="24"/>
              </w:rPr>
            </w:pPr>
          </w:p>
        </w:tc>
        <w:tc>
          <w:tcPr>
            <w:tcW w:w="4720" w:type="dxa"/>
            <w:noWrap/>
            <w:hideMark/>
          </w:tcPr>
          <w:p w14:paraId="6EB681B4" w14:textId="77777777" w:rsidR="000D6BFE" w:rsidRPr="008D67AC" w:rsidRDefault="000D6BFE" w:rsidP="008D67AC">
            <w:pPr>
              <w:widowControl/>
              <w:autoSpaceDE/>
              <w:autoSpaceDN/>
              <w:adjustRightInd/>
              <w:rPr>
                <w:szCs w:val="24"/>
              </w:rPr>
            </w:pPr>
            <w:r w:rsidRPr="008D67AC">
              <w:rPr>
                <w:szCs w:val="24"/>
              </w:rPr>
              <w:t>Systems Testing and Evaluation</w:t>
            </w:r>
          </w:p>
        </w:tc>
      </w:tr>
      <w:tr w:rsidR="000D6BFE" w:rsidRPr="008D67AC" w14:paraId="4B9A8DD3" w14:textId="77777777" w:rsidTr="00FD09AD">
        <w:trPr>
          <w:trHeight w:val="255"/>
          <w:jc w:val="center"/>
        </w:trPr>
        <w:tc>
          <w:tcPr>
            <w:tcW w:w="3640" w:type="dxa"/>
            <w:noWrap/>
            <w:hideMark/>
          </w:tcPr>
          <w:p w14:paraId="4CCC0925" w14:textId="77777777" w:rsidR="000D6BFE" w:rsidRPr="008D67AC" w:rsidRDefault="000D6BFE" w:rsidP="008D67AC">
            <w:pPr>
              <w:widowControl/>
              <w:autoSpaceDE/>
              <w:autoSpaceDN/>
              <w:adjustRightInd/>
              <w:rPr>
                <w:szCs w:val="24"/>
              </w:rPr>
            </w:pPr>
          </w:p>
        </w:tc>
        <w:tc>
          <w:tcPr>
            <w:tcW w:w="4560" w:type="dxa"/>
            <w:noWrap/>
            <w:hideMark/>
          </w:tcPr>
          <w:p w14:paraId="4A87A483" w14:textId="77777777" w:rsidR="000D6BFE" w:rsidRPr="008D67AC" w:rsidRDefault="000D6BFE" w:rsidP="008D67AC">
            <w:pPr>
              <w:widowControl/>
              <w:autoSpaceDE/>
              <w:autoSpaceDN/>
              <w:adjustRightInd/>
              <w:rPr>
                <w:szCs w:val="24"/>
              </w:rPr>
            </w:pPr>
          </w:p>
        </w:tc>
        <w:tc>
          <w:tcPr>
            <w:tcW w:w="4720" w:type="dxa"/>
            <w:noWrap/>
            <w:hideMark/>
          </w:tcPr>
          <w:p w14:paraId="50BF07C9" w14:textId="77777777" w:rsidR="000D6BFE" w:rsidRPr="008D67AC" w:rsidRDefault="000D6BFE" w:rsidP="008D67AC">
            <w:pPr>
              <w:widowControl/>
              <w:autoSpaceDE/>
              <w:autoSpaceDN/>
              <w:adjustRightInd/>
              <w:rPr>
                <w:szCs w:val="24"/>
              </w:rPr>
            </w:pPr>
            <w:r w:rsidRPr="008D67AC">
              <w:rPr>
                <w:szCs w:val="24"/>
              </w:rPr>
              <w:t>Teaching Others</w:t>
            </w:r>
          </w:p>
        </w:tc>
      </w:tr>
      <w:tr w:rsidR="000D6BFE" w:rsidRPr="008D67AC" w14:paraId="7F977462" w14:textId="77777777" w:rsidTr="00FD09AD">
        <w:trPr>
          <w:trHeight w:val="255"/>
          <w:jc w:val="center"/>
        </w:trPr>
        <w:tc>
          <w:tcPr>
            <w:tcW w:w="3640" w:type="dxa"/>
            <w:noWrap/>
            <w:hideMark/>
          </w:tcPr>
          <w:p w14:paraId="033FAF66" w14:textId="77777777" w:rsidR="000D6BFE" w:rsidRPr="008D67AC" w:rsidRDefault="000D6BFE" w:rsidP="008D67AC">
            <w:pPr>
              <w:widowControl/>
              <w:autoSpaceDE/>
              <w:autoSpaceDN/>
              <w:adjustRightInd/>
              <w:rPr>
                <w:szCs w:val="24"/>
              </w:rPr>
            </w:pPr>
          </w:p>
        </w:tc>
        <w:tc>
          <w:tcPr>
            <w:tcW w:w="4560" w:type="dxa"/>
            <w:noWrap/>
            <w:hideMark/>
          </w:tcPr>
          <w:p w14:paraId="3D388411" w14:textId="77777777" w:rsidR="000D6BFE" w:rsidRPr="008D67AC" w:rsidRDefault="000D6BFE" w:rsidP="008D67AC">
            <w:pPr>
              <w:widowControl/>
              <w:autoSpaceDE/>
              <w:autoSpaceDN/>
              <w:adjustRightInd/>
              <w:rPr>
                <w:szCs w:val="24"/>
              </w:rPr>
            </w:pPr>
          </w:p>
        </w:tc>
        <w:tc>
          <w:tcPr>
            <w:tcW w:w="4720" w:type="dxa"/>
            <w:noWrap/>
            <w:hideMark/>
          </w:tcPr>
          <w:p w14:paraId="3C2F59DE" w14:textId="77777777" w:rsidR="000D6BFE" w:rsidRPr="008D67AC" w:rsidRDefault="000D6BFE" w:rsidP="008D67AC">
            <w:pPr>
              <w:widowControl/>
              <w:autoSpaceDE/>
              <w:autoSpaceDN/>
              <w:adjustRightInd/>
              <w:rPr>
                <w:szCs w:val="24"/>
              </w:rPr>
            </w:pPr>
            <w:r w:rsidRPr="008D67AC">
              <w:rPr>
                <w:szCs w:val="24"/>
              </w:rPr>
              <w:t>Technology Awareness</w:t>
            </w:r>
          </w:p>
        </w:tc>
      </w:tr>
      <w:tr w:rsidR="000D6BFE" w:rsidRPr="008D67AC" w14:paraId="4CAAAED4" w14:textId="77777777" w:rsidTr="00FD09AD">
        <w:trPr>
          <w:trHeight w:val="255"/>
          <w:jc w:val="center"/>
        </w:trPr>
        <w:tc>
          <w:tcPr>
            <w:tcW w:w="3640" w:type="dxa"/>
            <w:noWrap/>
            <w:hideMark/>
          </w:tcPr>
          <w:p w14:paraId="7058D287" w14:textId="77777777" w:rsidR="000D6BFE" w:rsidRPr="008D67AC" w:rsidRDefault="000D6BFE" w:rsidP="008D67AC">
            <w:pPr>
              <w:widowControl/>
              <w:autoSpaceDE/>
              <w:autoSpaceDN/>
              <w:adjustRightInd/>
              <w:rPr>
                <w:szCs w:val="24"/>
              </w:rPr>
            </w:pPr>
          </w:p>
        </w:tc>
        <w:tc>
          <w:tcPr>
            <w:tcW w:w="4560" w:type="dxa"/>
            <w:noWrap/>
            <w:hideMark/>
          </w:tcPr>
          <w:p w14:paraId="1A9179DC" w14:textId="77777777" w:rsidR="000D6BFE" w:rsidRPr="008D67AC" w:rsidRDefault="000D6BFE" w:rsidP="008D67AC">
            <w:pPr>
              <w:widowControl/>
              <w:autoSpaceDE/>
              <w:autoSpaceDN/>
              <w:adjustRightInd/>
              <w:rPr>
                <w:szCs w:val="24"/>
              </w:rPr>
            </w:pPr>
          </w:p>
        </w:tc>
        <w:tc>
          <w:tcPr>
            <w:tcW w:w="4720" w:type="dxa"/>
            <w:noWrap/>
            <w:hideMark/>
          </w:tcPr>
          <w:p w14:paraId="59FCA74A" w14:textId="77777777" w:rsidR="000D6BFE" w:rsidRPr="008D67AC" w:rsidRDefault="000D6BFE" w:rsidP="008D67AC">
            <w:pPr>
              <w:widowControl/>
              <w:autoSpaceDE/>
              <w:autoSpaceDN/>
              <w:adjustRightInd/>
              <w:rPr>
                <w:szCs w:val="24"/>
              </w:rPr>
            </w:pPr>
            <w:r w:rsidRPr="008D67AC">
              <w:rPr>
                <w:szCs w:val="24"/>
              </w:rPr>
              <w:t>Telecommunications</w:t>
            </w:r>
          </w:p>
        </w:tc>
      </w:tr>
      <w:tr w:rsidR="000D6BFE" w:rsidRPr="008D67AC" w14:paraId="221B66D4" w14:textId="77777777" w:rsidTr="00FD09AD">
        <w:trPr>
          <w:trHeight w:val="255"/>
          <w:jc w:val="center"/>
        </w:trPr>
        <w:tc>
          <w:tcPr>
            <w:tcW w:w="3640" w:type="dxa"/>
            <w:noWrap/>
            <w:hideMark/>
          </w:tcPr>
          <w:p w14:paraId="4B01D8E7" w14:textId="77777777" w:rsidR="000D6BFE" w:rsidRPr="008D67AC" w:rsidRDefault="000D6BFE" w:rsidP="008D67AC">
            <w:pPr>
              <w:widowControl/>
              <w:autoSpaceDE/>
              <w:autoSpaceDN/>
              <w:adjustRightInd/>
              <w:rPr>
                <w:szCs w:val="24"/>
              </w:rPr>
            </w:pPr>
          </w:p>
        </w:tc>
        <w:tc>
          <w:tcPr>
            <w:tcW w:w="4560" w:type="dxa"/>
            <w:noWrap/>
            <w:hideMark/>
          </w:tcPr>
          <w:p w14:paraId="20EAE040" w14:textId="77777777" w:rsidR="000D6BFE" w:rsidRPr="008D67AC" w:rsidRDefault="000D6BFE" w:rsidP="008D67AC">
            <w:pPr>
              <w:widowControl/>
              <w:autoSpaceDE/>
              <w:autoSpaceDN/>
              <w:adjustRightInd/>
              <w:rPr>
                <w:szCs w:val="24"/>
              </w:rPr>
            </w:pPr>
          </w:p>
        </w:tc>
        <w:tc>
          <w:tcPr>
            <w:tcW w:w="4720" w:type="dxa"/>
            <w:noWrap/>
            <w:hideMark/>
          </w:tcPr>
          <w:p w14:paraId="6DA9B1EB" w14:textId="77777777" w:rsidR="000D6BFE" w:rsidRPr="008D67AC" w:rsidRDefault="000D6BFE" w:rsidP="008D67AC">
            <w:pPr>
              <w:widowControl/>
              <w:autoSpaceDE/>
              <w:autoSpaceDN/>
              <w:adjustRightInd/>
              <w:rPr>
                <w:szCs w:val="24"/>
              </w:rPr>
            </w:pPr>
            <w:r w:rsidRPr="008D67AC">
              <w:rPr>
                <w:szCs w:val="24"/>
              </w:rPr>
              <w:t>Vulnerabilities Assessment</w:t>
            </w:r>
          </w:p>
        </w:tc>
      </w:tr>
      <w:tr w:rsidR="000D6BFE" w:rsidRPr="008D67AC" w14:paraId="6E2D529F" w14:textId="77777777" w:rsidTr="00FD09AD">
        <w:trPr>
          <w:trHeight w:val="255"/>
          <w:jc w:val="center"/>
        </w:trPr>
        <w:tc>
          <w:tcPr>
            <w:tcW w:w="3640" w:type="dxa"/>
            <w:noWrap/>
            <w:hideMark/>
          </w:tcPr>
          <w:p w14:paraId="1044A092" w14:textId="77777777" w:rsidR="000D6BFE" w:rsidRPr="008D67AC" w:rsidRDefault="000D6BFE" w:rsidP="008D67AC">
            <w:pPr>
              <w:widowControl/>
              <w:autoSpaceDE/>
              <w:autoSpaceDN/>
              <w:adjustRightInd/>
              <w:rPr>
                <w:szCs w:val="24"/>
              </w:rPr>
            </w:pPr>
          </w:p>
        </w:tc>
        <w:tc>
          <w:tcPr>
            <w:tcW w:w="4560" w:type="dxa"/>
            <w:noWrap/>
            <w:hideMark/>
          </w:tcPr>
          <w:p w14:paraId="33D0B471" w14:textId="77777777" w:rsidR="000D6BFE" w:rsidRPr="008D67AC" w:rsidRDefault="000D6BFE" w:rsidP="008D67AC">
            <w:pPr>
              <w:widowControl/>
              <w:autoSpaceDE/>
              <w:autoSpaceDN/>
              <w:adjustRightInd/>
              <w:rPr>
                <w:szCs w:val="24"/>
              </w:rPr>
            </w:pPr>
          </w:p>
        </w:tc>
        <w:tc>
          <w:tcPr>
            <w:tcW w:w="4720" w:type="dxa"/>
            <w:noWrap/>
            <w:hideMark/>
          </w:tcPr>
          <w:p w14:paraId="68A71DC1" w14:textId="77777777" w:rsidR="000D6BFE" w:rsidRPr="008D67AC" w:rsidRDefault="000D6BFE" w:rsidP="008D67AC">
            <w:pPr>
              <w:widowControl/>
              <w:autoSpaceDE/>
              <w:autoSpaceDN/>
              <w:adjustRightInd/>
              <w:rPr>
                <w:szCs w:val="24"/>
              </w:rPr>
            </w:pPr>
            <w:r w:rsidRPr="008D67AC">
              <w:rPr>
                <w:szCs w:val="24"/>
              </w:rPr>
              <w:t>Web Technology</w:t>
            </w:r>
          </w:p>
        </w:tc>
      </w:tr>
      <w:tr w:rsidR="000D6BFE" w:rsidRPr="008D67AC" w14:paraId="39A592E0" w14:textId="77777777" w:rsidTr="00FD09AD">
        <w:trPr>
          <w:trHeight w:val="255"/>
          <w:jc w:val="center"/>
        </w:trPr>
        <w:tc>
          <w:tcPr>
            <w:tcW w:w="3640" w:type="dxa"/>
            <w:noWrap/>
            <w:hideMark/>
          </w:tcPr>
          <w:p w14:paraId="5BC791F9" w14:textId="77777777" w:rsidR="000D6BFE" w:rsidRPr="008D67AC" w:rsidRDefault="000D6BFE" w:rsidP="008D67AC">
            <w:pPr>
              <w:widowControl/>
              <w:autoSpaceDE/>
              <w:autoSpaceDN/>
              <w:adjustRightInd/>
              <w:rPr>
                <w:szCs w:val="24"/>
              </w:rPr>
            </w:pPr>
          </w:p>
        </w:tc>
        <w:tc>
          <w:tcPr>
            <w:tcW w:w="4560" w:type="dxa"/>
            <w:noWrap/>
            <w:hideMark/>
          </w:tcPr>
          <w:p w14:paraId="1237F32C" w14:textId="77777777" w:rsidR="000D6BFE" w:rsidRPr="008D67AC" w:rsidRDefault="000D6BFE" w:rsidP="008D67AC">
            <w:pPr>
              <w:widowControl/>
              <w:autoSpaceDE/>
              <w:autoSpaceDN/>
              <w:adjustRightInd/>
              <w:rPr>
                <w:szCs w:val="24"/>
              </w:rPr>
            </w:pPr>
          </w:p>
        </w:tc>
        <w:tc>
          <w:tcPr>
            <w:tcW w:w="4720" w:type="dxa"/>
            <w:noWrap/>
            <w:hideMark/>
          </w:tcPr>
          <w:p w14:paraId="0778A02D" w14:textId="77777777" w:rsidR="000D6BFE" w:rsidRPr="008D67AC" w:rsidRDefault="000D6BFE" w:rsidP="008D67AC">
            <w:pPr>
              <w:widowControl/>
              <w:autoSpaceDE/>
              <w:autoSpaceDN/>
              <w:adjustRightInd/>
              <w:rPr>
                <w:szCs w:val="24"/>
              </w:rPr>
            </w:pPr>
            <w:r w:rsidRPr="008D67AC">
              <w:rPr>
                <w:szCs w:val="24"/>
              </w:rPr>
              <w:t>Collection Operations</w:t>
            </w:r>
          </w:p>
        </w:tc>
      </w:tr>
      <w:tr w:rsidR="000D6BFE" w:rsidRPr="008D67AC" w14:paraId="16D80821" w14:textId="77777777" w:rsidTr="00FD09AD">
        <w:trPr>
          <w:trHeight w:val="255"/>
          <w:jc w:val="center"/>
        </w:trPr>
        <w:tc>
          <w:tcPr>
            <w:tcW w:w="3640" w:type="dxa"/>
            <w:noWrap/>
            <w:hideMark/>
          </w:tcPr>
          <w:p w14:paraId="20005B84" w14:textId="77777777" w:rsidR="000D6BFE" w:rsidRPr="008D67AC" w:rsidRDefault="000D6BFE" w:rsidP="008D67AC">
            <w:pPr>
              <w:widowControl/>
              <w:autoSpaceDE/>
              <w:autoSpaceDN/>
              <w:adjustRightInd/>
              <w:rPr>
                <w:szCs w:val="24"/>
              </w:rPr>
            </w:pPr>
          </w:p>
        </w:tc>
        <w:tc>
          <w:tcPr>
            <w:tcW w:w="4560" w:type="dxa"/>
            <w:noWrap/>
            <w:hideMark/>
          </w:tcPr>
          <w:p w14:paraId="48C39D03" w14:textId="77777777" w:rsidR="000D6BFE" w:rsidRPr="008D67AC" w:rsidRDefault="000D6BFE" w:rsidP="008D67AC">
            <w:pPr>
              <w:widowControl/>
              <w:autoSpaceDE/>
              <w:autoSpaceDN/>
              <w:adjustRightInd/>
              <w:rPr>
                <w:szCs w:val="24"/>
              </w:rPr>
            </w:pPr>
          </w:p>
        </w:tc>
        <w:tc>
          <w:tcPr>
            <w:tcW w:w="4720" w:type="dxa"/>
            <w:noWrap/>
            <w:hideMark/>
          </w:tcPr>
          <w:p w14:paraId="136B4F90" w14:textId="77777777" w:rsidR="000D6BFE" w:rsidRPr="008D67AC" w:rsidRDefault="000D6BFE" w:rsidP="008D67AC">
            <w:pPr>
              <w:widowControl/>
              <w:autoSpaceDE/>
              <w:autoSpaceDN/>
              <w:adjustRightInd/>
              <w:rPr>
                <w:szCs w:val="24"/>
              </w:rPr>
            </w:pPr>
            <w:r w:rsidRPr="008D67AC">
              <w:rPr>
                <w:szCs w:val="24"/>
              </w:rPr>
              <w:t>Cyber Operations</w:t>
            </w:r>
          </w:p>
        </w:tc>
      </w:tr>
      <w:tr w:rsidR="000D6BFE" w:rsidRPr="008D67AC" w14:paraId="76A7F33C" w14:textId="77777777" w:rsidTr="00FD09AD">
        <w:trPr>
          <w:trHeight w:val="255"/>
          <w:jc w:val="center"/>
        </w:trPr>
        <w:tc>
          <w:tcPr>
            <w:tcW w:w="3640" w:type="dxa"/>
            <w:noWrap/>
            <w:hideMark/>
          </w:tcPr>
          <w:p w14:paraId="78BC9208" w14:textId="77777777" w:rsidR="000D6BFE" w:rsidRPr="008D67AC" w:rsidRDefault="000D6BFE" w:rsidP="008D67AC">
            <w:pPr>
              <w:widowControl/>
              <w:autoSpaceDE/>
              <w:autoSpaceDN/>
              <w:adjustRightInd/>
              <w:rPr>
                <w:szCs w:val="24"/>
              </w:rPr>
            </w:pPr>
          </w:p>
        </w:tc>
        <w:tc>
          <w:tcPr>
            <w:tcW w:w="4560" w:type="dxa"/>
            <w:noWrap/>
            <w:hideMark/>
          </w:tcPr>
          <w:p w14:paraId="753B3803" w14:textId="77777777" w:rsidR="000D6BFE" w:rsidRPr="008D67AC" w:rsidRDefault="000D6BFE" w:rsidP="008D67AC">
            <w:pPr>
              <w:widowControl/>
              <w:autoSpaceDE/>
              <w:autoSpaceDN/>
              <w:adjustRightInd/>
              <w:rPr>
                <w:szCs w:val="24"/>
              </w:rPr>
            </w:pPr>
          </w:p>
        </w:tc>
        <w:tc>
          <w:tcPr>
            <w:tcW w:w="4720" w:type="dxa"/>
            <w:noWrap/>
            <w:hideMark/>
          </w:tcPr>
          <w:p w14:paraId="7BE0B5B6" w14:textId="77777777" w:rsidR="000D6BFE" w:rsidRPr="008D67AC" w:rsidRDefault="000D6BFE" w:rsidP="008D67AC">
            <w:pPr>
              <w:widowControl/>
              <w:autoSpaceDE/>
              <w:autoSpaceDN/>
              <w:adjustRightInd/>
              <w:rPr>
                <w:szCs w:val="24"/>
              </w:rPr>
            </w:pPr>
            <w:r w:rsidRPr="008D67AC">
              <w:rPr>
                <w:szCs w:val="24"/>
              </w:rPr>
              <w:t>Cyber Operations Planning</w:t>
            </w:r>
          </w:p>
        </w:tc>
      </w:tr>
      <w:tr w:rsidR="000D6BFE" w:rsidRPr="008D67AC" w14:paraId="5EE589D8" w14:textId="77777777" w:rsidTr="00FD09AD">
        <w:trPr>
          <w:trHeight w:val="255"/>
          <w:jc w:val="center"/>
        </w:trPr>
        <w:tc>
          <w:tcPr>
            <w:tcW w:w="3640" w:type="dxa"/>
            <w:noWrap/>
            <w:hideMark/>
          </w:tcPr>
          <w:p w14:paraId="242B4932" w14:textId="77777777" w:rsidR="000D6BFE" w:rsidRPr="008D67AC" w:rsidRDefault="000D6BFE" w:rsidP="008D67AC">
            <w:pPr>
              <w:widowControl/>
              <w:autoSpaceDE/>
              <w:autoSpaceDN/>
              <w:adjustRightInd/>
              <w:rPr>
                <w:szCs w:val="24"/>
              </w:rPr>
            </w:pPr>
          </w:p>
        </w:tc>
        <w:tc>
          <w:tcPr>
            <w:tcW w:w="4560" w:type="dxa"/>
            <w:noWrap/>
            <w:hideMark/>
          </w:tcPr>
          <w:p w14:paraId="2BA3DB82" w14:textId="77777777" w:rsidR="000D6BFE" w:rsidRPr="008D67AC" w:rsidRDefault="000D6BFE" w:rsidP="008D67AC">
            <w:pPr>
              <w:widowControl/>
              <w:autoSpaceDE/>
              <w:autoSpaceDN/>
              <w:adjustRightInd/>
              <w:rPr>
                <w:szCs w:val="24"/>
              </w:rPr>
            </w:pPr>
          </w:p>
        </w:tc>
        <w:tc>
          <w:tcPr>
            <w:tcW w:w="4720" w:type="dxa"/>
            <w:noWrap/>
            <w:hideMark/>
          </w:tcPr>
          <w:p w14:paraId="4828C39F" w14:textId="77777777" w:rsidR="000D6BFE" w:rsidRPr="008D67AC" w:rsidRDefault="000D6BFE" w:rsidP="008D67AC">
            <w:pPr>
              <w:widowControl/>
              <w:autoSpaceDE/>
              <w:autoSpaceDN/>
              <w:adjustRightInd/>
              <w:rPr>
                <w:szCs w:val="24"/>
              </w:rPr>
            </w:pPr>
            <w:r w:rsidRPr="008D67AC">
              <w:rPr>
                <w:szCs w:val="24"/>
              </w:rPr>
              <w:t>All Source Intelligence</w:t>
            </w:r>
          </w:p>
        </w:tc>
      </w:tr>
      <w:tr w:rsidR="000D6BFE" w:rsidRPr="008D67AC" w14:paraId="124A6A42" w14:textId="77777777" w:rsidTr="00FD09AD">
        <w:trPr>
          <w:trHeight w:val="255"/>
          <w:jc w:val="center"/>
        </w:trPr>
        <w:tc>
          <w:tcPr>
            <w:tcW w:w="3640" w:type="dxa"/>
            <w:noWrap/>
            <w:hideMark/>
          </w:tcPr>
          <w:p w14:paraId="26E61091" w14:textId="77777777" w:rsidR="000D6BFE" w:rsidRPr="008D67AC" w:rsidRDefault="000D6BFE" w:rsidP="008D67AC">
            <w:pPr>
              <w:widowControl/>
              <w:autoSpaceDE/>
              <w:autoSpaceDN/>
              <w:adjustRightInd/>
              <w:rPr>
                <w:szCs w:val="24"/>
              </w:rPr>
            </w:pPr>
          </w:p>
        </w:tc>
        <w:tc>
          <w:tcPr>
            <w:tcW w:w="4560" w:type="dxa"/>
            <w:noWrap/>
            <w:hideMark/>
          </w:tcPr>
          <w:p w14:paraId="63165022" w14:textId="77777777" w:rsidR="000D6BFE" w:rsidRPr="008D67AC" w:rsidRDefault="000D6BFE" w:rsidP="008D67AC">
            <w:pPr>
              <w:widowControl/>
              <w:autoSpaceDE/>
              <w:autoSpaceDN/>
              <w:adjustRightInd/>
              <w:rPr>
                <w:szCs w:val="24"/>
              </w:rPr>
            </w:pPr>
          </w:p>
        </w:tc>
        <w:tc>
          <w:tcPr>
            <w:tcW w:w="4720" w:type="dxa"/>
            <w:noWrap/>
            <w:hideMark/>
          </w:tcPr>
          <w:p w14:paraId="6A0D10CD" w14:textId="77777777" w:rsidR="000D6BFE" w:rsidRPr="008D67AC" w:rsidRDefault="000D6BFE" w:rsidP="008D67AC">
            <w:pPr>
              <w:widowControl/>
              <w:autoSpaceDE/>
              <w:autoSpaceDN/>
              <w:adjustRightInd/>
              <w:rPr>
                <w:szCs w:val="24"/>
              </w:rPr>
            </w:pPr>
            <w:r w:rsidRPr="008D67AC">
              <w:rPr>
                <w:szCs w:val="24"/>
              </w:rPr>
              <w:t>Exploitation Analysis</w:t>
            </w:r>
          </w:p>
        </w:tc>
      </w:tr>
      <w:tr w:rsidR="000D6BFE" w:rsidRPr="008D67AC" w14:paraId="2D35EF20" w14:textId="77777777" w:rsidTr="00FD09AD">
        <w:trPr>
          <w:trHeight w:val="255"/>
          <w:jc w:val="center"/>
        </w:trPr>
        <w:tc>
          <w:tcPr>
            <w:tcW w:w="3640" w:type="dxa"/>
            <w:noWrap/>
            <w:hideMark/>
          </w:tcPr>
          <w:p w14:paraId="4BDB1B07" w14:textId="77777777" w:rsidR="000D6BFE" w:rsidRPr="008D67AC" w:rsidRDefault="000D6BFE" w:rsidP="008D67AC">
            <w:pPr>
              <w:widowControl/>
              <w:autoSpaceDE/>
              <w:autoSpaceDN/>
              <w:adjustRightInd/>
              <w:rPr>
                <w:szCs w:val="24"/>
              </w:rPr>
            </w:pPr>
          </w:p>
        </w:tc>
        <w:tc>
          <w:tcPr>
            <w:tcW w:w="4560" w:type="dxa"/>
            <w:noWrap/>
            <w:hideMark/>
          </w:tcPr>
          <w:p w14:paraId="2FA8A619" w14:textId="77777777" w:rsidR="000D6BFE" w:rsidRPr="008D67AC" w:rsidRDefault="000D6BFE" w:rsidP="008D67AC">
            <w:pPr>
              <w:widowControl/>
              <w:autoSpaceDE/>
              <w:autoSpaceDN/>
              <w:adjustRightInd/>
              <w:rPr>
                <w:szCs w:val="24"/>
              </w:rPr>
            </w:pPr>
          </w:p>
        </w:tc>
        <w:tc>
          <w:tcPr>
            <w:tcW w:w="4720" w:type="dxa"/>
            <w:noWrap/>
            <w:hideMark/>
          </w:tcPr>
          <w:p w14:paraId="73F8DCA7" w14:textId="77777777" w:rsidR="000D6BFE" w:rsidRPr="008D67AC" w:rsidRDefault="000D6BFE" w:rsidP="008D67AC">
            <w:pPr>
              <w:widowControl/>
              <w:autoSpaceDE/>
              <w:autoSpaceDN/>
              <w:adjustRightInd/>
              <w:rPr>
                <w:szCs w:val="24"/>
              </w:rPr>
            </w:pPr>
            <w:r w:rsidRPr="008D67AC">
              <w:rPr>
                <w:szCs w:val="24"/>
              </w:rPr>
              <w:t>Targets</w:t>
            </w:r>
          </w:p>
        </w:tc>
      </w:tr>
      <w:tr w:rsidR="000D6BFE" w:rsidRPr="008D67AC" w14:paraId="29598F83" w14:textId="77777777" w:rsidTr="00FD09AD">
        <w:trPr>
          <w:trHeight w:val="255"/>
          <w:jc w:val="center"/>
        </w:trPr>
        <w:tc>
          <w:tcPr>
            <w:tcW w:w="3640" w:type="dxa"/>
            <w:noWrap/>
            <w:hideMark/>
          </w:tcPr>
          <w:p w14:paraId="09236D3A" w14:textId="77777777" w:rsidR="000D6BFE" w:rsidRPr="008D67AC" w:rsidRDefault="000D6BFE" w:rsidP="008D67AC">
            <w:pPr>
              <w:widowControl/>
              <w:autoSpaceDE/>
              <w:autoSpaceDN/>
              <w:adjustRightInd/>
              <w:rPr>
                <w:szCs w:val="24"/>
              </w:rPr>
            </w:pPr>
          </w:p>
        </w:tc>
        <w:tc>
          <w:tcPr>
            <w:tcW w:w="4560" w:type="dxa"/>
            <w:noWrap/>
            <w:hideMark/>
          </w:tcPr>
          <w:p w14:paraId="2F22124D" w14:textId="77777777" w:rsidR="000D6BFE" w:rsidRPr="008D67AC" w:rsidRDefault="000D6BFE" w:rsidP="008D67AC">
            <w:pPr>
              <w:widowControl/>
              <w:autoSpaceDE/>
              <w:autoSpaceDN/>
              <w:adjustRightInd/>
              <w:rPr>
                <w:szCs w:val="24"/>
              </w:rPr>
            </w:pPr>
          </w:p>
        </w:tc>
        <w:tc>
          <w:tcPr>
            <w:tcW w:w="4720" w:type="dxa"/>
            <w:noWrap/>
            <w:hideMark/>
          </w:tcPr>
          <w:p w14:paraId="4924F1B5" w14:textId="77777777" w:rsidR="000D6BFE" w:rsidRPr="008D67AC" w:rsidRDefault="000D6BFE" w:rsidP="008D67AC">
            <w:pPr>
              <w:widowControl/>
              <w:autoSpaceDE/>
              <w:autoSpaceDN/>
              <w:adjustRightInd/>
              <w:rPr>
                <w:szCs w:val="24"/>
              </w:rPr>
            </w:pPr>
            <w:r w:rsidRPr="008D67AC">
              <w:rPr>
                <w:szCs w:val="24"/>
              </w:rPr>
              <w:t>Threat Analysis</w:t>
            </w:r>
          </w:p>
        </w:tc>
      </w:tr>
      <w:tr w:rsidR="000D6BFE" w:rsidRPr="008D67AC" w14:paraId="5B5675B3" w14:textId="77777777" w:rsidTr="00FD09AD">
        <w:trPr>
          <w:trHeight w:val="255"/>
          <w:jc w:val="center"/>
        </w:trPr>
        <w:tc>
          <w:tcPr>
            <w:tcW w:w="3640" w:type="dxa"/>
            <w:noWrap/>
            <w:hideMark/>
          </w:tcPr>
          <w:p w14:paraId="6BE35780" w14:textId="77777777" w:rsidR="000D6BFE" w:rsidRPr="008D67AC" w:rsidRDefault="000D6BFE" w:rsidP="008D67AC">
            <w:pPr>
              <w:widowControl/>
              <w:autoSpaceDE/>
              <w:autoSpaceDN/>
              <w:adjustRightInd/>
              <w:rPr>
                <w:szCs w:val="24"/>
              </w:rPr>
            </w:pPr>
          </w:p>
        </w:tc>
        <w:tc>
          <w:tcPr>
            <w:tcW w:w="4560" w:type="dxa"/>
            <w:noWrap/>
            <w:hideMark/>
          </w:tcPr>
          <w:p w14:paraId="0BA0AB36" w14:textId="77777777" w:rsidR="000D6BFE" w:rsidRPr="008D67AC" w:rsidRDefault="000D6BFE" w:rsidP="008D67AC">
            <w:pPr>
              <w:widowControl/>
              <w:autoSpaceDE/>
              <w:autoSpaceDN/>
              <w:adjustRightInd/>
              <w:rPr>
                <w:szCs w:val="24"/>
              </w:rPr>
            </w:pPr>
          </w:p>
        </w:tc>
        <w:tc>
          <w:tcPr>
            <w:tcW w:w="4720" w:type="dxa"/>
            <w:hideMark/>
          </w:tcPr>
          <w:p w14:paraId="2DD4E4B3" w14:textId="77777777" w:rsidR="000D6BFE" w:rsidRPr="008D67AC" w:rsidRDefault="000D6BFE" w:rsidP="008D67AC">
            <w:pPr>
              <w:widowControl/>
              <w:autoSpaceDE/>
              <w:autoSpaceDN/>
              <w:adjustRightInd/>
              <w:rPr>
                <w:szCs w:val="24"/>
              </w:rPr>
            </w:pPr>
            <w:r w:rsidRPr="008D67AC">
              <w:rPr>
                <w:szCs w:val="24"/>
              </w:rPr>
              <w:t>Advocacy</w:t>
            </w:r>
          </w:p>
        </w:tc>
      </w:tr>
      <w:tr w:rsidR="000D6BFE" w:rsidRPr="008D67AC" w14:paraId="7EEF7BF5" w14:textId="77777777" w:rsidTr="00FD09AD">
        <w:trPr>
          <w:trHeight w:val="255"/>
          <w:jc w:val="center"/>
        </w:trPr>
        <w:tc>
          <w:tcPr>
            <w:tcW w:w="3640" w:type="dxa"/>
            <w:noWrap/>
            <w:hideMark/>
          </w:tcPr>
          <w:p w14:paraId="1EEE4998" w14:textId="77777777" w:rsidR="000D6BFE" w:rsidRPr="008D67AC" w:rsidRDefault="000D6BFE" w:rsidP="008D67AC">
            <w:pPr>
              <w:widowControl/>
              <w:autoSpaceDE/>
              <w:autoSpaceDN/>
              <w:adjustRightInd/>
              <w:rPr>
                <w:szCs w:val="24"/>
              </w:rPr>
            </w:pPr>
          </w:p>
        </w:tc>
        <w:tc>
          <w:tcPr>
            <w:tcW w:w="4560" w:type="dxa"/>
            <w:noWrap/>
            <w:hideMark/>
          </w:tcPr>
          <w:p w14:paraId="3689FF78" w14:textId="77777777" w:rsidR="000D6BFE" w:rsidRPr="008D67AC" w:rsidRDefault="000D6BFE" w:rsidP="008D67AC">
            <w:pPr>
              <w:widowControl/>
              <w:autoSpaceDE/>
              <w:autoSpaceDN/>
              <w:adjustRightInd/>
              <w:rPr>
                <w:szCs w:val="24"/>
              </w:rPr>
            </w:pPr>
          </w:p>
        </w:tc>
        <w:tc>
          <w:tcPr>
            <w:tcW w:w="4720" w:type="dxa"/>
            <w:hideMark/>
          </w:tcPr>
          <w:p w14:paraId="671A81B9" w14:textId="77777777" w:rsidR="000D6BFE" w:rsidRPr="008D67AC" w:rsidRDefault="000D6BFE" w:rsidP="008D67AC">
            <w:pPr>
              <w:widowControl/>
              <w:autoSpaceDE/>
              <w:autoSpaceDN/>
              <w:adjustRightInd/>
              <w:rPr>
                <w:szCs w:val="24"/>
              </w:rPr>
            </w:pPr>
            <w:r w:rsidRPr="008D67AC">
              <w:rPr>
                <w:szCs w:val="24"/>
              </w:rPr>
              <w:t>Analytics</w:t>
            </w:r>
          </w:p>
        </w:tc>
      </w:tr>
      <w:tr w:rsidR="000D6BFE" w:rsidRPr="008D67AC" w14:paraId="4B8FCA0E" w14:textId="77777777" w:rsidTr="00FD09AD">
        <w:trPr>
          <w:trHeight w:val="255"/>
          <w:jc w:val="center"/>
        </w:trPr>
        <w:tc>
          <w:tcPr>
            <w:tcW w:w="3640" w:type="dxa"/>
            <w:noWrap/>
            <w:hideMark/>
          </w:tcPr>
          <w:p w14:paraId="44735978" w14:textId="77777777" w:rsidR="000D6BFE" w:rsidRPr="008D67AC" w:rsidRDefault="000D6BFE" w:rsidP="008D67AC">
            <w:pPr>
              <w:widowControl/>
              <w:autoSpaceDE/>
              <w:autoSpaceDN/>
              <w:adjustRightInd/>
              <w:rPr>
                <w:szCs w:val="24"/>
              </w:rPr>
            </w:pPr>
          </w:p>
        </w:tc>
        <w:tc>
          <w:tcPr>
            <w:tcW w:w="4560" w:type="dxa"/>
            <w:noWrap/>
            <w:hideMark/>
          </w:tcPr>
          <w:p w14:paraId="183C26FD" w14:textId="77777777" w:rsidR="000D6BFE" w:rsidRPr="008D67AC" w:rsidRDefault="000D6BFE" w:rsidP="008D67AC">
            <w:pPr>
              <w:widowControl/>
              <w:autoSpaceDE/>
              <w:autoSpaceDN/>
              <w:adjustRightInd/>
              <w:rPr>
                <w:szCs w:val="24"/>
              </w:rPr>
            </w:pPr>
          </w:p>
        </w:tc>
        <w:tc>
          <w:tcPr>
            <w:tcW w:w="4720" w:type="dxa"/>
            <w:hideMark/>
          </w:tcPr>
          <w:p w14:paraId="56B07BF2" w14:textId="77777777" w:rsidR="000D6BFE" w:rsidRPr="008D67AC" w:rsidRDefault="000D6BFE" w:rsidP="008D67AC">
            <w:pPr>
              <w:widowControl/>
              <w:autoSpaceDE/>
              <w:autoSpaceDN/>
              <w:adjustRightInd/>
              <w:rPr>
                <w:szCs w:val="24"/>
              </w:rPr>
            </w:pPr>
            <w:r w:rsidRPr="008D67AC">
              <w:rPr>
                <w:szCs w:val="24"/>
              </w:rPr>
              <w:t>Change Management</w:t>
            </w:r>
          </w:p>
        </w:tc>
      </w:tr>
      <w:tr w:rsidR="000D6BFE" w:rsidRPr="008D67AC" w14:paraId="4E1DD5FB" w14:textId="77777777" w:rsidTr="00FD09AD">
        <w:trPr>
          <w:trHeight w:val="255"/>
          <w:jc w:val="center"/>
        </w:trPr>
        <w:tc>
          <w:tcPr>
            <w:tcW w:w="3640" w:type="dxa"/>
            <w:noWrap/>
            <w:hideMark/>
          </w:tcPr>
          <w:p w14:paraId="66475E70" w14:textId="77777777" w:rsidR="000D6BFE" w:rsidRPr="008D67AC" w:rsidRDefault="000D6BFE" w:rsidP="008D67AC">
            <w:pPr>
              <w:widowControl/>
              <w:autoSpaceDE/>
              <w:autoSpaceDN/>
              <w:adjustRightInd/>
              <w:rPr>
                <w:szCs w:val="24"/>
              </w:rPr>
            </w:pPr>
          </w:p>
        </w:tc>
        <w:tc>
          <w:tcPr>
            <w:tcW w:w="4560" w:type="dxa"/>
            <w:noWrap/>
            <w:hideMark/>
          </w:tcPr>
          <w:p w14:paraId="5AFEE958" w14:textId="77777777" w:rsidR="000D6BFE" w:rsidRPr="008D67AC" w:rsidRDefault="000D6BFE" w:rsidP="008D67AC">
            <w:pPr>
              <w:widowControl/>
              <w:autoSpaceDE/>
              <w:autoSpaceDN/>
              <w:adjustRightInd/>
              <w:rPr>
                <w:szCs w:val="24"/>
              </w:rPr>
            </w:pPr>
          </w:p>
        </w:tc>
        <w:tc>
          <w:tcPr>
            <w:tcW w:w="4720" w:type="dxa"/>
            <w:hideMark/>
          </w:tcPr>
          <w:p w14:paraId="004ABC13" w14:textId="77777777" w:rsidR="000D6BFE" w:rsidRPr="008D67AC" w:rsidRDefault="000D6BFE" w:rsidP="008D67AC">
            <w:pPr>
              <w:widowControl/>
              <w:autoSpaceDE/>
              <w:autoSpaceDN/>
              <w:adjustRightInd/>
              <w:rPr>
                <w:szCs w:val="24"/>
              </w:rPr>
            </w:pPr>
            <w:r w:rsidRPr="008D67AC">
              <w:rPr>
                <w:szCs w:val="24"/>
              </w:rPr>
              <w:t>Coalition-Building</w:t>
            </w:r>
          </w:p>
        </w:tc>
      </w:tr>
      <w:tr w:rsidR="000D6BFE" w:rsidRPr="008D67AC" w14:paraId="1E157C17" w14:textId="77777777" w:rsidTr="00FD09AD">
        <w:trPr>
          <w:trHeight w:val="255"/>
          <w:jc w:val="center"/>
        </w:trPr>
        <w:tc>
          <w:tcPr>
            <w:tcW w:w="3640" w:type="dxa"/>
            <w:noWrap/>
            <w:hideMark/>
          </w:tcPr>
          <w:p w14:paraId="69A6D70C" w14:textId="77777777" w:rsidR="000D6BFE" w:rsidRPr="008D67AC" w:rsidRDefault="000D6BFE" w:rsidP="008D67AC">
            <w:pPr>
              <w:widowControl/>
              <w:autoSpaceDE/>
              <w:autoSpaceDN/>
              <w:adjustRightInd/>
              <w:rPr>
                <w:szCs w:val="24"/>
              </w:rPr>
            </w:pPr>
          </w:p>
        </w:tc>
        <w:tc>
          <w:tcPr>
            <w:tcW w:w="4560" w:type="dxa"/>
            <w:noWrap/>
            <w:hideMark/>
          </w:tcPr>
          <w:p w14:paraId="4094DFEB" w14:textId="77777777" w:rsidR="000D6BFE" w:rsidRPr="008D67AC" w:rsidRDefault="000D6BFE" w:rsidP="008D67AC">
            <w:pPr>
              <w:widowControl/>
              <w:autoSpaceDE/>
              <w:autoSpaceDN/>
              <w:adjustRightInd/>
              <w:rPr>
                <w:szCs w:val="24"/>
              </w:rPr>
            </w:pPr>
          </w:p>
        </w:tc>
        <w:tc>
          <w:tcPr>
            <w:tcW w:w="4720" w:type="dxa"/>
            <w:hideMark/>
          </w:tcPr>
          <w:p w14:paraId="2A5F1E2D" w14:textId="77777777" w:rsidR="000D6BFE" w:rsidRPr="008D67AC" w:rsidRDefault="000D6BFE" w:rsidP="008D67AC">
            <w:pPr>
              <w:widowControl/>
              <w:autoSpaceDE/>
              <w:autoSpaceDN/>
              <w:adjustRightInd/>
              <w:rPr>
                <w:szCs w:val="24"/>
              </w:rPr>
            </w:pPr>
            <w:r w:rsidRPr="008D67AC">
              <w:rPr>
                <w:szCs w:val="24"/>
              </w:rPr>
              <w:t>Ethical Decision-Making</w:t>
            </w:r>
          </w:p>
        </w:tc>
      </w:tr>
      <w:tr w:rsidR="000D6BFE" w:rsidRPr="008D67AC" w14:paraId="7A0E158D" w14:textId="77777777" w:rsidTr="00FD09AD">
        <w:trPr>
          <w:trHeight w:val="255"/>
          <w:jc w:val="center"/>
        </w:trPr>
        <w:tc>
          <w:tcPr>
            <w:tcW w:w="3640" w:type="dxa"/>
            <w:noWrap/>
            <w:hideMark/>
          </w:tcPr>
          <w:p w14:paraId="39464CBB" w14:textId="77777777" w:rsidR="000D6BFE" w:rsidRPr="008D67AC" w:rsidRDefault="000D6BFE" w:rsidP="008D67AC">
            <w:pPr>
              <w:widowControl/>
              <w:autoSpaceDE/>
              <w:autoSpaceDN/>
              <w:adjustRightInd/>
              <w:rPr>
                <w:szCs w:val="24"/>
              </w:rPr>
            </w:pPr>
          </w:p>
        </w:tc>
        <w:tc>
          <w:tcPr>
            <w:tcW w:w="4560" w:type="dxa"/>
            <w:noWrap/>
            <w:hideMark/>
          </w:tcPr>
          <w:p w14:paraId="58FA7B9F" w14:textId="77777777" w:rsidR="000D6BFE" w:rsidRPr="008D67AC" w:rsidRDefault="000D6BFE" w:rsidP="008D67AC">
            <w:pPr>
              <w:widowControl/>
              <w:autoSpaceDE/>
              <w:autoSpaceDN/>
              <w:adjustRightInd/>
              <w:rPr>
                <w:szCs w:val="24"/>
              </w:rPr>
            </w:pPr>
          </w:p>
        </w:tc>
        <w:tc>
          <w:tcPr>
            <w:tcW w:w="4720" w:type="dxa"/>
            <w:hideMark/>
          </w:tcPr>
          <w:p w14:paraId="1C656CDD" w14:textId="77777777" w:rsidR="000D6BFE" w:rsidRPr="008D67AC" w:rsidRDefault="000D6BFE" w:rsidP="008D67AC">
            <w:pPr>
              <w:widowControl/>
              <w:autoSpaceDE/>
              <w:autoSpaceDN/>
              <w:adjustRightInd/>
              <w:rPr>
                <w:szCs w:val="24"/>
              </w:rPr>
            </w:pPr>
            <w:r w:rsidRPr="008D67AC">
              <w:rPr>
                <w:szCs w:val="24"/>
              </w:rPr>
              <w:t>Financial Industry Awareness</w:t>
            </w:r>
          </w:p>
        </w:tc>
      </w:tr>
      <w:tr w:rsidR="000D6BFE" w:rsidRPr="008D67AC" w14:paraId="5D1B5234" w14:textId="77777777" w:rsidTr="00FD09AD">
        <w:trPr>
          <w:trHeight w:val="255"/>
          <w:jc w:val="center"/>
        </w:trPr>
        <w:tc>
          <w:tcPr>
            <w:tcW w:w="3640" w:type="dxa"/>
            <w:noWrap/>
            <w:hideMark/>
          </w:tcPr>
          <w:p w14:paraId="095DB611" w14:textId="77777777" w:rsidR="000D6BFE" w:rsidRPr="008D67AC" w:rsidRDefault="000D6BFE" w:rsidP="008D67AC">
            <w:pPr>
              <w:widowControl/>
              <w:autoSpaceDE/>
              <w:autoSpaceDN/>
              <w:adjustRightInd/>
              <w:rPr>
                <w:szCs w:val="24"/>
              </w:rPr>
            </w:pPr>
          </w:p>
        </w:tc>
        <w:tc>
          <w:tcPr>
            <w:tcW w:w="4560" w:type="dxa"/>
            <w:noWrap/>
            <w:hideMark/>
          </w:tcPr>
          <w:p w14:paraId="6B1E56C1" w14:textId="77777777" w:rsidR="000D6BFE" w:rsidRPr="008D67AC" w:rsidRDefault="000D6BFE" w:rsidP="008D67AC">
            <w:pPr>
              <w:widowControl/>
              <w:autoSpaceDE/>
              <w:autoSpaceDN/>
              <w:adjustRightInd/>
              <w:rPr>
                <w:szCs w:val="24"/>
              </w:rPr>
            </w:pPr>
          </w:p>
        </w:tc>
        <w:tc>
          <w:tcPr>
            <w:tcW w:w="4720" w:type="dxa"/>
            <w:hideMark/>
          </w:tcPr>
          <w:p w14:paraId="05F32D3E" w14:textId="77777777" w:rsidR="000D6BFE" w:rsidRPr="008D67AC" w:rsidRDefault="000D6BFE" w:rsidP="008D67AC">
            <w:pPr>
              <w:widowControl/>
              <w:autoSpaceDE/>
              <w:autoSpaceDN/>
              <w:adjustRightInd/>
              <w:rPr>
                <w:szCs w:val="24"/>
              </w:rPr>
            </w:pPr>
            <w:r w:rsidRPr="008D67AC">
              <w:rPr>
                <w:szCs w:val="24"/>
              </w:rPr>
              <w:t>Global Awareness</w:t>
            </w:r>
          </w:p>
        </w:tc>
      </w:tr>
      <w:tr w:rsidR="000D6BFE" w:rsidRPr="008D67AC" w14:paraId="5B745E07" w14:textId="77777777" w:rsidTr="00FD09AD">
        <w:trPr>
          <w:trHeight w:val="255"/>
          <w:jc w:val="center"/>
        </w:trPr>
        <w:tc>
          <w:tcPr>
            <w:tcW w:w="3640" w:type="dxa"/>
            <w:noWrap/>
            <w:hideMark/>
          </w:tcPr>
          <w:p w14:paraId="7C2D74F2" w14:textId="77777777" w:rsidR="000D6BFE" w:rsidRPr="008D67AC" w:rsidRDefault="000D6BFE" w:rsidP="008D67AC">
            <w:pPr>
              <w:widowControl/>
              <w:autoSpaceDE/>
              <w:autoSpaceDN/>
              <w:adjustRightInd/>
              <w:rPr>
                <w:szCs w:val="24"/>
              </w:rPr>
            </w:pPr>
          </w:p>
        </w:tc>
        <w:tc>
          <w:tcPr>
            <w:tcW w:w="4560" w:type="dxa"/>
            <w:noWrap/>
            <w:hideMark/>
          </w:tcPr>
          <w:p w14:paraId="76EC62DE" w14:textId="77777777" w:rsidR="000D6BFE" w:rsidRPr="008D67AC" w:rsidRDefault="000D6BFE" w:rsidP="008D67AC">
            <w:pPr>
              <w:widowControl/>
              <w:autoSpaceDE/>
              <w:autoSpaceDN/>
              <w:adjustRightInd/>
              <w:rPr>
                <w:szCs w:val="24"/>
              </w:rPr>
            </w:pPr>
          </w:p>
        </w:tc>
        <w:tc>
          <w:tcPr>
            <w:tcW w:w="4720" w:type="dxa"/>
            <w:hideMark/>
          </w:tcPr>
          <w:p w14:paraId="6599E1B2" w14:textId="77777777" w:rsidR="000D6BFE" w:rsidRPr="008D67AC" w:rsidRDefault="000D6BFE" w:rsidP="008D67AC">
            <w:pPr>
              <w:widowControl/>
              <w:autoSpaceDE/>
              <w:autoSpaceDN/>
              <w:adjustRightInd/>
              <w:rPr>
                <w:szCs w:val="24"/>
              </w:rPr>
            </w:pPr>
            <w:r w:rsidRPr="008D67AC">
              <w:rPr>
                <w:szCs w:val="24"/>
              </w:rPr>
              <w:t>Innovation and Creativity</w:t>
            </w:r>
          </w:p>
        </w:tc>
      </w:tr>
      <w:tr w:rsidR="000D6BFE" w:rsidRPr="008D67AC" w14:paraId="047222A5" w14:textId="77777777" w:rsidTr="00FD09AD">
        <w:trPr>
          <w:trHeight w:val="255"/>
          <w:jc w:val="center"/>
        </w:trPr>
        <w:tc>
          <w:tcPr>
            <w:tcW w:w="3640" w:type="dxa"/>
            <w:noWrap/>
            <w:hideMark/>
          </w:tcPr>
          <w:p w14:paraId="1A480FC2" w14:textId="77777777" w:rsidR="000D6BFE" w:rsidRPr="008D67AC" w:rsidRDefault="000D6BFE" w:rsidP="008D67AC">
            <w:pPr>
              <w:widowControl/>
              <w:autoSpaceDE/>
              <w:autoSpaceDN/>
              <w:adjustRightInd/>
              <w:rPr>
                <w:szCs w:val="24"/>
              </w:rPr>
            </w:pPr>
          </w:p>
        </w:tc>
        <w:tc>
          <w:tcPr>
            <w:tcW w:w="4560" w:type="dxa"/>
            <w:noWrap/>
            <w:hideMark/>
          </w:tcPr>
          <w:p w14:paraId="59913774" w14:textId="77777777" w:rsidR="000D6BFE" w:rsidRPr="008D67AC" w:rsidRDefault="000D6BFE" w:rsidP="008D67AC">
            <w:pPr>
              <w:widowControl/>
              <w:autoSpaceDE/>
              <w:autoSpaceDN/>
              <w:adjustRightInd/>
              <w:rPr>
                <w:szCs w:val="24"/>
              </w:rPr>
            </w:pPr>
          </w:p>
        </w:tc>
        <w:tc>
          <w:tcPr>
            <w:tcW w:w="4720" w:type="dxa"/>
            <w:hideMark/>
          </w:tcPr>
          <w:p w14:paraId="33093CE6" w14:textId="77777777" w:rsidR="000D6BFE" w:rsidRPr="008D67AC" w:rsidRDefault="000D6BFE" w:rsidP="008D67AC">
            <w:pPr>
              <w:widowControl/>
              <w:autoSpaceDE/>
              <w:autoSpaceDN/>
              <w:adjustRightInd/>
              <w:rPr>
                <w:szCs w:val="24"/>
              </w:rPr>
            </w:pPr>
            <w:r w:rsidRPr="008D67AC">
              <w:rPr>
                <w:szCs w:val="24"/>
              </w:rPr>
              <w:t>Problem-Solving</w:t>
            </w:r>
          </w:p>
        </w:tc>
      </w:tr>
      <w:tr w:rsidR="000D6BFE" w:rsidRPr="008D67AC" w14:paraId="526CD4FC" w14:textId="77777777" w:rsidTr="00FD09AD">
        <w:trPr>
          <w:trHeight w:val="255"/>
          <w:jc w:val="center"/>
        </w:trPr>
        <w:tc>
          <w:tcPr>
            <w:tcW w:w="3640" w:type="dxa"/>
            <w:noWrap/>
            <w:hideMark/>
          </w:tcPr>
          <w:p w14:paraId="29A7B450" w14:textId="77777777" w:rsidR="000D6BFE" w:rsidRPr="008D67AC" w:rsidRDefault="000D6BFE" w:rsidP="008D67AC">
            <w:pPr>
              <w:widowControl/>
              <w:autoSpaceDE/>
              <w:autoSpaceDN/>
              <w:adjustRightInd/>
              <w:rPr>
                <w:szCs w:val="24"/>
              </w:rPr>
            </w:pPr>
          </w:p>
        </w:tc>
        <w:tc>
          <w:tcPr>
            <w:tcW w:w="4560" w:type="dxa"/>
            <w:noWrap/>
            <w:hideMark/>
          </w:tcPr>
          <w:p w14:paraId="21BD2686" w14:textId="77777777" w:rsidR="000D6BFE" w:rsidRPr="008D67AC" w:rsidRDefault="000D6BFE" w:rsidP="008D67AC">
            <w:pPr>
              <w:widowControl/>
              <w:autoSpaceDE/>
              <w:autoSpaceDN/>
              <w:adjustRightInd/>
              <w:rPr>
                <w:szCs w:val="24"/>
              </w:rPr>
            </w:pPr>
          </w:p>
        </w:tc>
        <w:tc>
          <w:tcPr>
            <w:tcW w:w="4720" w:type="dxa"/>
            <w:hideMark/>
          </w:tcPr>
          <w:p w14:paraId="707BA4C4" w14:textId="77777777" w:rsidR="000D6BFE" w:rsidRPr="008D67AC" w:rsidRDefault="000D6BFE" w:rsidP="008D67AC">
            <w:pPr>
              <w:widowControl/>
              <w:autoSpaceDE/>
              <w:autoSpaceDN/>
              <w:adjustRightInd/>
              <w:rPr>
                <w:szCs w:val="24"/>
              </w:rPr>
            </w:pPr>
            <w:r w:rsidRPr="008D67AC">
              <w:rPr>
                <w:szCs w:val="24"/>
              </w:rPr>
              <w:t>Professionalism</w:t>
            </w:r>
          </w:p>
        </w:tc>
      </w:tr>
      <w:tr w:rsidR="000D6BFE" w:rsidRPr="008D67AC" w14:paraId="226C9EFF" w14:textId="77777777" w:rsidTr="00FD09AD">
        <w:trPr>
          <w:trHeight w:val="255"/>
          <w:jc w:val="center"/>
        </w:trPr>
        <w:tc>
          <w:tcPr>
            <w:tcW w:w="3640" w:type="dxa"/>
            <w:noWrap/>
            <w:hideMark/>
          </w:tcPr>
          <w:p w14:paraId="3433A309" w14:textId="77777777" w:rsidR="000D6BFE" w:rsidRPr="008D67AC" w:rsidRDefault="000D6BFE" w:rsidP="008D67AC">
            <w:pPr>
              <w:widowControl/>
              <w:autoSpaceDE/>
              <w:autoSpaceDN/>
              <w:adjustRightInd/>
              <w:rPr>
                <w:szCs w:val="24"/>
              </w:rPr>
            </w:pPr>
          </w:p>
        </w:tc>
        <w:tc>
          <w:tcPr>
            <w:tcW w:w="4560" w:type="dxa"/>
            <w:noWrap/>
            <w:hideMark/>
          </w:tcPr>
          <w:p w14:paraId="3C0261CB" w14:textId="77777777" w:rsidR="000D6BFE" w:rsidRPr="008D67AC" w:rsidRDefault="000D6BFE" w:rsidP="008D67AC">
            <w:pPr>
              <w:widowControl/>
              <w:autoSpaceDE/>
              <w:autoSpaceDN/>
              <w:adjustRightInd/>
              <w:rPr>
                <w:szCs w:val="24"/>
              </w:rPr>
            </w:pPr>
          </w:p>
        </w:tc>
        <w:tc>
          <w:tcPr>
            <w:tcW w:w="4720" w:type="dxa"/>
            <w:hideMark/>
          </w:tcPr>
          <w:p w14:paraId="426E7433" w14:textId="77777777" w:rsidR="000D6BFE" w:rsidRPr="008D67AC" w:rsidRDefault="000D6BFE" w:rsidP="008D67AC">
            <w:pPr>
              <w:widowControl/>
              <w:autoSpaceDE/>
              <w:autoSpaceDN/>
              <w:adjustRightInd/>
              <w:rPr>
                <w:szCs w:val="24"/>
              </w:rPr>
            </w:pPr>
            <w:r w:rsidRPr="008D67AC">
              <w:rPr>
                <w:szCs w:val="24"/>
              </w:rPr>
              <w:t>Software Development / Engineering</w:t>
            </w:r>
          </w:p>
        </w:tc>
      </w:tr>
      <w:tr w:rsidR="000D6BFE" w:rsidRPr="008D67AC" w14:paraId="10D2D3D7" w14:textId="77777777" w:rsidTr="00FD09AD">
        <w:trPr>
          <w:trHeight w:val="255"/>
          <w:jc w:val="center"/>
        </w:trPr>
        <w:tc>
          <w:tcPr>
            <w:tcW w:w="3640" w:type="dxa"/>
            <w:noWrap/>
            <w:hideMark/>
          </w:tcPr>
          <w:p w14:paraId="3C1C67A4" w14:textId="77777777" w:rsidR="000D6BFE" w:rsidRPr="008D67AC" w:rsidRDefault="000D6BFE" w:rsidP="008D67AC">
            <w:pPr>
              <w:widowControl/>
              <w:autoSpaceDE/>
              <w:autoSpaceDN/>
              <w:adjustRightInd/>
              <w:rPr>
                <w:szCs w:val="24"/>
              </w:rPr>
            </w:pPr>
          </w:p>
        </w:tc>
        <w:tc>
          <w:tcPr>
            <w:tcW w:w="4560" w:type="dxa"/>
            <w:noWrap/>
            <w:hideMark/>
          </w:tcPr>
          <w:p w14:paraId="28C0D19A" w14:textId="77777777" w:rsidR="000D6BFE" w:rsidRPr="008D67AC" w:rsidRDefault="000D6BFE" w:rsidP="008D67AC">
            <w:pPr>
              <w:widowControl/>
              <w:autoSpaceDE/>
              <w:autoSpaceDN/>
              <w:adjustRightInd/>
              <w:rPr>
                <w:szCs w:val="24"/>
              </w:rPr>
            </w:pPr>
          </w:p>
        </w:tc>
        <w:tc>
          <w:tcPr>
            <w:tcW w:w="4720" w:type="dxa"/>
            <w:hideMark/>
          </w:tcPr>
          <w:p w14:paraId="0835BE51" w14:textId="77777777" w:rsidR="000D6BFE" w:rsidRPr="008D67AC" w:rsidRDefault="000D6BFE" w:rsidP="008D67AC">
            <w:pPr>
              <w:widowControl/>
              <w:autoSpaceDE/>
              <w:autoSpaceDN/>
              <w:adjustRightInd/>
              <w:rPr>
                <w:szCs w:val="24"/>
              </w:rPr>
            </w:pPr>
            <w:r w:rsidRPr="008D67AC">
              <w:rPr>
                <w:szCs w:val="24"/>
              </w:rPr>
              <w:t>Strategic Communication</w:t>
            </w:r>
          </w:p>
        </w:tc>
      </w:tr>
      <w:tr w:rsidR="000D6BFE" w:rsidRPr="008D67AC" w14:paraId="49B5E3A4" w14:textId="77777777" w:rsidTr="00FD09AD">
        <w:trPr>
          <w:trHeight w:val="255"/>
          <w:jc w:val="center"/>
        </w:trPr>
        <w:tc>
          <w:tcPr>
            <w:tcW w:w="3640" w:type="dxa"/>
            <w:noWrap/>
            <w:hideMark/>
          </w:tcPr>
          <w:p w14:paraId="03158B3E" w14:textId="77777777" w:rsidR="000D6BFE" w:rsidRPr="008D67AC" w:rsidRDefault="000D6BFE" w:rsidP="008D67AC">
            <w:pPr>
              <w:widowControl/>
              <w:autoSpaceDE/>
              <w:autoSpaceDN/>
              <w:adjustRightInd/>
              <w:rPr>
                <w:szCs w:val="24"/>
              </w:rPr>
            </w:pPr>
          </w:p>
        </w:tc>
        <w:tc>
          <w:tcPr>
            <w:tcW w:w="4560" w:type="dxa"/>
            <w:noWrap/>
            <w:hideMark/>
          </w:tcPr>
          <w:p w14:paraId="6C8B7C79" w14:textId="77777777" w:rsidR="000D6BFE" w:rsidRPr="008D67AC" w:rsidRDefault="000D6BFE" w:rsidP="008D67AC">
            <w:pPr>
              <w:widowControl/>
              <w:autoSpaceDE/>
              <w:autoSpaceDN/>
              <w:adjustRightInd/>
              <w:rPr>
                <w:szCs w:val="24"/>
              </w:rPr>
            </w:pPr>
          </w:p>
        </w:tc>
        <w:tc>
          <w:tcPr>
            <w:tcW w:w="4720" w:type="dxa"/>
            <w:hideMark/>
          </w:tcPr>
          <w:p w14:paraId="3E331B94" w14:textId="77777777" w:rsidR="000D6BFE" w:rsidRPr="008D67AC" w:rsidRDefault="000D6BFE" w:rsidP="008D67AC">
            <w:pPr>
              <w:widowControl/>
              <w:autoSpaceDE/>
              <w:autoSpaceDN/>
              <w:adjustRightInd/>
              <w:rPr>
                <w:szCs w:val="24"/>
              </w:rPr>
            </w:pPr>
            <w:r w:rsidRPr="008D67AC">
              <w:rPr>
                <w:szCs w:val="24"/>
              </w:rPr>
              <w:t>Supervision</w:t>
            </w:r>
          </w:p>
        </w:tc>
      </w:tr>
      <w:tr w:rsidR="000D6BFE" w:rsidRPr="008D67AC" w14:paraId="21534273" w14:textId="77777777" w:rsidTr="00FD09AD">
        <w:trPr>
          <w:trHeight w:val="255"/>
          <w:jc w:val="center"/>
        </w:trPr>
        <w:tc>
          <w:tcPr>
            <w:tcW w:w="3640" w:type="dxa"/>
            <w:noWrap/>
            <w:hideMark/>
          </w:tcPr>
          <w:p w14:paraId="61EAF37A" w14:textId="77777777" w:rsidR="000D6BFE" w:rsidRPr="008D67AC" w:rsidRDefault="000D6BFE" w:rsidP="008D67AC">
            <w:pPr>
              <w:widowControl/>
              <w:autoSpaceDE/>
              <w:autoSpaceDN/>
              <w:adjustRightInd/>
              <w:rPr>
                <w:szCs w:val="24"/>
              </w:rPr>
            </w:pPr>
          </w:p>
        </w:tc>
        <w:tc>
          <w:tcPr>
            <w:tcW w:w="4560" w:type="dxa"/>
            <w:noWrap/>
            <w:hideMark/>
          </w:tcPr>
          <w:p w14:paraId="0D8B748D" w14:textId="77777777" w:rsidR="000D6BFE" w:rsidRPr="008D67AC" w:rsidRDefault="000D6BFE" w:rsidP="008D67AC">
            <w:pPr>
              <w:widowControl/>
              <w:autoSpaceDE/>
              <w:autoSpaceDN/>
              <w:adjustRightInd/>
              <w:rPr>
                <w:szCs w:val="24"/>
              </w:rPr>
            </w:pPr>
          </w:p>
        </w:tc>
        <w:tc>
          <w:tcPr>
            <w:tcW w:w="4720" w:type="dxa"/>
            <w:hideMark/>
          </w:tcPr>
          <w:p w14:paraId="3A0307E9" w14:textId="77777777" w:rsidR="000D6BFE" w:rsidRPr="008D67AC" w:rsidRDefault="000D6BFE" w:rsidP="008D67AC">
            <w:pPr>
              <w:widowControl/>
              <w:autoSpaceDE/>
              <w:autoSpaceDN/>
              <w:adjustRightInd/>
              <w:rPr>
                <w:szCs w:val="24"/>
              </w:rPr>
            </w:pPr>
            <w:r w:rsidRPr="008D67AC">
              <w:rPr>
                <w:szCs w:val="24"/>
              </w:rPr>
              <w:t>Verbal Communication</w:t>
            </w:r>
          </w:p>
        </w:tc>
      </w:tr>
      <w:tr w:rsidR="000D6BFE" w:rsidRPr="008D67AC" w14:paraId="2680B4BB" w14:textId="77777777" w:rsidTr="00FD09AD">
        <w:trPr>
          <w:trHeight w:val="255"/>
          <w:jc w:val="center"/>
        </w:trPr>
        <w:tc>
          <w:tcPr>
            <w:tcW w:w="3640" w:type="dxa"/>
            <w:noWrap/>
            <w:hideMark/>
          </w:tcPr>
          <w:p w14:paraId="1228F039" w14:textId="77777777" w:rsidR="000D6BFE" w:rsidRPr="008D67AC" w:rsidRDefault="000D6BFE" w:rsidP="008D67AC">
            <w:pPr>
              <w:widowControl/>
              <w:autoSpaceDE/>
              <w:autoSpaceDN/>
              <w:adjustRightInd/>
              <w:rPr>
                <w:szCs w:val="24"/>
              </w:rPr>
            </w:pPr>
          </w:p>
        </w:tc>
        <w:tc>
          <w:tcPr>
            <w:tcW w:w="4560" w:type="dxa"/>
            <w:noWrap/>
            <w:hideMark/>
          </w:tcPr>
          <w:p w14:paraId="47948842" w14:textId="77777777" w:rsidR="000D6BFE" w:rsidRPr="008D67AC" w:rsidRDefault="000D6BFE" w:rsidP="008D67AC">
            <w:pPr>
              <w:widowControl/>
              <w:autoSpaceDE/>
              <w:autoSpaceDN/>
              <w:adjustRightInd/>
              <w:rPr>
                <w:szCs w:val="24"/>
              </w:rPr>
            </w:pPr>
          </w:p>
        </w:tc>
        <w:tc>
          <w:tcPr>
            <w:tcW w:w="4720" w:type="dxa"/>
            <w:hideMark/>
          </w:tcPr>
          <w:p w14:paraId="283C25BE" w14:textId="77777777" w:rsidR="000D6BFE" w:rsidRPr="008D67AC" w:rsidRDefault="000D6BFE" w:rsidP="008D67AC">
            <w:pPr>
              <w:widowControl/>
              <w:autoSpaceDE/>
              <w:autoSpaceDN/>
              <w:adjustRightInd/>
              <w:rPr>
                <w:szCs w:val="24"/>
              </w:rPr>
            </w:pPr>
            <w:r w:rsidRPr="008D67AC">
              <w:rPr>
                <w:szCs w:val="24"/>
              </w:rPr>
              <w:t>Written Communication</w:t>
            </w:r>
          </w:p>
        </w:tc>
      </w:tr>
      <w:tr w:rsidR="000D6BFE" w:rsidRPr="008D67AC" w14:paraId="76D25DAD" w14:textId="77777777" w:rsidTr="00FD09AD">
        <w:trPr>
          <w:trHeight w:val="255"/>
          <w:jc w:val="center"/>
        </w:trPr>
        <w:tc>
          <w:tcPr>
            <w:tcW w:w="3640" w:type="dxa"/>
            <w:noWrap/>
            <w:hideMark/>
          </w:tcPr>
          <w:p w14:paraId="5430E5EE" w14:textId="77777777" w:rsidR="000D6BFE" w:rsidRPr="008D67AC" w:rsidRDefault="000D6BFE" w:rsidP="008D67AC">
            <w:pPr>
              <w:widowControl/>
              <w:autoSpaceDE/>
              <w:autoSpaceDN/>
              <w:adjustRightInd/>
              <w:rPr>
                <w:szCs w:val="24"/>
              </w:rPr>
            </w:pPr>
          </w:p>
        </w:tc>
        <w:tc>
          <w:tcPr>
            <w:tcW w:w="4560" w:type="dxa"/>
            <w:noWrap/>
            <w:hideMark/>
          </w:tcPr>
          <w:p w14:paraId="72F1C6FB" w14:textId="77777777" w:rsidR="000D6BFE" w:rsidRPr="003B1519" w:rsidRDefault="000D6BFE" w:rsidP="008D67AC">
            <w:pPr>
              <w:widowControl/>
              <w:autoSpaceDE/>
              <w:autoSpaceDN/>
              <w:adjustRightInd/>
              <w:rPr>
                <w:szCs w:val="24"/>
              </w:rPr>
            </w:pPr>
          </w:p>
        </w:tc>
        <w:tc>
          <w:tcPr>
            <w:tcW w:w="4720" w:type="dxa"/>
            <w:noWrap/>
            <w:hideMark/>
          </w:tcPr>
          <w:p w14:paraId="406B7E20" w14:textId="77777777" w:rsidR="000D6BFE" w:rsidRPr="003B1519" w:rsidRDefault="000D6BFE" w:rsidP="008D67AC">
            <w:pPr>
              <w:widowControl/>
              <w:autoSpaceDE/>
              <w:autoSpaceDN/>
              <w:adjustRightInd/>
              <w:rPr>
                <w:szCs w:val="24"/>
              </w:rPr>
            </w:pPr>
            <w:r w:rsidRPr="003B1519">
              <w:rPr>
                <w:szCs w:val="24"/>
              </w:rPr>
              <w:t>Geospatial Information Systems</w:t>
            </w:r>
          </w:p>
        </w:tc>
      </w:tr>
      <w:tr w:rsidR="000D6BFE" w:rsidRPr="008D67AC" w14:paraId="36AFD39C" w14:textId="77777777" w:rsidTr="00FD09AD">
        <w:trPr>
          <w:trHeight w:val="255"/>
          <w:jc w:val="center"/>
        </w:trPr>
        <w:tc>
          <w:tcPr>
            <w:tcW w:w="3640" w:type="dxa"/>
            <w:noWrap/>
            <w:hideMark/>
          </w:tcPr>
          <w:p w14:paraId="7F609DB2" w14:textId="77777777" w:rsidR="000D6BFE" w:rsidRPr="008D67AC" w:rsidRDefault="000D6BFE" w:rsidP="008D67AC">
            <w:pPr>
              <w:widowControl/>
              <w:autoSpaceDE/>
              <w:autoSpaceDN/>
              <w:adjustRightInd/>
              <w:rPr>
                <w:szCs w:val="24"/>
              </w:rPr>
            </w:pPr>
          </w:p>
        </w:tc>
        <w:tc>
          <w:tcPr>
            <w:tcW w:w="4560" w:type="dxa"/>
            <w:noWrap/>
            <w:hideMark/>
          </w:tcPr>
          <w:p w14:paraId="388EAC93" w14:textId="77777777" w:rsidR="000D6BFE" w:rsidRPr="008D67AC" w:rsidRDefault="000D6BFE" w:rsidP="008D67AC">
            <w:pPr>
              <w:widowControl/>
              <w:autoSpaceDE/>
              <w:autoSpaceDN/>
              <w:adjustRightInd/>
              <w:rPr>
                <w:szCs w:val="24"/>
              </w:rPr>
            </w:pPr>
          </w:p>
        </w:tc>
        <w:tc>
          <w:tcPr>
            <w:tcW w:w="4720" w:type="dxa"/>
            <w:noWrap/>
            <w:hideMark/>
          </w:tcPr>
          <w:p w14:paraId="547F676E" w14:textId="2B470334" w:rsidR="000D6BFE" w:rsidRPr="008D67AC" w:rsidRDefault="000D6BFE" w:rsidP="008D67AC">
            <w:pPr>
              <w:widowControl/>
              <w:autoSpaceDE/>
              <w:autoSpaceDN/>
              <w:adjustRightInd/>
              <w:rPr>
                <w:szCs w:val="24"/>
              </w:rPr>
            </w:pPr>
            <w:r w:rsidRPr="008D67AC">
              <w:rPr>
                <w:szCs w:val="24"/>
              </w:rPr>
              <w:t xml:space="preserve"> - Technician/Cartographer</w:t>
            </w:r>
          </w:p>
        </w:tc>
      </w:tr>
      <w:tr w:rsidR="000D6BFE" w:rsidRPr="008D67AC" w14:paraId="34365AAE" w14:textId="77777777" w:rsidTr="00FD09AD">
        <w:trPr>
          <w:trHeight w:val="255"/>
          <w:jc w:val="center"/>
        </w:trPr>
        <w:tc>
          <w:tcPr>
            <w:tcW w:w="3640" w:type="dxa"/>
            <w:noWrap/>
            <w:hideMark/>
          </w:tcPr>
          <w:p w14:paraId="1255C9B0" w14:textId="77777777" w:rsidR="000D6BFE" w:rsidRPr="008D67AC" w:rsidRDefault="000D6BFE" w:rsidP="008D67AC">
            <w:pPr>
              <w:widowControl/>
              <w:autoSpaceDE/>
              <w:autoSpaceDN/>
              <w:adjustRightInd/>
              <w:rPr>
                <w:szCs w:val="24"/>
              </w:rPr>
            </w:pPr>
          </w:p>
        </w:tc>
        <w:tc>
          <w:tcPr>
            <w:tcW w:w="4560" w:type="dxa"/>
            <w:noWrap/>
            <w:hideMark/>
          </w:tcPr>
          <w:p w14:paraId="00271964" w14:textId="77777777" w:rsidR="000D6BFE" w:rsidRPr="008D67AC" w:rsidRDefault="000D6BFE" w:rsidP="008D67AC">
            <w:pPr>
              <w:widowControl/>
              <w:autoSpaceDE/>
              <w:autoSpaceDN/>
              <w:adjustRightInd/>
              <w:rPr>
                <w:szCs w:val="24"/>
              </w:rPr>
            </w:pPr>
          </w:p>
        </w:tc>
        <w:tc>
          <w:tcPr>
            <w:tcW w:w="4720" w:type="dxa"/>
            <w:noWrap/>
            <w:hideMark/>
          </w:tcPr>
          <w:p w14:paraId="7705CA7F" w14:textId="77777777" w:rsidR="000D6BFE" w:rsidRPr="008D67AC" w:rsidRDefault="000D6BFE" w:rsidP="008D67AC">
            <w:pPr>
              <w:widowControl/>
              <w:autoSpaceDE/>
              <w:autoSpaceDN/>
              <w:adjustRightInd/>
              <w:rPr>
                <w:szCs w:val="24"/>
              </w:rPr>
            </w:pPr>
            <w:r w:rsidRPr="008D67AC">
              <w:rPr>
                <w:szCs w:val="24"/>
              </w:rPr>
              <w:t xml:space="preserve"> - Administrator</w:t>
            </w:r>
          </w:p>
        </w:tc>
      </w:tr>
      <w:tr w:rsidR="000D6BFE" w:rsidRPr="008D67AC" w14:paraId="53D67389" w14:textId="77777777" w:rsidTr="00FD09AD">
        <w:trPr>
          <w:trHeight w:val="255"/>
          <w:jc w:val="center"/>
        </w:trPr>
        <w:tc>
          <w:tcPr>
            <w:tcW w:w="3640" w:type="dxa"/>
            <w:noWrap/>
            <w:hideMark/>
          </w:tcPr>
          <w:p w14:paraId="2441A6B2" w14:textId="77777777" w:rsidR="000D6BFE" w:rsidRPr="008D67AC" w:rsidRDefault="000D6BFE" w:rsidP="008D67AC">
            <w:pPr>
              <w:widowControl/>
              <w:autoSpaceDE/>
              <w:autoSpaceDN/>
              <w:adjustRightInd/>
              <w:rPr>
                <w:szCs w:val="24"/>
              </w:rPr>
            </w:pPr>
          </w:p>
        </w:tc>
        <w:tc>
          <w:tcPr>
            <w:tcW w:w="4560" w:type="dxa"/>
            <w:noWrap/>
            <w:hideMark/>
          </w:tcPr>
          <w:p w14:paraId="05A4BA35" w14:textId="77777777" w:rsidR="000D6BFE" w:rsidRPr="008D67AC" w:rsidRDefault="000D6BFE" w:rsidP="008D67AC">
            <w:pPr>
              <w:widowControl/>
              <w:autoSpaceDE/>
              <w:autoSpaceDN/>
              <w:adjustRightInd/>
              <w:rPr>
                <w:szCs w:val="24"/>
              </w:rPr>
            </w:pPr>
          </w:p>
        </w:tc>
        <w:tc>
          <w:tcPr>
            <w:tcW w:w="4720" w:type="dxa"/>
            <w:noWrap/>
            <w:hideMark/>
          </w:tcPr>
          <w:p w14:paraId="1B8837EE" w14:textId="77777777" w:rsidR="000D6BFE" w:rsidRPr="008D67AC" w:rsidRDefault="000D6BFE" w:rsidP="008D67AC">
            <w:pPr>
              <w:widowControl/>
              <w:autoSpaceDE/>
              <w:autoSpaceDN/>
              <w:adjustRightInd/>
              <w:rPr>
                <w:szCs w:val="24"/>
              </w:rPr>
            </w:pPr>
            <w:r w:rsidRPr="008D67AC">
              <w:rPr>
                <w:szCs w:val="24"/>
              </w:rPr>
              <w:t>Public Information Relations</w:t>
            </w:r>
          </w:p>
        </w:tc>
      </w:tr>
      <w:tr w:rsidR="000D6BFE" w:rsidRPr="008D67AC" w14:paraId="172622A2" w14:textId="77777777" w:rsidTr="00FD09AD">
        <w:trPr>
          <w:trHeight w:val="255"/>
          <w:jc w:val="center"/>
        </w:trPr>
        <w:tc>
          <w:tcPr>
            <w:tcW w:w="3640" w:type="dxa"/>
            <w:noWrap/>
            <w:hideMark/>
          </w:tcPr>
          <w:p w14:paraId="651B32F2" w14:textId="77777777" w:rsidR="000D6BFE" w:rsidRPr="008D67AC" w:rsidRDefault="000D6BFE" w:rsidP="008D67AC">
            <w:pPr>
              <w:widowControl/>
              <w:autoSpaceDE/>
              <w:autoSpaceDN/>
              <w:adjustRightInd/>
              <w:rPr>
                <w:szCs w:val="24"/>
              </w:rPr>
            </w:pPr>
          </w:p>
        </w:tc>
        <w:tc>
          <w:tcPr>
            <w:tcW w:w="4560" w:type="dxa"/>
            <w:noWrap/>
            <w:hideMark/>
          </w:tcPr>
          <w:p w14:paraId="5F7E687F" w14:textId="77777777" w:rsidR="000D6BFE" w:rsidRPr="008D67AC" w:rsidRDefault="000D6BFE" w:rsidP="008D67AC">
            <w:pPr>
              <w:widowControl/>
              <w:autoSpaceDE/>
              <w:autoSpaceDN/>
              <w:adjustRightInd/>
              <w:rPr>
                <w:szCs w:val="24"/>
              </w:rPr>
            </w:pPr>
          </w:p>
        </w:tc>
        <w:tc>
          <w:tcPr>
            <w:tcW w:w="4720" w:type="dxa"/>
            <w:noWrap/>
            <w:hideMark/>
          </w:tcPr>
          <w:p w14:paraId="0F7BB046" w14:textId="77777777" w:rsidR="000D6BFE" w:rsidRPr="008D67AC" w:rsidRDefault="000D6BFE" w:rsidP="008D67AC">
            <w:pPr>
              <w:widowControl/>
              <w:autoSpaceDE/>
              <w:autoSpaceDN/>
              <w:adjustRightInd/>
              <w:rPr>
                <w:szCs w:val="24"/>
              </w:rPr>
            </w:pPr>
            <w:r w:rsidRPr="008D67AC">
              <w:rPr>
                <w:szCs w:val="24"/>
              </w:rPr>
              <w:t>Training Coordinator</w:t>
            </w:r>
          </w:p>
        </w:tc>
      </w:tr>
      <w:tr w:rsidR="000D6BFE" w:rsidRPr="008D67AC" w14:paraId="4725DD97" w14:textId="77777777" w:rsidTr="00FD09AD">
        <w:trPr>
          <w:trHeight w:val="255"/>
          <w:jc w:val="center"/>
        </w:trPr>
        <w:tc>
          <w:tcPr>
            <w:tcW w:w="3640" w:type="dxa"/>
            <w:noWrap/>
            <w:hideMark/>
          </w:tcPr>
          <w:p w14:paraId="2D0B52FB" w14:textId="77777777" w:rsidR="000D6BFE" w:rsidRPr="008D67AC" w:rsidRDefault="000D6BFE" w:rsidP="008D67AC">
            <w:pPr>
              <w:widowControl/>
              <w:autoSpaceDE/>
              <w:autoSpaceDN/>
              <w:adjustRightInd/>
              <w:rPr>
                <w:szCs w:val="24"/>
              </w:rPr>
            </w:pPr>
          </w:p>
        </w:tc>
        <w:tc>
          <w:tcPr>
            <w:tcW w:w="4560" w:type="dxa"/>
            <w:noWrap/>
            <w:hideMark/>
          </w:tcPr>
          <w:p w14:paraId="267B2E84" w14:textId="77777777" w:rsidR="000D6BFE" w:rsidRPr="008D67AC" w:rsidRDefault="000D6BFE" w:rsidP="008D67AC">
            <w:pPr>
              <w:widowControl/>
              <w:autoSpaceDE/>
              <w:autoSpaceDN/>
              <w:adjustRightInd/>
              <w:rPr>
                <w:szCs w:val="24"/>
              </w:rPr>
            </w:pPr>
          </w:p>
        </w:tc>
        <w:tc>
          <w:tcPr>
            <w:tcW w:w="4720" w:type="dxa"/>
            <w:noWrap/>
            <w:hideMark/>
          </w:tcPr>
          <w:p w14:paraId="5EB454CB" w14:textId="77777777" w:rsidR="000D6BFE" w:rsidRPr="008D67AC" w:rsidRDefault="000D6BFE" w:rsidP="008D67AC">
            <w:pPr>
              <w:widowControl/>
              <w:autoSpaceDE/>
              <w:autoSpaceDN/>
              <w:adjustRightInd/>
              <w:rPr>
                <w:szCs w:val="24"/>
              </w:rPr>
            </w:pPr>
            <w:r w:rsidRPr="008D67AC">
              <w:rPr>
                <w:szCs w:val="24"/>
              </w:rPr>
              <w:t>Radio Systems Operation/Technician</w:t>
            </w:r>
          </w:p>
        </w:tc>
      </w:tr>
      <w:tr w:rsidR="000D6BFE" w:rsidRPr="008D67AC" w14:paraId="61C9DBC1" w14:textId="77777777" w:rsidTr="00FD09AD">
        <w:trPr>
          <w:trHeight w:val="255"/>
          <w:jc w:val="center"/>
        </w:trPr>
        <w:tc>
          <w:tcPr>
            <w:tcW w:w="3640" w:type="dxa"/>
            <w:noWrap/>
            <w:hideMark/>
          </w:tcPr>
          <w:p w14:paraId="12B2CEA3" w14:textId="77777777" w:rsidR="000D6BFE" w:rsidRPr="008D67AC" w:rsidRDefault="000D6BFE" w:rsidP="008D67AC">
            <w:pPr>
              <w:widowControl/>
              <w:autoSpaceDE/>
              <w:autoSpaceDN/>
              <w:adjustRightInd/>
              <w:rPr>
                <w:szCs w:val="24"/>
              </w:rPr>
            </w:pPr>
          </w:p>
        </w:tc>
        <w:tc>
          <w:tcPr>
            <w:tcW w:w="4560" w:type="dxa"/>
            <w:noWrap/>
            <w:hideMark/>
          </w:tcPr>
          <w:p w14:paraId="70AE0274" w14:textId="77777777" w:rsidR="000D6BFE" w:rsidRPr="008D67AC" w:rsidRDefault="000D6BFE" w:rsidP="008D67AC">
            <w:pPr>
              <w:widowControl/>
              <w:autoSpaceDE/>
              <w:autoSpaceDN/>
              <w:adjustRightInd/>
              <w:rPr>
                <w:szCs w:val="24"/>
              </w:rPr>
            </w:pPr>
          </w:p>
        </w:tc>
        <w:tc>
          <w:tcPr>
            <w:tcW w:w="4720" w:type="dxa"/>
            <w:noWrap/>
            <w:hideMark/>
          </w:tcPr>
          <w:p w14:paraId="5EA101AB" w14:textId="5E52AE2B" w:rsidR="000D6BFE" w:rsidRPr="008D67AC" w:rsidRDefault="000D6BFE" w:rsidP="008D67AC">
            <w:pPr>
              <w:widowControl/>
              <w:autoSpaceDE/>
              <w:autoSpaceDN/>
              <w:adjustRightInd/>
              <w:rPr>
                <w:szCs w:val="24"/>
              </w:rPr>
            </w:pPr>
            <w:r w:rsidRPr="008D67AC">
              <w:rPr>
                <w:szCs w:val="24"/>
              </w:rPr>
              <w:t>Public Safety Dispatcher/Call Taker</w:t>
            </w:r>
          </w:p>
        </w:tc>
      </w:tr>
      <w:tr w:rsidR="000D6BFE" w:rsidRPr="008D67AC" w14:paraId="3D8F9F26" w14:textId="77777777" w:rsidTr="00FD09AD">
        <w:trPr>
          <w:trHeight w:val="255"/>
          <w:jc w:val="center"/>
        </w:trPr>
        <w:tc>
          <w:tcPr>
            <w:tcW w:w="3640" w:type="dxa"/>
            <w:noWrap/>
            <w:hideMark/>
          </w:tcPr>
          <w:p w14:paraId="180064C4" w14:textId="77777777" w:rsidR="000D6BFE" w:rsidRPr="008D67AC" w:rsidRDefault="000D6BFE" w:rsidP="008D67AC">
            <w:pPr>
              <w:widowControl/>
              <w:autoSpaceDE/>
              <w:autoSpaceDN/>
              <w:adjustRightInd/>
              <w:rPr>
                <w:szCs w:val="24"/>
              </w:rPr>
            </w:pPr>
          </w:p>
        </w:tc>
        <w:tc>
          <w:tcPr>
            <w:tcW w:w="4560" w:type="dxa"/>
            <w:noWrap/>
            <w:hideMark/>
          </w:tcPr>
          <w:p w14:paraId="62266B06" w14:textId="77777777" w:rsidR="000D6BFE" w:rsidRPr="008D67AC" w:rsidRDefault="000D6BFE" w:rsidP="008D67AC">
            <w:pPr>
              <w:widowControl/>
              <w:autoSpaceDE/>
              <w:autoSpaceDN/>
              <w:adjustRightInd/>
              <w:rPr>
                <w:szCs w:val="24"/>
              </w:rPr>
            </w:pPr>
          </w:p>
        </w:tc>
        <w:tc>
          <w:tcPr>
            <w:tcW w:w="4720" w:type="dxa"/>
            <w:noWrap/>
            <w:hideMark/>
          </w:tcPr>
          <w:p w14:paraId="76E4AB61" w14:textId="77777777" w:rsidR="000D6BFE" w:rsidRPr="008D67AC" w:rsidRDefault="000D6BFE" w:rsidP="008D67AC">
            <w:pPr>
              <w:widowControl/>
              <w:autoSpaceDE/>
              <w:autoSpaceDN/>
              <w:adjustRightInd/>
              <w:rPr>
                <w:szCs w:val="24"/>
              </w:rPr>
            </w:pPr>
            <w:r w:rsidRPr="008D67AC">
              <w:rPr>
                <w:szCs w:val="24"/>
              </w:rPr>
              <w:t>Senior Technical Coordinator (Public Safety)</w:t>
            </w:r>
          </w:p>
        </w:tc>
      </w:tr>
      <w:tr w:rsidR="000D6BFE" w:rsidRPr="008D67AC" w14:paraId="5B664866" w14:textId="77777777" w:rsidTr="00FD09AD">
        <w:trPr>
          <w:trHeight w:val="255"/>
          <w:jc w:val="center"/>
        </w:trPr>
        <w:tc>
          <w:tcPr>
            <w:tcW w:w="3640" w:type="dxa"/>
            <w:noWrap/>
            <w:hideMark/>
          </w:tcPr>
          <w:p w14:paraId="49D958D5" w14:textId="77777777" w:rsidR="000D6BFE" w:rsidRPr="008D67AC" w:rsidRDefault="000D6BFE" w:rsidP="008D67AC">
            <w:pPr>
              <w:widowControl/>
              <w:autoSpaceDE/>
              <w:autoSpaceDN/>
              <w:adjustRightInd/>
              <w:rPr>
                <w:szCs w:val="24"/>
              </w:rPr>
            </w:pPr>
          </w:p>
        </w:tc>
        <w:tc>
          <w:tcPr>
            <w:tcW w:w="4560" w:type="dxa"/>
            <w:noWrap/>
            <w:hideMark/>
          </w:tcPr>
          <w:p w14:paraId="3231D007" w14:textId="77777777" w:rsidR="000D6BFE" w:rsidRPr="008D67AC" w:rsidRDefault="000D6BFE" w:rsidP="008D67AC">
            <w:pPr>
              <w:widowControl/>
              <w:autoSpaceDE/>
              <w:autoSpaceDN/>
              <w:adjustRightInd/>
              <w:rPr>
                <w:szCs w:val="24"/>
              </w:rPr>
            </w:pPr>
          </w:p>
        </w:tc>
        <w:tc>
          <w:tcPr>
            <w:tcW w:w="4720" w:type="dxa"/>
            <w:noWrap/>
            <w:hideMark/>
          </w:tcPr>
          <w:p w14:paraId="3C065E8E" w14:textId="77777777" w:rsidR="000D6BFE" w:rsidRPr="008D67AC" w:rsidRDefault="000D6BFE" w:rsidP="008D67AC">
            <w:pPr>
              <w:widowControl/>
              <w:autoSpaceDE/>
              <w:autoSpaceDN/>
              <w:adjustRightInd/>
              <w:rPr>
                <w:szCs w:val="24"/>
              </w:rPr>
            </w:pPr>
            <w:r w:rsidRPr="008D67AC">
              <w:rPr>
                <w:szCs w:val="24"/>
              </w:rPr>
              <w:t>Technical Support Specialist</w:t>
            </w:r>
          </w:p>
        </w:tc>
      </w:tr>
      <w:tr w:rsidR="000D6BFE" w:rsidRPr="008D67AC" w14:paraId="17E2293A" w14:textId="77777777" w:rsidTr="00FD09AD">
        <w:trPr>
          <w:trHeight w:val="255"/>
          <w:jc w:val="center"/>
        </w:trPr>
        <w:tc>
          <w:tcPr>
            <w:tcW w:w="3640" w:type="dxa"/>
            <w:noWrap/>
            <w:hideMark/>
          </w:tcPr>
          <w:p w14:paraId="7DF45096" w14:textId="77777777" w:rsidR="000D6BFE" w:rsidRPr="008D67AC" w:rsidRDefault="000D6BFE" w:rsidP="008D67AC">
            <w:pPr>
              <w:widowControl/>
              <w:autoSpaceDE/>
              <w:autoSpaceDN/>
              <w:adjustRightInd/>
              <w:rPr>
                <w:szCs w:val="24"/>
              </w:rPr>
            </w:pPr>
          </w:p>
        </w:tc>
        <w:tc>
          <w:tcPr>
            <w:tcW w:w="4560" w:type="dxa"/>
            <w:noWrap/>
            <w:hideMark/>
          </w:tcPr>
          <w:p w14:paraId="20C47B09" w14:textId="77777777" w:rsidR="000D6BFE" w:rsidRPr="008D67AC" w:rsidRDefault="000D6BFE" w:rsidP="008D67AC">
            <w:pPr>
              <w:widowControl/>
              <w:autoSpaceDE/>
              <w:autoSpaceDN/>
              <w:adjustRightInd/>
              <w:rPr>
                <w:szCs w:val="24"/>
              </w:rPr>
            </w:pPr>
          </w:p>
        </w:tc>
        <w:tc>
          <w:tcPr>
            <w:tcW w:w="4720" w:type="dxa"/>
            <w:noWrap/>
            <w:hideMark/>
          </w:tcPr>
          <w:p w14:paraId="2CB0DB84" w14:textId="77777777" w:rsidR="000D6BFE" w:rsidRPr="008D67AC" w:rsidRDefault="000D6BFE" w:rsidP="008D67AC">
            <w:pPr>
              <w:widowControl/>
              <w:autoSpaceDE/>
              <w:autoSpaceDN/>
              <w:adjustRightInd/>
              <w:rPr>
                <w:szCs w:val="24"/>
              </w:rPr>
            </w:pPr>
            <w:r w:rsidRPr="008D67AC">
              <w:rPr>
                <w:szCs w:val="24"/>
              </w:rPr>
              <w:t>Privacy (Statutes/Advocacy)</w:t>
            </w:r>
          </w:p>
        </w:tc>
      </w:tr>
      <w:tr w:rsidR="000D6BFE" w:rsidRPr="008D67AC" w14:paraId="0B0AD93D" w14:textId="77777777" w:rsidTr="00FD09AD">
        <w:trPr>
          <w:trHeight w:val="255"/>
          <w:jc w:val="center"/>
        </w:trPr>
        <w:tc>
          <w:tcPr>
            <w:tcW w:w="3640" w:type="dxa"/>
            <w:noWrap/>
            <w:hideMark/>
          </w:tcPr>
          <w:p w14:paraId="5A545A7B" w14:textId="77777777" w:rsidR="000D6BFE" w:rsidRPr="008D67AC" w:rsidRDefault="000D6BFE" w:rsidP="008D67AC">
            <w:pPr>
              <w:widowControl/>
              <w:autoSpaceDE/>
              <w:autoSpaceDN/>
              <w:adjustRightInd/>
              <w:rPr>
                <w:szCs w:val="24"/>
              </w:rPr>
            </w:pPr>
          </w:p>
        </w:tc>
        <w:tc>
          <w:tcPr>
            <w:tcW w:w="4560" w:type="dxa"/>
            <w:noWrap/>
            <w:hideMark/>
          </w:tcPr>
          <w:p w14:paraId="711FF44D" w14:textId="77777777" w:rsidR="000D6BFE" w:rsidRPr="008D67AC" w:rsidRDefault="000D6BFE" w:rsidP="008D67AC">
            <w:pPr>
              <w:widowControl/>
              <w:autoSpaceDE/>
              <w:autoSpaceDN/>
              <w:adjustRightInd/>
              <w:rPr>
                <w:szCs w:val="24"/>
              </w:rPr>
            </w:pPr>
          </w:p>
        </w:tc>
        <w:tc>
          <w:tcPr>
            <w:tcW w:w="4720" w:type="dxa"/>
            <w:noWrap/>
            <w:hideMark/>
          </w:tcPr>
          <w:p w14:paraId="71EC2315" w14:textId="77777777" w:rsidR="000D6BFE" w:rsidRPr="008D67AC" w:rsidRDefault="000D6BFE" w:rsidP="008D67AC">
            <w:pPr>
              <w:widowControl/>
              <w:autoSpaceDE/>
              <w:autoSpaceDN/>
              <w:adjustRightInd/>
              <w:rPr>
                <w:szCs w:val="24"/>
              </w:rPr>
            </w:pPr>
            <w:r w:rsidRPr="008D67AC">
              <w:rPr>
                <w:szCs w:val="24"/>
              </w:rPr>
              <w:t> </w:t>
            </w:r>
          </w:p>
        </w:tc>
      </w:tr>
      <w:tr w:rsidR="000D6BFE" w:rsidRPr="008D67AC" w14:paraId="45503A15" w14:textId="77777777" w:rsidTr="00FD09AD">
        <w:trPr>
          <w:trHeight w:val="255"/>
          <w:jc w:val="center"/>
        </w:trPr>
        <w:tc>
          <w:tcPr>
            <w:tcW w:w="3640" w:type="dxa"/>
            <w:noWrap/>
            <w:hideMark/>
          </w:tcPr>
          <w:p w14:paraId="3A3CAF56" w14:textId="77777777" w:rsidR="000D6BFE" w:rsidRPr="008D67AC" w:rsidRDefault="000D6BFE" w:rsidP="008D67AC">
            <w:pPr>
              <w:widowControl/>
              <w:autoSpaceDE/>
              <w:autoSpaceDN/>
              <w:adjustRightInd/>
              <w:rPr>
                <w:szCs w:val="24"/>
              </w:rPr>
            </w:pPr>
          </w:p>
        </w:tc>
        <w:tc>
          <w:tcPr>
            <w:tcW w:w="4560" w:type="dxa"/>
            <w:noWrap/>
            <w:hideMark/>
          </w:tcPr>
          <w:p w14:paraId="451F363B" w14:textId="77777777" w:rsidR="000D6BFE" w:rsidRPr="008D67AC" w:rsidRDefault="000D6BFE" w:rsidP="008D67AC">
            <w:pPr>
              <w:widowControl/>
              <w:autoSpaceDE/>
              <w:autoSpaceDN/>
              <w:adjustRightInd/>
              <w:rPr>
                <w:szCs w:val="24"/>
              </w:rPr>
            </w:pPr>
          </w:p>
        </w:tc>
        <w:tc>
          <w:tcPr>
            <w:tcW w:w="4720" w:type="dxa"/>
            <w:noWrap/>
            <w:hideMark/>
          </w:tcPr>
          <w:p w14:paraId="597053EB" w14:textId="77777777" w:rsidR="000D6BFE" w:rsidRPr="008D67AC" w:rsidRDefault="000D6BFE" w:rsidP="008D67AC">
            <w:pPr>
              <w:widowControl/>
              <w:autoSpaceDE/>
              <w:autoSpaceDN/>
              <w:adjustRightInd/>
              <w:rPr>
                <w:i/>
                <w:iCs/>
                <w:szCs w:val="24"/>
              </w:rPr>
            </w:pPr>
            <w:r w:rsidRPr="008D67AC">
              <w:rPr>
                <w:i/>
                <w:iCs/>
                <w:szCs w:val="24"/>
              </w:rPr>
              <w:t>Others:</w:t>
            </w:r>
          </w:p>
        </w:tc>
      </w:tr>
      <w:tr w:rsidR="000D6BFE" w:rsidRPr="008D67AC" w14:paraId="54E4F502" w14:textId="77777777" w:rsidTr="00FD09AD">
        <w:trPr>
          <w:trHeight w:val="255"/>
          <w:jc w:val="center"/>
        </w:trPr>
        <w:tc>
          <w:tcPr>
            <w:tcW w:w="3640" w:type="dxa"/>
            <w:noWrap/>
            <w:hideMark/>
          </w:tcPr>
          <w:p w14:paraId="31D11E0F" w14:textId="77777777" w:rsidR="000D6BFE" w:rsidRPr="008D67AC" w:rsidRDefault="000D6BFE" w:rsidP="008D67AC">
            <w:pPr>
              <w:widowControl/>
              <w:autoSpaceDE/>
              <w:autoSpaceDN/>
              <w:adjustRightInd/>
              <w:rPr>
                <w:szCs w:val="24"/>
              </w:rPr>
            </w:pPr>
          </w:p>
        </w:tc>
        <w:tc>
          <w:tcPr>
            <w:tcW w:w="4560" w:type="dxa"/>
            <w:noWrap/>
            <w:hideMark/>
          </w:tcPr>
          <w:p w14:paraId="3E7AE48A" w14:textId="77777777" w:rsidR="000D6BFE" w:rsidRPr="008D67AC" w:rsidRDefault="000D6BFE" w:rsidP="008D67AC">
            <w:pPr>
              <w:widowControl/>
              <w:autoSpaceDE/>
              <w:autoSpaceDN/>
              <w:adjustRightInd/>
              <w:rPr>
                <w:szCs w:val="24"/>
              </w:rPr>
            </w:pPr>
          </w:p>
        </w:tc>
        <w:tc>
          <w:tcPr>
            <w:tcW w:w="4720" w:type="dxa"/>
            <w:noWrap/>
            <w:hideMark/>
          </w:tcPr>
          <w:p w14:paraId="0B9E59BA" w14:textId="77777777" w:rsidR="000D6BFE" w:rsidRPr="008D67AC" w:rsidRDefault="000D6BFE" w:rsidP="008D67AC">
            <w:pPr>
              <w:widowControl/>
              <w:autoSpaceDE/>
              <w:autoSpaceDN/>
              <w:adjustRightInd/>
              <w:rPr>
                <w:szCs w:val="24"/>
              </w:rPr>
            </w:pPr>
            <w:r w:rsidRPr="008D67AC">
              <w:rPr>
                <w:szCs w:val="24"/>
              </w:rPr>
              <w:t>RF Engineering</w:t>
            </w:r>
          </w:p>
        </w:tc>
      </w:tr>
    </w:tbl>
    <w:p w14:paraId="6E982FA8" w14:textId="77777777" w:rsidR="003B1519" w:rsidRDefault="003B1519" w:rsidP="008D67AC">
      <w:pPr>
        <w:widowControl/>
        <w:autoSpaceDE/>
        <w:autoSpaceDN/>
        <w:adjustRightInd/>
        <w:rPr>
          <w:szCs w:val="24"/>
        </w:rPr>
        <w:sectPr w:rsidR="003B1519" w:rsidSect="003B1519">
          <w:type w:val="continuous"/>
          <w:pgSz w:w="15840" w:h="12240" w:orient="landscape"/>
          <w:pgMar w:top="1483" w:right="720" w:bottom="1440" w:left="706" w:header="720" w:footer="720" w:gutter="0"/>
          <w:pgBorders w:offsetFrom="page">
            <w:top w:val="single" w:sz="18" w:space="24" w:color="00CCFF"/>
            <w:left w:val="single" w:sz="18" w:space="24" w:color="00CCFF"/>
            <w:bottom w:val="single" w:sz="18" w:space="24" w:color="00CCFF"/>
            <w:right w:val="single" w:sz="18" w:space="24" w:color="00CCFF"/>
          </w:pgBorders>
          <w:cols w:space="60"/>
          <w:noEndnote/>
          <w:titlePg/>
          <w:docGrid w:linePitch="360"/>
        </w:sectPr>
      </w:pPr>
    </w:p>
    <w:p w14:paraId="5F692961" w14:textId="77777777" w:rsidR="008D67AC" w:rsidRDefault="008D67AC" w:rsidP="008D67AC">
      <w:pPr>
        <w:widowControl/>
        <w:autoSpaceDE/>
        <w:autoSpaceDN/>
        <w:adjustRightInd/>
        <w:rPr>
          <w:szCs w:val="24"/>
        </w:rPr>
      </w:pPr>
    </w:p>
    <w:p w14:paraId="60655710" w14:textId="77777777" w:rsidR="003B1519" w:rsidRDefault="003B1519" w:rsidP="008D67AC">
      <w:pPr>
        <w:widowControl/>
        <w:autoSpaceDE/>
        <w:autoSpaceDN/>
        <w:adjustRightInd/>
        <w:rPr>
          <w:szCs w:val="24"/>
        </w:rPr>
      </w:pPr>
    </w:p>
    <w:p w14:paraId="2AC9DF13" w14:textId="77777777" w:rsidR="003B1519" w:rsidRDefault="003B1519" w:rsidP="008D67AC">
      <w:pPr>
        <w:widowControl/>
        <w:autoSpaceDE/>
        <w:autoSpaceDN/>
        <w:adjustRightInd/>
        <w:rPr>
          <w:szCs w:val="24"/>
        </w:rPr>
      </w:pPr>
    </w:p>
    <w:p w14:paraId="1D7FA2B6" w14:textId="77777777" w:rsidR="003B1519" w:rsidRDefault="003B1519" w:rsidP="008D67AC">
      <w:pPr>
        <w:widowControl/>
        <w:autoSpaceDE/>
        <w:autoSpaceDN/>
        <w:adjustRightInd/>
        <w:rPr>
          <w:szCs w:val="24"/>
        </w:rPr>
      </w:pPr>
    </w:p>
    <w:p w14:paraId="2D2C74D4" w14:textId="4C131884" w:rsidR="003B1519" w:rsidRPr="00BF7002" w:rsidRDefault="003B1519" w:rsidP="003B1519">
      <w:pPr>
        <w:widowControl/>
        <w:autoSpaceDE/>
        <w:autoSpaceDN/>
        <w:adjustRightInd/>
        <w:jc w:val="center"/>
        <w:rPr>
          <w:b/>
          <w:bCs/>
          <w:iCs/>
          <w:sz w:val="28"/>
          <w:szCs w:val="28"/>
        </w:rPr>
      </w:pPr>
      <w:r w:rsidRPr="008D67AC">
        <w:rPr>
          <w:b/>
          <w:bCs/>
          <w:iCs/>
          <w:sz w:val="28"/>
          <w:szCs w:val="28"/>
        </w:rPr>
        <w:t xml:space="preserve">Appendix </w:t>
      </w:r>
      <w:r w:rsidRPr="00BF7002">
        <w:rPr>
          <w:b/>
          <w:bCs/>
          <w:iCs/>
          <w:sz w:val="28"/>
          <w:szCs w:val="28"/>
        </w:rPr>
        <w:t>3 –</w:t>
      </w:r>
      <w:r w:rsidRPr="008D67AC">
        <w:rPr>
          <w:b/>
          <w:bCs/>
          <w:iCs/>
          <w:sz w:val="28"/>
          <w:szCs w:val="28"/>
        </w:rPr>
        <w:t xml:space="preserve"> </w:t>
      </w:r>
      <w:r w:rsidR="00BF7002" w:rsidRPr="00BF7002">
        <w:rPr>
          <w:b/>
          <w:bCs/>
          <w:iCs/>
          <w:sz w:val="28"/>
          <w:szCs w:val="28"/>
        </w:rPr>
        <w:t>Application of Pedagogical Fundamentals for the Holistic Development of Cybersecurity Professionals</w:t>
      </w:r>
      <w:r w:rsidR="002F59F1">
        <w:rPr>
          <w:rStyle w:val="FootnoteReference"/>
          <w:b/>
          <w:bCs/>
          <w:iCs/>
          <w:sz w:val="28"/>
          <w:szCs w:val="28"/>
        </w:rPr>
        <w:footnoteReference w:id="24"/>
      </w:r>
    </w:p>
    <w:p w14:paraId="1D8AA4D0" w14:textId="77777777" w:rsidR="003B1519" w:rsidRPr="00BF7002" w:rsidRDefault="003B1519" w:rsidP="003B1519">
      <w:pPr>
        <w:widowControl/>
        <w:autoSpaceDE/>
        <w:autoSpaceDN/>
        <w:adjustRightInd/>
        <w:rPr>
          <w:b/>
          <w:bCs/>
          <w:iCs/>
          <w:sz w:val="28"/>
          <w:szCs w:val="28"/>
        </w:rPr>
      </w:pPr>
    </w:p>
    <w:p w14:paraId="6AE17116" w14:textId="77777777" w:rsidR="003B1519" w:rsidRDefault="003B1519" w:rsidP="008D67AC">
      <w:pPr>
        <w:widowControl/>
        <w:autoSpaceDE/>
        <w:autoSpaceDN/>
        <w:adjustRightInd/>
        <w:rPr>
          <w:szCs w:val="24"/>
        </w:rPr>
      </w:pPr>
    </w:p>
    <w:p w14:paraId="65BC5BAA" w14:textId="77777777" w:rsidR="003B1519" w:rsidRDefault="003B1519" w:rsidP="008D67AC">
      <w:pPr>
        <w:widowControl/>
        <w:autoSpaceDE/>
        <w:autoSpaceDN/>
        <w:adjustRightInd/>
        <w:rPr>
          <w:szCs w:val="24"/>
        </w:rPr>
      </w:pPr>
    </w:p>
    <w:p w14:paraId="06158092" w14:textId="4808D3DA" w:rsidR="007717DD" w:rsidRDefault="007717DD">
      <w:pPr>
        <w:widowControl/>
        <w:autoSpaceDE/>
        <w:autoSpaceDN/>
        <w:adjustRightInd/>
        <w:rPr>
          <w:szCs w:val="24"/>
        </w:rPr>
      </w:pPr>
      <w:r>
        <w:rPr>
          <w:szCs w:val="24"/>
        </w:rPr>
        <w:br w:type="page"/>
      </w:r>
    </w:p>
    <w:p w14:paraId="15B42A9D" w14:textId="29726E8B" w:rsidR="007717DD" w:rsidRDefault="004A67DB" w:rsidP="008D67AC">
      <w:pPr>
        <w:widowControl/>
        <w:autoSpaceDE/>
        <w:autoSpaceDN/>
        <w:adjustRightInd/>
        <w:rPr>
          <w:szCs w:val="24"/>
        </w:rPr>
      </w:pPr>
      <w:r>
        <w:rPr>
          <w:noProof/>
          <w:szCs w:val="24"/>
        </w:rPr>
        <w:lastRenderedPageBreak/>
        <w:drawing>
          <wp:inline distT="0" distB="0" distL="0" distR="0" wp14:anchorId="5FEFF94A" wp14:editId="705FE21D">
            <wp:extent cx="6362700" cy="8221980"/>
            <wp:effectExtent l="0" t="0" r="0" b="7620"/>
            <wp:docPr id="38" name="Picture 1" descr="Holistic Development of Cybersecurity Professio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istic Development of Cybersecurity Professional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62700" cy="8221980"/>
                    </a:xfrm>
                    <a:prstGeom prst="rect">
                      <a:avLst/>
                    </a:prstGeom>
                    <a:noFill/>
                    <a:ln>
                      <a:noFill/>
                    </a:ln>
                  </pic:spPr>
                </pic:pic>
              </a:graphicData>
            </a:graphic>
          </wp:inline>
        </w:drawing>
      </w:r>
    </w:p>
    <w:p w14:paraId="69E33ABE" w14:textId="77777777" w:rsidR="007717DD" w:rsidRDefault="007717DD">
      <w:pPr>
        <w:widowControl/>
        <w:autoSpaceDE/>
        <w:autoSpaceDN/>
        <w:adjustRightInd/>
        <w:rPr>
          <w:szCs w:val="24"/>
        </w:rPr>
      </w:pPr>
      <w:r>
        <w:rPr>
          <w:szCs w:val="24"/>
        </w:rPr>
        <w:br w:type="page"/>
      </w:r>
    </w:p>
    <w:p w14:paraId="58DCEBE1" w14:textId="77777777" w:rsidR="007717DD" w:rsidRDefault="007717DD">
      <w:pPr>
        <w:widowControl/>
        <w:autoSpaceDE/>
        <w:autoSpaceDN/>
        <w:adjustRightInd/>
        <w:rPr>
          <w:szCs w:val="24"/>
        </w:rPr>
      </w:pPr>
      <w:r>
        <w:rPr>
          <w:noProof/>
          <w:szCs w:val="24"/>
        </w:rPr>
        <w:lastRenderedPageBreak/>
        <w:drawing>
          <wp:inline distT="0" distB="0" distL="0" distR="0" wp14:anchorId="47465FFB" wp14:editId="32986765">
            <wp:extent cx="6339323" cy="8169216"/>
            <wp:effectExtent l="0" t="0" r="4445" b="3810"/>
            <wp:docPr id="24" name="Picture 24" descr="C:\Users\elbow\AppData\Local\Microsoft\Windows\INetCache\Content.Word\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bow\AppData\Local\Microsoft\Windows\INetCache\Content.Word\Page 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37932" cy="8167424"/>
                    </a:xfrm>
                    <a:prstGeom prst="rect">
                      <a:avLst/>
                    </a:prstGeom>
                    <a:noFill/>
                    <a:ln>
                      <a:noFill/>
                    </a:ln>
                  </pic:spPr>
                </pic:pic>
              </a:graphicData>
            </a:graphic>
          </wp:inline>
        </w:drawing>
      </w:r>
    </w:p>
    <w:p w14:paraId="1992836A" w14:textId="77777777" w:rsidR="007717DD" w:rsidRDefault="007717DD">
      <w:pPr>
        <w:widowControl/>
        <w:autoSpaceDE/>
        <w:autoSpaceDN/>
        <w:adjustRightInd/>
        <w:rPr>
          <w:szCs w:val="24"/>
        </w:rPr>
      </w:pPr>
    </w:p>
    <w:p w14:paraId="24C82CE9" w14:textId="77777777" w:rsidR="007717DD" w:rsidRDefault="007717DD">
      <w:pPr>
        <w:widowControl/>
        <w:autoSpaceDE/>
        <w:autoSpaceDN/>
        <w:adjustRightInd/>
        <w:rPr>
          <w:szCs w:val="24"/>
        </w:rPr>
      </w:pPr>
    </w:p>
    <w:p w14:paraId="2E6FB159" w14:textId="4DDE6870" w:rsidR="007717DD" w:rsidRDefault="004A67DB">
      <w:pPr>
        <w:widowControl/>
        <w:autoSpaceDE/>
        <w:autoSpaceDN/>
        <w:adjustRightInd/>
        <w:rPr>
          <w:szCs w:val="24"/>
        </w:rPr>
      </w:pPr>
      <w:r>
        <w:rPr>
          <w:noProof/>
          <w:szCs w:val="24"/>
        </w:rPr>
        <w:lastRenderedPageBreak/>
        <w:drawing>
          <wp:inline distT="0" distB="0" distL="0" distR="0" wp14:anchorId="0122A45B" wp14:editId="7D0542BE">
            <wp:extent cx="6347460" cy="7673340"/>
            <wp:effectExtent l="0" t="0" r="0" b="3810"/>
            <wp:docPr id="34" name="Picture 2" descr="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47460" cy="7673340"/>
                    </a:xfrm>
                    <a:prstGeom prst="rect">
                      <a:avLst/>
                    </a:prstGeom>
                    <a:noFill/>
                    <a:ln>
                      <a:noFill/>
                    </a:ln>
                  </pic:spPr>
                </pic:pic>
              </a:graphicData>
            </a:graphic>
          </wp:inline>
        </w:drawing>
      </w:r>
    </w:p>
    <w:p w14:paraId="0DF380D9" w14:textId="77777777" w:rsidR="007717DD" w:rsidRDefault="007717DD">
      <w:pPr>
        <w:widowControl/>
        <w:autoSpaceDE/>
        <w:autoSpaceDN/>
        <w:adjustRightInd/>
        <w:rPr>
          <w:szCs w:val="24"/>
        </w:rPr>
      </w:pPr>
    </w:p>
    <w:p w14:paraId="4D9049E0" w14:textId="77777777" w:rsidR="007717DD" w:rsidRDefault="007717DD">
      <w:pPr>
        <w:widowControl/>
        <w:autoSpaceDE/>
        <w:autoSpaceDN/>
        <w:adjustRightInd/>
        <w:rPr>
          <w:szCs w:val="24"/>
        </w:rPr>
      </w:pPr>
    </w:p>
    <w:p w14:paraId="336EFB74" w14:textId="77777777" w:rsidR="007717DD" w:rsidRDefault="007717DD">
      <w:pPr>
        <w:widowControl/>
        <w:autoSpaceDE/>
        <w:autoSpaceDN/>
        <w:adjustRightInd/>
        <w:rPr>
          <w:szCs w:val="24"/>
        </w:rPr>
      </w:pPr>
    </w:p>
    <w:p w14:paraId="43B16C41" w14:textId="77777777" w:rsidR="007717DD" w:rsidRDefault="007717DD">
      <w:pPr>
        <w:widowControl/>
        <w:autoSpaceDE/>
        <w:autoSpaceDN/>
        <w:adjustRightInd/>
        <w:rPr>
          <w:szCs w:val="24"/>
        </w:rPr>
      </w:pPr>
    </w:p>
    <w:p w14:paraId="526E9C7C" w14:textId="43E3A482" w:rsidR="007717DD" w:rsidRDefault="007717DD">
      <w:pPr>
        <w:widowControl/>
        <w:autoSpaceDE/>
        <w:autoSpaceDN/>
        <w:adjustRightInd/>
        <w:rPr>
          <w:szCs w:val="24"/>
        </w:rPr>
      </w:pPr>
      <w:r>
        <w:rPr>
          <w:szCs w:val="24"/>
        </w:rPr>
        <w:br w:type="page"/>
      </w:r>
    </w:p>
    <w:p w14:paraId="306DE08A" w14:textId="03CF464D" w:rsidR="007717DD" w:rsidRDefault="004A67DB" w:rsidP="008D67AC">
      <w:pPr>
        <w:widowControl/>
        <w:autoSpaceDE/>
        <w:autoSpaceDN/>
        <w:adjustRightInd/>
        <w:rPr>
          <w:szCs w:val="24"/>
        </w:rPr>
      </w:pPr>
      <w:r>
        <w:rPr>
          <w:noProof/>
          <w:szCs w:val="24"/>
        </w:rPr>
        <w:lastRenderedPageBreak/>
        <w:drawing>
          <wp:inline distT="0" distB="0" distL="0" distR="0" wp14:anchorId="1BC5EFE5" wp14:editId="2A15078C">
            <wp:extent cx="6347460" cy="8168640"/>
            <wp:effectExtent l="0" t="0" r="0" b="3810"/>
            <wp:docPr id="33" name="Picture 3" descr="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47460" cy="8168640"/>
                    </a:xfrm>
                    <a:prstGeom prst="rect">
                      <a:avLst/>
                    </a:prstGeom>
                    <a:noFill/>
                    <a:ln>
                      <a:noFill/>
                    </a:ln>
                  </pic:spPr>
                </pic:pic>
              </a:graphicData>
            </a:graphic>
          </wp:inline>
        </w:drawing>
      </w:r>
    </w:p>
    <w:p w14:paraId="55A76F3D" w14:textId="26694AF8" w:rsidR="003B1519" w:rsidRDefault="003B1519" w:rsidP="008D67AC">
      <w:pPr>
        <w:widowControl/>
        <w:autoSpaceDE/>
        <w:autoSpaceDN/>
        <w:adjustRightInd/>
        <w:rPr>
          <w:szCs w:val="24"/>
        </w:rPr>
      </w:pPr>
    </w:p>
    <w:p w14:paraId="024BDCD0" w14:textId="77777777" w:rsidR="007717DD" w:rsidRDefault="007717DD" w:rsidP="008D67AC">
      <w:pPr>
        <w:widowControl/>
        <w:autoSpaceDE/>
        <w:autoSpaceDN/>
        <w:adjustRightInd/>
        <w:rPr>
          <w:szCs w:val="24"/>
        </w:rPr>
      </w:pPr>
    </w:p>
    <w:p w14:paraId="3362C066" w14:textId="169D0B1E" w:rsidR="007717DD" w:rsidRDefault="000B67EC" w:rsidP="008D67AC">
      <w:pPr>
        <w:widowControl/>
        <w:autoSpaceDE/>
        <w:autoSpaceDN/>
        <w:adjustRightInd/>
        <w:rPr>
          <w:szCs w:val="24"/>
        </w:rPr>
      </w:pPr>
      <w:r>
        <w:rPr>
          <w:noProof/>
          <w:szCs w:val="24"/>
        </w:rPr>
        <w:lastRenderedPageBreak/>
        <w:drawing>
          <wp:inline distT="0" distB="0" distL="0" distR="0" wp14:anchorId="27DEB0BC" wp14:editId="0A1F0BA3">
            <wp:extent cx="6305851" cy="8126083"/>
            <wp:effectExtent l="0" t="0" r="0" b="8890"/>
            <wp:docPr id="26" name="Picture 26" descr="P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04468" cy="8124300"/>
                    </a:xfrm>
                    <a:prstGeom prst="rect">
                      <a:avLst/>
                    </a:prstGeom>
                    <a:noFill/>
                    <a:ln>
                      <a:noFill/>
                    </a:ln>
                  </pic:spPr>
                </pic:pic>
              </a:graphicData>
            </a:graphic>
          </wp:inline>
        </w:drawing>
      </w:r>
      <w:r w:rsidR="004A67DB">
        <w:rPr>
          <w:noProof/>
          <w:szCs w:val="24"/>
        </w:rPr>
        <w:lastRenderedPageBreak/>
        <w:drawing>
          <wp:inline distT="0" distB="0" distL="0" distR="0" wp14:anchorId="52AE73D8" wp14:editId="2402B316">
            <wp:extent cx="6195060" cy="7985760"/>
            <wp:effectExtent l="0" t="0" r="0" b="0"/>
            <wp:docPr id="32" name="Picture 4" descr="P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5060" cy="7985760"/>
                    </a:xfrm>
                    <a:prstGeom prst="rect">
                      <a:avLst/>
                    </a:prstGeom>
                    <a:noFill/>
                    <a:ln>
                      <a:noFill/>
                    </a:ln>
                  </pic:spPr>
                </pic:pic>
              </a:graphicData>
            </a:graphic>
          </wp:inline>
        </w:drawing>
      </w:r>
    </w:p>
    <w:p w14:paraId="6E7BE2AB" w14:textId="77777777" w:rsidR="007717DD" w:rsidRDefault="007717DD" w:rsidP="008D67AC">
      <w:pPr>
        <w:widowControl/>
        <w:autoSpaceDE/>
        <w:autoSpaceDN/>
        <w:adjustRightInd/>
        <w:rPr>
          <w:szCs w:val="24"/>
        </w:rPr>
      </w:pPr>
    </w:p>
    <w:p w14:paraId="21B3B442" w14:textId="77777777" w:rsidR="007717DD" w:rsidRDefault="007717DD" w:rsidP="008D67AC">
      <w:pPr>
        <w:widowControl/>
        <w:autoSpaceDE/>
        <w:autoSpaceDN/>
        <w:adjustRightInd/>
        <w:rPr>
          <w:szCs w:val="24"/>
        </w:rPr>
      </w:pPr>
    </w:p>
    <w:p w14:paraId="0B214ADE" w14:textId="77777777" w:rsidR="000B67EC" w:rsidRDefault="000B67EC" w:rsidP="008D67AC">
      <w:pPr>
        <w:widowControl/>
        <w:autoSpaceDE/>
        <w:autoSpaceDN/>
        <w:adjustRightInd/>
        <w:rPr>
          <w:szCs w:val="24"/>
        </w:rPr>
      </w:pPr>
    </w:p>
    <w:p w14:paraId="1741E36B" w14:textId="77777777" w:rsidR="000B67EC" w:rsidRDefault="000B67EC" w:rsidP="008D67AC">
      <w:pPr>
        <w:widowControl/>
        <w:autoSpaceDE/>
        <w:autoSpaceDN/>
        <w:adjustRightInd/>
        <w:rPr>
          <w:szCs w:val="24"/>
        </w:rPr>
      </w:pPr>
    </w:p>
    <w:p w14:paraId="55BE3F42" w14:textId="77777777" w:rsidR="000B67EC" w:rsidRDefault="000B67EC" w:rsidP="008D67AC">
      <w:pPr>
        <w:widowControl/>
        <w:autoSpaceDE/>
        <w:autoSpaceDN/>
        <w:adjustRightInd/>
        <w:rPr>
          <w:szCs w:val="24"/>
        </w:rPr>
      </w:pPr>
    </w:p>
    <w:p w14:paraId="7E8DBA70" w14:textId="77777777" w:rsidR="000B67EC" w:rsidRDefault="000B67EC" w:rsidP="008D67AC">
      <w:pPr>
        <w:widowControl/>
        <w:autoSpaceDE/>
        <w:autoSpaceDN/>
        <w:adjustRightInd/>
        <w:rPr>
          <w:szCs w:val="24"/>
        </w:rPr>
      </w:pPr>
    </w:p>
    <w:p w14:paraId="1E36575F" w14:textId="2147526D" w:rsidR="000B67EC" w:rsidRDefault="004A67DB" w:rsidP="008D67AC">
      <w:pPr>
        <w:widowControl/>
        <w:autoSpaceDE/>
        <w:autoSpaceDN/>
        <w:adjustRightInd/>
        <w:rPr>
          <w:szCs w:val="24"/>
        </w:rPr>
      </w:pPr>
      <w:r>
        <w:rPr>
          <w:noProof/>
          <w:szCs w:val="24"/>
        </w:rPr>
        <w:drawing>
          <wp:inline distT="0" distB="0" distL="0" distR="0" wp14:anchorId="203EB47F" wp14:editId="4E86B7D5">
            <wp:extent cx="6141720" cy="7940040"/>
            <wp:effectExtent l="0" t="0" r="0" b="3810"/>
            <wp:docPr id="31" name="Picture 5" descr="P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41720" cy="7940040"/>
                    </a:xfrm>
                    <a:prstGeom prst="rect">
                      <a:avLst/>
                    </a:prstGeom>
                    <a:noFill/>
                    <a:ln>
                      <a:noFill/>
                    </a:ln>
                  </pic:spPr>
                </pic:pic>
              </a:graphicData>
            </a:graphic>
          </wp:inline>
        </w:drawing>
      </w:r>
    </w:p>
    <w:p w14:paraId="0616FE74" w14:textId="686677B1" w:rsidR="007717DD" w:rsidRDefault="000B67EC" w:rsidP="008D67AC">
      <w:pPr>
        <w:widowControl/>
        <w:autoSpaceDE/>
        <w:autoSpaceDN/>
        <w:adjustRightInd/>
        <w:rPr>
          <w:szCs w:val="24"/>
        </w:rPr>
      </w:pPr>
      <w:r>
        <w:rPr>
          <w:noProof/>
          <w:szCs w:val="24"/>
        </w:rPr>
        <w:lastRenderedPageBreak/>
        <w:drawing>
          <wp:inline distT="0" distB="0" distL="0" distR="0" wp14:anchorId="3F8BB5ED" wp14:editId="68E0A0CE">
            <wp:extent cx="6372793" cy="8212348"/>
            <wp:effectExtent l="0" t="0" r="9525" b="0"/>
            <wp:docPr id="27" name="Picture 27" descr="C:\Users\elbow\AppData\Local\Microsoft\Windows\INetCache\Content.Word\p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lbow\AppData\Local\Microsoft\Windows\INetCache\Content.Word\page 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71395" cy="8210546"/>
                    </a:xfrm>
                    <a:prstGeom prst="rect">
                      <a:avLst/>
                    </a:prstGeom>
                    <a:noFill/>
                    <a:ln>
                      <a:noFill/>
                    </a:ln>
                  </pic:spPr>
                </pic:pic>
              </a:graphicData>
            </a:graphic>
          </wp:inline>
        </w:drawing>
      </w:r>
    </w:p>
    <w:p w14:paraId="76118BA8" w14:textId="77777777" w:rsidR="000B67EC" w:rsidRDefault="000B67EC" w:rsidP="008D67AC">
      <w:pPr>
        <w:widowControl/>
        <w:autoSpaceDE/>
        <w:autoSpaceDN/>
        <w:adjustRightInd/>
        <w:rPr>
          <w:szCs w:val="24"/>
        </w:rPr>
      </w:pPr>
    </w:p>
    <w:p w14:paraId="1A27A711" w14:textId="77777777" w:rsidR="000B67EC" w:rsidRDefault="000B67EC" w:rsidP="008D67AC">
      <w:pPr>
        <w:widowControl/>
        <w:autoSpaceDE/>
        <w:autoSpaceDN/>
        <w:adjustRightInd/>
        <w:rPr>
          <w:szCs w:val="24"/>
        </w:rPr>
      </w:pPr>
    </w:p>
    <w:p w14:paraId="7E40F48A" w14:textId="0F28A762" w:rsidR="000B67EC" w:rsidRDefault="004A67DB" w:rsidP="008D67AC">
      <w:pPr>
        <w:widowControl/>
        <w:autoSpaceDE/>
        <w:autoSpaceDN/>
        <w:adjustRightInd/>
        <w:rPr>
          <w:szCs w:val="24"/>
        </w:rPr>
      </w:pPr>
      <w:r>
        <w:rPr>
          <w:noProof/>
          <w:szCs w:val="24"/>
        </w:rPr>
        <w:lastRenderedPageBreak/>
        <w:drawing>
          <wp:inline distT="0" distB="0" distL="0" distR="0" wp14:anchorId="2AFB4FF2" wp14:editId="440F0466">
            <wp:extent cx="6301740" cy="8153400"/>
            <wp:effectExtent l="0" t="0" r="3810" b="0"/>
            <wp:docPr id="30" name="Picture 6" descr="P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01740" cy="8153400"/>
                    </a:xfrm>
                    <a:prstGeom prst="rect">
                      <a:avLst/>
                    </a:prstGeom>
                    <a:noFill/>
                    <a:ln>
                      <a:noFill/>
                    </a:ln>
                  </pic:spPr>
                </pic:pic>
              </a:graphicData>
            </a:graphic>
          </wp:inline>
        </w:drawing>
      </w:r>
    </w:p>
    <w:p w14:paraId="1CF24945" w14:textId="77777777" w:rsidR="000B67EC" w:rsidRDefault="000B67EC" w:rsidP="008D67AC">
      <w:pPr>
        <w:widowControl/>
        <w:autoSpaceDE/>
        <w:autoSpaceDN/>
        <w:adjustRightInd/>
        <w:rPr>
          <w:szCs w:val="24"/>
        </w:rPr>
      </w:pPr>
    </w:p>
    <w:p w14:paraId="15F1AEB7" w14:textId="77777777" w:rsidR="000B67EC" w:rsidRDefault="000B67EC" w:rsidP="008D67AC">
      <w:pPr>
        <w:widowControl/>
        <w:autoSpaceDE/>
        <w:autoSpaceDN/>
        <w:adjustRightInd/>
        <w:rPr>
          <w:szCs w:val="24"/>
        </w:rPr>
      </w:pPr>
    </w:p>
    <w:p w14:paraId="73C8635E" w14:textId="65A089FC" w:rsidR="000B67EC" w:rsidRDefault="004A67DB" w:rsidP="008D67AC">
      <w:pPr>
        <w:widowControl/>
        <w:autoSpaceDE/>
        <w:autoSpaceDN/>
        <w:adjustRightInd/>
        <w:rPr>
          <w:szCs w:val="24"/>
        </w:rPr>
      </w:pPr>
      <w:r>
        <w:rPr>
          <w:noProof/>
          <w:szCs w:val="24"/>
        </w:rPr>
        <w:lastRenderedPageBreak/>
        <w:drawing>
          <wp:inline distT="0" distB="0" distL="0" distR="0" wp14:anchorId="445BB7C5" wp14:editId="72B6B090">
            <wp:extent cx="6187440" cy="7940040"/>
            <wp:effectExtent l="0" t="0" r="3810" b="3810"/>
            <wp:docPr id="29" name="Picture 7" descr="P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7440" cy="7940040"/>
                    </a:xfrm>
                    <a:prstGeom prst="rect">
                      <a:avLst/>
                    </a:prstGeom>
                    <a:noFill/>
                    <a:ln>
                      <a:noFill/>
                    </a:ln>
                  </pic:spPr>
                </pic:pic>
              </a:graphicData>
            </a:graphic>
          </wp:inline>
        </w:drawing>
      </w:r>
    </w:p>
    <w:p w14:paraId="3B2C5DA4" w14:textId="77777777" w:rsidR="007717DD" w:rsidRDefault="007717DD" w:rsidP="008D67AC">
      <w:pPr>
        <w:widowControl/>
        <w:autoSpaceDE/>
        <w:autoSpaceDN/>
        <w:adjustRightInd/>
        <w:rPr>
          <w:szCs w:val="24"/>
        </w:rPr>
      </w:pPr>
    </w:p>
    <w:p w14:paraId="30112A94" w14:textId="488EAF2E" w:rsidR="00846E39" w:rsidRDefault="00846E39">
      <w:pPr>
        <w:widowControl/>
        <w:autoSpaceDE/>
        <w:autoSpaceDN/>
        <w:adjustRightInd/>
        <w:rPr>
          <w:szCs w:val="24"/>
        </w:rPr>
      </w:pPr>
      <w:r>
        <w:rPr>
          <w:szCs w:val="24"/>
        </w:rPr>
        <w:br w:type="page"/>
      </w:r>
    </w:p>
    <w:p w14:paraId="24E343EA" w14:textId="77777777" w:rsidR="007717DD" w:rsidRDefault="007717DD" w:rsidP="008D67AC">
      <w:pPr>
        <w:widowControl/>
        <w:autoSpaceDE/>
        <w:autoSpaceDN/>
        <w:adjustRightInd/>
        <w:rPr>
          <w:szCs w:val="24"/>
        </w:rPr>
      </w:pPr>
    </w:p>
    <w:p w14:paraId="3DB1376F" w14:textId="77777777" w:rsidR="00846E39" w:rsidRDefault="00846E39" w:rsidP="008D67AC">
      <w:pPr>
        <w:widowControl/>
        <w:autoSpaceDE/>
        <w:autoSpaceDN/>
        <w:adjustRightInd/>
        <w:rPr>
          <w:szCs w:val="24"/>
        </w:rPr>
      </w:pPr>
    </w:p>
    <w:p w14:paraId="52A8657B" w14:textId="77777777" w:rsidR="00846E39" w:rsidRDefault="00846E39" w:rsidP="008D67AC">
      <w:pPr>
        <w:widowControl/>
        <w:autoSpaceDE/>
        <w:autoSpaceDN/>
        <w:adjustRightInd/>
        <w:rPr>
          <w:szCs w:val="24"/>
        </w:rPr>
      </w:pPr>
    </w:p>
    <w:p w14:paraId="2149F674" w14:textId="44FA8485" w:rsidR="00846E39" w:rsidRDefault="004A67DB" w:rsidP="008D67AC">
      <w:pPr>
        <w:widowControl/>
        <w:autoSpaceDE/>
        <w:autoSpaceDN/>
        <w:adjustRightInd/>
        <w:rPr>
          <w:szCs w:val="24"/>
        </w:rPr>
      </w:pPr>
      <w:r>
        <w:rPr>
          <w:noProof/>
          <w:szCs w:val="24"/>
        </w:rPr>
        <w:drawing>
          <wp:inline distT="0" distB="0" distL="0" distR="0" wp14:anchorId="051B70F9" wp14:editId="6ACFE7BF">
            <wp:extent cx="6088380" cy="7886700"/>
            <wp:effectExtent l="0" t="0" r="7620" b="0"/>
            <wp:docPr id="28" name="Picture 8" descr="P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88380" cy="7886700"/>
                    </a:xfrm>
                    <a:prstGeom prst="rect">
                      <a:avLst/>
                    </a:prstGeom>
                    <a:noFill/>
                    <a:ln>
                      <a:noFill/>
                    </a:ln>
                  </pic:spPr>
                </pic:pic>
              </a:graphicData>
            </a:graphic>
          </wp:inline>
        </w:drawing>
      </w:r>
    </w:p>
    <w:p w14:paraId="1D9B4CFB" w14:textId="03E94A94" w:rsidR="007717DD" w:rsidRPr="00056FF6" w:rsidRDefault="007717DD" w:rsidP="008D67AC">
      <w:pPr>
        <w:widowControl/>
        <w:autoSpaceDE/>
        <w:autoSpaceDN/>
        <w:adjustRightInd/>
        <w:rPr>
          <w:szCs w:val="24"/>
        </w:rPr>
      </w:pPr>
    </w:p>
    <w:sectPr w:rsidR="007717DD" w:rsidRPr="00056FF6" w:rsidSect="003B1519">
      <w:pgSz w:w="12240" w:h="15840"/>
      <w:pgMar w:top="710" w:right="1483" w:bottom="720" w:left="1440" w:header="720" w:footer="720" w:gutter="0"/>
      <w:pgBorders w:offsetFrom="page">
        <w:top w:val="single" w:sz="18" w:space="24" w:color="00CCFF"/>
        <w:left w:val="single" w:sz="18" w:space="24" w:color="00CCFF"/>
        <w:bottom w:val="single" w:sz="18" w:space="24" w:color="00CCFF"/>
        <w:right w:val="single" w:sz="18" w:space="24" w:color="00CCFF"/>
      </w:pgBorders>
      <w:cols w:space="6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44BDBB" w14:textId="77777777" w:rsidR="004A4946" w:rsidRDefault="004A4946">
      <w:r>
        <w:separator/>
      </w:r>
    </w:p>
  </w:endnote>
  <w:endnote w:type="continuationSeparator" w:id="0">
    <w:p w14:paraId="692E739F" w14:textId="77777777" w:rsidR="004A4946" w:rsidRDefault="004A4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6040D" w14:textId="77777777" w:rsidR="003F242F" w:rsidRDefault="003F242F" w:rsidP="007B35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561DCB" w14:textId="77777777" w:rsidR="003F242F" w:rsidRDefault="003F242F" w:rsidP="00AB46C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7A0AC" w14:textId="77777777" w:rsidR="003F242F" w:rsidRDefault="003F242F" w:rsidP="00EB12A0">
    <w:pPr>
      <w:pStyle w:val="Footer"/>
      <w:ind w:right="360"/>
      <w:jc w:val="center"/>
    </w:pPr>
    <w:r>
      <w:t xml:space="preserve">Page </w:t>
    </w:r>
    <w:r>
      <w:rPr>
        <w:b/>
      </w:rPr>
      <w:fldChar w:fldCharType="begin"/>
    </w:r>
    <w:r>
      <w:rPr>
        <w:b/>
      </w:rPr>
      <w:instrText xml:space="preserve"> PAGE  \* Arabic  \* MERGEFORMAT </w:instrText>
    </w:r>
    <w:r>
      <w:rPr>
        <w:b/>
      </w:rPr>
      <w:fldChar w:fldCharType="separate"/>
    </w:r>
    <w:r w:rsidR="004A67DB">
      <w:rPr>
        <w:b/>
        <w:noProof/>
      </w:rPr>
      <w:t>21</w:t>
    </w:r>
    <w:r>
      <w:rPr>
        <w:b/>
      </w:rPr>
      <w:fldChar w:fldCharType="end"/>
    </w:r>
    <w:r>
      <w:t xml:space="preserve"> of </w:t>
    </w:r>
    <w:r>
      <w:rPr>
        <w:b/>
      </w:rPr>
      <w:fldChar w:fldCharType="begin"/>
    </w:r>
    <w:r>
      <w:rPr>
        <w:b/>
      </w:rPr>
      <w:instrText xml:space="preserve"> NUMPAGES  \* Arabic  \* MERGEFORMAT </w:instrText>
    </w:r>
    <w:r>
      <w:rPr>
        <w:b/>
      </w:rPr>
      <w:fldChar w:fldCharType="separate"/>
    </w:r>
    <w:r w:rsidR="004A67DB">
      <w:rPr>
        <w:b/>
        <w:noProof/>
      </w:rPr>
      <w:t>60</w:t>
    </w:r>
    <w:r>
      <w:rPr>
        <w: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475D5" w14:textId="77777777" w:rsidR="003F242F" w:rsidRDefault="003F242F" w:rsidP="00826F1F">
    <w:pPr>
      <w:pStyle w:val="Footer"/>
      <w:jc w:val="center"/>
    </w:pPr>
    <w:r>
      <w:t xml:space="preserve">Page </w:t>
    </w:r>
    <w:r>
      <w:rPr>
        <w:b/>
      </w:rPr>
      <w:fldChar w:fldCharType="begin"/>
    </w:r>
    <w:r>
      <w:rPr>
        <w:b/>
      </w:rPr>
      <w:instrText xml:space="preserve"> PAGE  \* Arabic  \* MERGEFORMAT </w:instrText>
    </w:r>
    <w:r>
      <w:rPr>
        <w:b/>
      </w:rPr>
      <w:fldChar w:fldCharType="separate"/>
    </w:r>
    <w:r w:rsidR="004A67DB">
      <w:rPr>
        <w:b/>
        <w:noProof/>
      </w:rPr>
      <w:t>1</w:t>
    </w:r>
    <w:r>
      <w:rPr>
        <w:b/>
      </w:rPr>
      <w:fldChar w:fldCharType="end"/>
    </w:r>
    <w:r>
      <w:t xml:space="preserve"> of </w:t>
    </w:r>
    <w:r>
      <w:rPr>
        <w:b/>
      </w:rPr>
      <w:fldChar w:fldCharType="begin"/>
    </w:r>
    <w:r>
      <w:rPr>
        <w:b/>
      </w:rPr>
      <w:instrText xml:space="preserve"> NUMPAGES  \* Arabic  \* MERGEFORMAT </w:instrText>
    </w:r>
    <w:r>
      <w:rPr>
        <w:b/>
      </w:rPr>
      <w:fldChar w:fldCharType="separate"/>
    </w:r>
    <w:r w:rsidR="004A67DB">
      <w:rPr>
        <w:b/>
        <w:noProof/>
      </w:rPr>
      <w:t>60</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E2E1E9" w14:textId="77777777" w:rsidR="004A4946" w:rsidRDefault="004A4946">
      <w:r>
        <w:separator/>
      </w:r>
    </w:p>
  </w:footnote>
  <w:footnote w:type="continuationSeparator" w:id="0">
    <w:p w14:paraId="06A3714D" w14:textId="77777777" w:rsidR="004A4946" w:rsidRDefault="004A4946">
      <w:r>
        <w:continuationSeparator/>
      </w:r>
    </w:p>
  </w:footnote>
  <w:footnote w:id="1">
    <w:p w14:paraId="7D9C83F4" w14:textId="28689174" w:rsidR="003F242F" w:rsidRDefault="003F242F">
      <w:pPr>
        <w:pStyle w:val="FootnoteText"/>
      </w:pPr>
      <w:r>
        <w:rPr>
          <w:rStyle w:val="FootnoteReference"/>
        </w:rPr>
        <w:footnoteRef/>
      </w:r>
      <w:r>
        <w:t xml:space="preserve"> Cybersecurity Workforce Development Toolkit, How to Build a Strong Cybersecurity Workforce, https://niccs.us-cert.gov/</w:t>
      </w:r>
    </w:p>
  </w:footnote>
  <w:footnote w:id="2">
    <w:p w14:paraId="2283658E" w14:textId="77777777" w:rsidR="003F242F" w:rsidRDefault="003F242F" w:rsidP="009748E8">
      <w:pPr>
        <w:pStyle w:val="FootnoteText"/>
      </w:pPr>
      <w:r>
        <w:rPr>
          <w:rStyle w:val="FootnoteReference"/>
        </w:rPr>
        <w:footnoteRef/>
      </w:r>
      <w:r>
        <w:t xml:space="preserve"> Executive Order 13636 dated February 12, 2013</w:t>
      </w:r>
    </w:p>
  </w:footnote>
  <w:footnote w:id="3">
    <w:p w14:paraId="08671D71" w14:textId="77777777" w:rsidR="003F242F" w:rsidRDefault="003F242F" w:rsidP="000B6EF5">
      <w:pPr>
        <w:pStyle w:val="FootnoteText"/>
      </w:pPr>
      <w:r>
        <w:rPr>
          <w:rStyle w:val="FootnoteReference"/>
        </w:rPr>
        <w:footnoteRef/>
      </w:r>
      <w:r>
        <w:t xml:space="preserve"> Charter of the FCC’s Communications Security, Reliability and Interoperability Council </w:t>
      </w:r>
    </w:p>
  </w:footnote>
  <w:footnote w:id="4">
    <w:p w14:paraId="76E11A84" w14:textId="77777777" w:rsidR="003F242F" w:rsidRDefault="003F242F" w:rsidP="000B6EF5">
      <w:pPr>
        <w:pStyle w:val="FootnoteText"/>
      </w:pPr>
      <w:r>
        <w:rPr>
          <w:rStyle w:val="FootnoteReference"/>
        </w:rPr>
        <w:footnoteRef/>
      </w:r>
      <w:r>
        <w:t xml:space="preserve"> CSRIC V Working Group Descriptions and Leadership, last updated, 1/27/2016</w:t>
      </w:r>
    </w:p>
  </w:footnote>
  <w:footnote w:id="5">
    <w:p w14:paraId="252613B3" w14:textId="77777777" w:rsidR="003F242F" w:rsidRDefault="003F242F" w:rsidP="000B6EF5">
      <w:pPr>
        <w:pStyle w:val="FootnoteText"/>
      </w:pPr>
      <w:r>
        <w:rPr>
          <w:rStyle w:val="FootnoteReference"/>
        </w:rPr>
        <w:footnoteRef/>
      </w:r>
      <w:r>
        <w:t xml:space="preserve"> The FCC CSRIC Working Group Description references the NICE CWF; Working Group 7 has opted to refer to this framework using the NICCS designation of the National Cybersecurity Workforce Framework (NCWF) for external consistency</w:t>
      </w:r>
    </w:p>
  </w:footnote>
  <w:footnote w:id="6">
    <w:p w14:paraId="0C762C33" w14:textId="77777777" w:rsidR="003F242F" w:rsidRDefault="003F242F" w:rsidP="000B6EF5">
      <w:pPr>
        <w:pStyle w:val="FootnoteText"/>
      </w:pPr>
      <w:r>
        <w:rPr>
          <w:rStyle w:val="FootnoteReference"/>
        </w:rPr>
        <w:footnoteRef/>
      </w:r>
      <w:r>
        <w:t xml:space="preserve"> https://niccs.us-cert.gov/training/tc/framework</w:t>
      </w:r>
    </w:p>
  </w:footnote>
  <w:footnote w:id="7">
    <w:p w14:paraId="53342E25" w14:textId="0E007D2D" w:rsidR="003F242F" w:rsidRDefault="003F242F">
      <w:pPr>
        <w:pStyle w:val="FootnoteText"/>
      </w:pPr>
      <w:r>
        <w:rPr>
          <w:rStyle w:val="FootnoteReference"/>
        </w:rPr>
        <w:footnoteRef/>
      </w:r>
      <w:r>
        <w:t xml:space="preserve"> Executive Order 13636 dated February 12, 2013</w:t>
      </w:r>
    </w:p>
  </w:footnote>
  <w:footnote w:id="8">
    <w:p w14:paraId="64B46E6D" w14:textId="393938B5" w:rsidR="003F242F" w:rsidRDefault="003F242F">
      <w:pPr>
        <w:pStyle w:val="FootnoteText"/>
      </w:pPr>
      <w:r>
        <w:rPr>
          <w:rStyle w:val="FootnoteReference"/>
        </w:rPr>
        <w:footnoteRef/>
      </w:r>
      <w:r>
        <w:t xml:space="preserve"> </w:t>
      </w:r>
      <w:r w:rsidRPr="0097584D">
        <w:t>http://csrc.nist.gov/nice/Sept2011-workshop/index.html</w:t>
      </w:r>
    </w:p>
  </w:footnote>
  <w:footnote w:id="9">
    <w:p w14:paraId="27E25153" w14:textId="480D2555" w:rsidR="003F242F" w:rsidRDefault="003F242F">
      <w:pPr>
        <w:pStyle w:val="FootnoteText"/>
      </w:pPr>
      <w:r>
        <w:rPr>
          <w:rStyle w:val="FootnoteReference"/>
        </w:rPr>
        <w:footnoteRef/>
      </w:r>
      <w:r>
        <w:t xml:space="preserve"> Charter of the FCC’s Communications Security, Reliability and Interoperability Council </w:t>
      </w:r>
    </w:p>
  </w:footnote>
  <w:footnote w:id="10">
    <w:p w14:paraId="161EB70F" w14:textId="0D41C1A9" w:rsidR="003F242F" w:rsidRDefault="003F242F">
      <w:pPr>
        <w:pStyle w:val="FootnoteText"/>
      </w:pPr>
      <w:r>
        <w:rPr>
          <w:rStyle w:val="FootnoteReference"/>
        </w:rPr>
        <w:footnoteRef/>
      </w:r>
      <w:r>
        <w:t xml:space="preserve"> CSRIC V Working Group Descriptions and Leadership, last updated, 1/27/2016</w:t>
      </w:r>
    </w:p>
  </w:footnote>
  <w:footnote w:id="11">
    <w:p w14:paraId="3068ECAF" w14:textId="5C69F27B" w:rsidR="003F242F" w:rsidRDefault="003F242F">
      <w:pPr>
        <w:pStyle w:val="FootnoteText"/>
      </w:pPr>
      <w:r>
        <w:rPr>
          <w:rStyle w:val="FootnoteReference"/>
        </w:rPr>
        <w:footnoteRef/>
      </w:r>
      <w:r>
        <w:t xml:space="preserve"> https://niccs.us-cert.gov/training/tc/framework</w:t>
      </w:r>
    </w:p>
  </w:footnote>
  <w:footnote w:id="12">
    <w:p w14:paraId="5E08CE42" w14:textId="3A906561" w:rsidR="003F242F" w:rsidRDefault="003F242F">
      <w:pPr>
        <w:pStyle w:val="FootnoteText"/>
      </w:pPr>
      <w:r>
        <w:rPr>
          <w:rStyle w:val="FootnoteReference"/>
        </w:rPr>
        <w:footnoteRef/>
      </w:r>
      <w:r>
        <w:t xml:space="preserve"> http://csrc.nist.gov/nice/</w:t>
      </w:r>
    </w:p>
  </w:footnote>
  <w:footnote w:id="13">
    <w:p w14:paraId="06493395" w14:textId="41AA4B16" w:rsidR="003F242F" w:rsidRDefault="003F242F">
      <w:pPr>
        <w:pStyle w:val="FootnoteText"/>
      </w:pPr>
      <w:r>
        <w:rPr>
          <w:rStyle w:val="FootnoteReference"/>
        </w:rPr>
        <w:footnoteRef/>
      </w:r>
      <w:r>
        <w:t xml:space="preserve"> https://niccs.us-cert.gov/careers/workforce-planning</w:t>
      </w:r>
    </w:p>
  </w:footnote>
  <w:footnote w:id="14">
    <w:p w14:paraId="0BFF4F76" w14:textId="77777777" w:rsidR="003F242F" w:rsidRDefault="003F242F" w:rsidP="00145F69">
      <w:pPr>
        <w:pStyle w:val="FootnoteText"/>
      </w:pPr>
      <w:r>
        <w:rPr>
          <w:rStyle w:val="FootnoteReference"/>
        </w:rPr>
        <w:footnoteRef/>
      </w:r>
      <w:r>
        <w:t xml:space="preserve"> CSRIC V Working Group Descriptions and Leadership, last updated, 1/27/2016</w:t>
      </w:r>
    </w:p>
  </w:footnote>
  <w:footnote w:id="15">
    <w:p w14:paraId="72EF6DEB" w14:textId="77B01A0C" w:rsidR="003F242F" w:rsidRDefault="003F242F">
      <w:pPr>
        <w:pStyle w:val="FootnoteText"/>
      </w:pPr>
      <w:r>
        <w:rPr>
          <w:rStyle w:val="FootnoteReference"/>
        </w:rPr>
        <w:footnoteRef/>
      </w:r>
      <w:r>
        <w:t xml:space="preserve"> The FCC CSRIC Working Group Description references the NICE CWF; Working Group 7 has opted to refer to this framework using the NICCS designation of the National Cybersecurity Workforce Framework (NCWF) for external consistency</w:t>
      </w:r>
    </w:p>
  </w:footnote>
  <w:footnote w:id="16">
    <w:p w14:paraId="73305F41" w14:textId="7F205973" w:rsidR="003F242F" w:rsidRDefault="003F242F" w:rsidP="00402610">
      <w:pPr>
        <w:widowControl/>
      </w:pPr>
      <w:r>
        <w:rPr>
          <w:rStyle w:val="FootnoteReference"/>
        </w:rPr>
        <w:footnoteRef/>
      </w:r>
      <w:r>
        <w:t xml:space="preserve"> </w:t>
      </w:r>
      <w:r w:rsidRPr="00B57468">
        <w:t>Application of Pedagogical Fundamentals for the Holistic Development of Cybersecurity Professionals, Appendix 3</w:t>
      </w:r>
    </w:p>
  </w:footnote>
  <w:footnote w:id="17">
    <w:p w14:paraId="6B3EFA6E" w14:textId="11DECF58" w:rsidR="003F242F" w:rsidRDefault="003F242F">
      <w:pPr>
        <w:pStyle w:val="FootnoteText"/>
      </w:pPr>
      <w:r>
        <w:rPr>
          <w:rStyle w:val="FootnoteReference"/>
        </w:rPr>
        <w:footnoteRef/>
      </w:r>
      <w:r>
        <w:t xml:space="preserve"> Task Force on Optimal PSAP Architecture, Working Group 1, Optimal Cybersecurity Approach for PSAPs</w:t>
      </w:r>
    </w:p>
  </w:footnote>
  <w:footnote w:id="18">
    <w:p w14:paraId="4973B230" w14:textId="1865CA67" w:rsidR="003F242F" w:rsidRDefault="003F242F">
      <w:pPr>
        <w:pStyle w:val="FootnoteText"/>
      </w:pPr>
      <w:r>
        <w:rPr>
          <w:rStyle w:val="FootnoteReference"/>
        </w:rPr>
        <w:footnoteRef/>
      </w:r>
      <w:r>
        <w:t xml:space="preserve"> </w:t>
      </w:r>
      <w:r w:rsidRPr="007238C4">
        <w:t>http://www.nist.gov/cyberframework/index.cfm</w:t>
      </w:r>
    </w:p>
  </w:footnote>
  <w:footnote w:id="19">
    <w:p w14:paraId="26D5F07B" w14:textId="17AC2F3F" w:rsidR="003F242F" w:rsidRDefault="003F242F">
      <w:pPr>
        <w:pStyle w:val="FootnoteText"/>
      </w:pPr>
      <w:r>
        <w:rPr>
          <w:rStyle w:val="FootnoteReference"/>
        </w:rPr>
        <w:footnoteRef/>
      </w:r>
      <w:r>
        <w:t xml:space="preserve"> Executive Order 13636 of February 12, 2013</w:t>
      </w:r>
    </w:p>
  </w:footnote>
  <w:footnote w:id="20">
    <w:p w14:paraId="363B4DEF" w14:textId="77777777" w:rsidR="003F242F" w:rsidRDefault="003F242F" w:rsidP="005D6813">
      <w:pPr>
        <w:pStyle w:val="FootnoteText"/>
      </w:pPr>
      <w:r>
        <w:rPr>
          <w:rStyle w:val="FootnoteReference"/>
        </w:rPr>
        <w:footnoteRef/>
      </w:r>
      <w:r>
        <w:t xml:space="preserve"> </w:t>
      </w:r>
      <w:r w:rsidRPr="007238C4">
        <w:t>https://www.whitehouse.gov/sites/default/files/omb/memoranda/2016/m-16-04.pdf</w:t>
      </w:r>
    </w:p>
  </w:footnote>
  <w:footnote w:id="21">
    <w:p w14:paraId="1C29AAB6" w14:textId="77777777" w:rsidR="003F242F" w:rsidRDefault="003F242F" w:rsidP="005D6813">
      <w:pPr>
        <w:pStyle w:val="FootnoteText"/>
      </w:pPr>
      <w:r>
        <w:rPr>
          <w:rStyle w:val="FootnoteReference"/>
        </w:rPr>
        <w:footnoteRef/>
      </w:r>
      <w:r>
        <w:t xml:space="preserve"> </w:t>
      </w:r>
      <w:r w:rsidRPr="007238C4">
        <w:t>https://www.whitehouse.gov/the-press-office/2016/02/09/fact-sheet-cybersecurity-national-action-plan</w:t>
      </w:r>
    </w:p>
  </w:footnote>
  <w:footnote w:id="22">
    <w:p w14:paraId="1A2C22D9" w14:textId="7CF314AB" w:rsidR="003F242F" w:rsidRDefault="003F242F">
      <w:pPr>
        <w:pStyle w:val="FootnoteText"/>
      </w:pPr>
      <w:r>
        <w:rPr>
          <w:rStyle w:val="FootnoteReference"/>
        </w:rPr>
        <w:footnoteRef/>
      </w:r>
      <w:r>
        <w:t xml:space="preserve"> 2014 Deloitte-NASCIO Cybersecurity Study – State governments at risk: Time to Move Forward, NASCIO Publications, October 2014</w:t>
      </w:r>
    </w:p>
  </w:footnote>
  <w:footnote w:id="23">
    <w:p w14:paraId="55C52246" w14:textId="77777777" w:rsidR="003F242F" w:rsidRDefault="003F242F" w:rsidP="00820DC3">
      <w:pPr>
        <w:pStyle w:val="FootnoteText"/>
      </w:pPr>
      <w:r>
        <w:rPr>
          <w:rStyle w:val="FootnoteReference"/>
        </w:rPr>
        <w:footnoteRef/>
      </w:r>
      <w:r>
        <w:t xml:space="preserve"> </w:t>
      </w:r>
      <w:hyperlink r:id="rId1" w:history="1">
        <w:r w:rsidRPr="00284145">
          <w:rPr>
            <w:rStyle w:val="Hyperlink"/>
            <w:color w:val="auto"/>
          </w:rPr>
          <w:t>http://csrc.nist.gov/nice/nicewg.html</w:t>
        </w:r>
      </w:hyperlink>
    </w:p>
  </w:footnote>
  <w:footnote w:id="24">
    <w:p w14:paraId="13A05C58" w14:textId="341AF700" w:rsidR="003F242F" w:rsidRDefault="003F242F">
      <w:pPr>
        <w:pStyle w:val="FootnoteText"/>
      </w:pPr>
      <w:r>
        <w:rPr>
          <w:rStyle w:val="FootnoteReference"/>
        </w:rPr>
        <w:footnoteRef/>
      </w:r>
      <w:r>
        <w:t xml:space="preserve"> Article published March 2014 in ACM Inroads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DE4E69" w14:textId="2462ED24" w:rsidR="003F242F" w:rsidRDefault="003F24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5E17C" w14:textId="02303EBF" w:rsidR="003F242F" w:rsidRDefault="003F242F" w:rsidP="000555CA">
    <w:pPr>
      <w:shd w:val="clear" w:color="auto" w:fill="FFFFFF"/>
      <w:spacing w:line="192" w:lineRule="exact"/>
      <w:rPr>
        <w:b/>
        <w:bCs/>
        <w:color w:val="000000"/>
        <w:sz w:val="16"/>
        <w:szCs w:val="16"/>
      </w:rPr>
    </w:pPr>
    <w:r>
      <w:rPr>
        <w:b/>
        <w:bCs/>
        <w:color w:val="000000"/>
        <w:sz w:val="16"/>
        <w:szCs w:val="16"/>
      </w:rPr>
      <w:t>The Communications Security, Reliability and Interoperability Council IV</w:t>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Working Group 7</w:t>
    </w:r>
  </w:p>
  <w:p w14:paraId="43081C00" w14:textId="41CB6888" w:rsidR="003F242F" w:rsidRPr="002F59F1" w:rsidRDefault="003F242F" w:rsidP="002F59F1">
    <w:pPr>
      <w:shd w:val="clear" w:color="auto" w:fill="FFFFFF"/>
      <w:spacing w:line="192" w:lineRule="exact"/>
      <w:rPr>
        <w:b/>
        <w:bCs/>
        <w:color w:val="000000"/>
        <w:sz w:val="16"/>
        <w:szCs w:val="16"/>
      </w:rPr>
    </w:pPr>
    <w:r>
      <w:rPr>
        <w:b/>
        <w:bCs/>
        <w:color w:val="000000"/>
        <w:sz w:val="16"/>
        <w:szCs w:val="16"/>
      </w:rPr>
      <w:t>Final Report</w:t>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sidRPr="002F59F1">
      <w:rPr>
        <w:b/>
        <w:bCs/>
        <w:color w:val="000000"/>
        <w:sz w:val="16"/>
        <w:szCs w:val="16"/>
      </w:rPr>
      <w:t>March, 2016</w:t>
    </w:r>
  </w:p>
  <w:p w14:paraId="2927108E" w14:textId="77777777" w:rsidR="003F242F" w:rsidRPr="002F59F1" w:rsidRDefault="003F242F" w:rsidP="000555CA">
    <w:pPr>
      <w:shd w:val="clear" w:color="auto" w:fill="FFFFFF"/>
      <w:spacing w:line="192" w:lineRule="exact"/>
      <w:rPr>
        <w:b/>
        <w:bCs/>
        <w:color w:val="000000"/>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578EC" w14:textId="7D864DC8" w:rsidR="003F242F" w:rsidRDefault="003F24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BD847A2"/>
    <w:lvl w:ilvl="0">
      <w:start w:val="1"/>
      <w:numFmt w:val="decimal"/>
      <w:pStyle w:val="ListNumber2"/>
      <w:lvlText w:val="%1."/>
      <w:lvlJc w:val="left"/>
      <w:pPr>
        <w:tabs>
          <w:tab w:val="num" w:pos="720"/>
        </w:tabs>
        <w:ind w:left="720" w:hanging="360"/>
      </w:pPr>
    </w:lvl>
  </w:abstractNum>
  <w:abstractNum w:abstractNumId="1" w15:restartNumberingAfterBreak="0">
    <w:nsid w:val="00000001"/>
    <w:multiLevelType w:val="hybridMultilevel"/>
    <w:tmpl w:val="00000001"/>
    <w:lvl w:ilvl="0" w:tplc="0000000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F584995"/>
    <w:multiLevelType w:val="hybridMultilevel"/>
    <w:tmpl w:val="22E075A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A112C3"/>
    <w:multiLevelType w:val="hybridMultilevel"/>
    <w:tmpl w:val="05D41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59776B"/>
    <w:multiLevelType w:val="hybridMultilevel"/>
    <w:tmpl w:val="9D30CE8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320961"/>
    <w:multiLevelType w:val="multilevel"/>
    <w:tmpl w:val="DA78E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EE2DAC"/>
    <w:multiLevelType w:val="hybridMultilevel"/>
    <w:tmpl w:val="AC20F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0C536A"/>
    <w:multiLevelType w:val="hybridMultilevel"/>
    <w:tmpl w:val="B290AD80"/>
    <w:lvl w:ilvl="0" w:tplc="A67A40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412DA1"/>
    <w:multiLevelType w:val="hybridMultilevel"/>
    <w:tmpl w:val="05F6FD28"/>
    <w:lvl w:ilvl="0" w:tplc="0ADE52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457EAE"/>
    <w:multiLevelType w:val="hybridMultilevel"/>
    <w:tmpl w:val="5960408A"/>
    <w:lvl w:ilvl="0" w:tplc="732E083A">
      <w:start w:val="1"/>
      <w:numFmt w:val="bullet"/>
      <w:lvlText w:val=""/>
      <w:lvlJc w:val="left"/>
      <w:pPr>
        <w:tabs>
          <w:tab w:val="num" w:pos="-1728"/>
        </w:tabs>
        <w:ind w:left="0" w:firstLine="0"/>
      </w:pPr>
      <w:rPr>
        <w:rFonts w:ascii="Wingdings" w:hAnsi="Wingdings" w:hint="default"/>
        <w:color w:val="00CCFF"/>
        <w:sz w:val="28"/>
      </w:rPr>
    </w:lvl>
    <w:lvl w:ilvl="1" w:tplc="04090003" w:tentative="1">
      <w:start w:val="1"/>
      <w:numFmt w:val="bullet"/>
      <w:lvlText w:val="o"/>
      <w:lvlJc w:val="left"/>
      <w:pPr>
        <w:tabs>
          <w:tab w:val="num" w:pos="-4680"/>
        </w:tabs>
        <w:ind w:left="-468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1800"/>
        </w:tabs>
        <w:ind w:left="-1800" w:hanging="360"/>
      </w:pPr>
      <w:rPr>
        <w:rFonts w:ascii="Wingdings" w:hAnsi="Wingdings" w:hint="default"/>
      </w:rPr>
    </w:lvl>
    <w:lvl w:ilvl="6" w:tplc="04090001" w:tentative="1">
      <w:start w:val="1"/>
      <w:numFmt w:val="bullet"/>
      <w:lvlText w:val=""/>
      <w:lvlJc w:val="left"/>
      <w:pPr>
        <w:tabs>
          <w:tab w:val="num" w:pos="-1080"/>
        </w:tabs>
        <w:ind w:left="-1080" w:hanging="360"/>
      </w:pPr>
      <w:rPr>
        <w:rFonts w:ascii="Symbol" w:hAnsi="Symbol" w:hint="default"/>
      </w:rPr>
    </w:lvl>
    <w:lvl w:ilvl="7" w:tplc="04090003" w:tentative="1">
      <w:start w:val="1"/>
      <w:numFmt w:val="bullet"/>
      <w:lvlText w:val="o"/>
      <w:lvlJc w:val="left"/>
      <w:pPr>
        <w:tabs>
          <w:tab w:val="num" w:pos="-360"/>
        </w:tabs>
        <w:ind w:left="-360" w:hanging="360"/>
      </w:pPr>
      <w:rPr>
        <w:rFonts w:ascii="Courier New" w:hAnsi="Courier New" w:cs="Courier New" w:hint="default"/>
      </w:rPr>
    </w:lvl>
    <w:lvl w:ilvl="8" w:tplc="04090005" w:tentative="1">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30F861F4"/>
    <w:multiLevelType w:val="multilevel"/>
    <w:tmpl w:val="0409001F"/>
    <w:numStyleLink w:val="111111"/>
  </w:abstractNum>
  <w:abstractNum w:abstractNumId="11" w15:restartNumberingAfterBreak="0">
    <w:nsid w:val="31FF41DD"/>
    <w:multiLevelType w:val="multilevel"/>
    <w:tmpl w:val="0409001F"/>
    <w:numStyleLink w:val="111111"/>
  </w:abstractNum>
  <w:abstractNum w:abstractNumId="12" w15:restartNumberingAfterBreak="0">
    <w:nsid w:val="32C01F4F"/>
    <w:multiLevelType w:val="multilevel"/>
    <w:tmpl w:val="91480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A90518"/>
    <w:multiLevelType w:val="multilevel"/>
    <w:tmpl w:val="0409001F"/>
    <w:styleLink w:val="111111"/>
    <w:lvl w:ilvl="0">
      <w:start w:val="1"/>
      <w:numFmt w:val="decimal"/>
      <w:pStyle w:val="Style2"/>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4" w15:restartNumberingAfterBreak="0">
    <w:nsid w:val="37DE6C21"/>
    <w:multiLevelType w:val="hybridMultilevel"/>
    <w:tmpl w:val="2E72100A"/>
    <w:lvl w:ilvl="0" w:tplc="ED3E0D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583774"/>
    <w:multiLevelType w:val="hybridMultilevel"/>
    <w:tmpl w:val="F7C27F28"/>
    <w:lvl w:ilvl="0" w:tplc="835E0B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030978"/>
    <w:multiLevelType w:val="multilevel"/>
    <w:tmpl w:val="E39C6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DA644F"/>
    <w:multiLevelType w:val="hybridMultilevel"/>
    <w:tmpl w:val="9F868446"/>
    <w:lvl w:ilvl="0" w:tplc="56B48E38">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3D4C8B"/>
    <w:multiLevelType w:val="hybridMultilevel"/>
    <w:tmpl w:val="9A60C23C"/>
    <w:lvl w:ilvl="0" w:tplc="6EE6D64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903EB8"/>
    <w:multiLevelType w:val="hybridMultilevel"/>
    <w:tmpl w:val="5D4C9C72"/>
    <w:lvl w:ilvl="0" w:tplc="D122AC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9F2BAF"/>
    <w:multiLevelType w:val="hybridMultilevel"/>
    <w:tmpl w:val="08D42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8445AA"/>
    <w:multiLevelType w:val="multilevel"/>
    <w:tmpl w:val="A2D2D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C50A20"/>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3" w15:restartNumberingAfterBreak="0">
    <w:nsid w:val="760F7D29"/>
    <w:multiLevelType w:val="hybridMultilevel"/>
    <w:tmpl w:val="9D30CE8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892F43"/>
    <w:multiLevelType w:val="hybridMultilevel"/>
    <w:tmpl w:val="C0FE5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9A0F9D"/>
    <w:multiLevelType w:val="hybridMultilevel"/>
    <w:tmpl w:val="55A63E68"/>
    <w:lvl w:ilvl="0" w:tplc="6CDCCCA2">
      <w:start w:val="1"/>
      <w:numFmt w:val="bullet"/>
      <w:lvlText w:val="•"/>
      <w:lvlJc w:val="left"/>
      <w:pPr>
        <w:tabs>
          <w:tab w:val="num" w:pos="720"/>
        </w:tabs>
        <w:ind w:left="720" w:hanging="360"/>
      </w:pPr>
      <w:rPr>
        <w:rFonts w:ascii="Arial" w:hAnsi="Arial" w:hint="default"/>
      </w:rPr>
    </w:lvl>
    <w:lvl w:ilvl="1" w:tplc="21B6BE24" w:tentative="1">
      <w:start w:val="1"/>
      <w:numFmt w:val="bullet"/>
      <w:lvlText w:val="•"/>
      <w:lvlJc w:val="left"/>
      <w:pPr>
        <w:tabs>
          <w:tab w:val="num" w:pos="1440"/>
        </w:tabs>
        <w:ind w:left="1440" w:hanging="360"/>
      </w:pPr>
      <w:rPr>
        <w:rFonts w:ascii="Arial" w:hAnsi="Arial" w:hint="default"/>
      </w:rPr>
    </w:lvl>
    <w:lvl w:ilvl="2" w:tplc="155A985C" w:tentative="1">
      <w:start w:val="1"/>
      <w:numFmt w:val="bullet"/>
      <w:lvlText w:val="•"/>
      <w:lvlJc w:val="left"/>
      <w:pPr>
        <w:tabs>
          <w:tab w:val="num" w:pos="2160"/>
        </w:tabs>
        <w:ind w:left="2160" w:hanging="360"/>
      </w:pPr>
      <w:rPr>
        <w:rFonts w:ascii="Arial" w:hAnsi="Arial" w:hint="default"/>
      </w:rPr>
    </w:lvl>
    <w:lvl w:ilvl="3" w:tplc="98F46ED6" w:tentative="1">
      <w:start w:val="1"/>
      <w:numFmt w:val="bullet"/>
      <w:lvlText w:val="•"/>
      <w:lvlJc w:val="left"/>
      <w:pPr>
        <w:tabs>
          <w:tab w:val="num" w:pos="2880"/>
        </w:tabs>
        <w:ind w:left="2880" w:hanging="360"/>
      </w:pPr>
      <w:rPr>
        <w:rFonts w:ascii="Arial" w:hAnsi="Arial" w:hint="default"/>
      </w:rPr>
    </w:lvl>
    <w:lvl w:ilvl="4" w:tplc="73D2BDB6" w:tentative="1">
      <w:start w:val="1"/>
      <w:numFmt w:val="bullet"/>
      <w:lvlText w:val="•"/>
      <w:lvlJc w:val="left"/>
      <w:pPr>
        <w:tabs>
          <w:tab w:val="num" w:pos="3600"/>
        </w:tabs>
        <w:ind w:left="3600" w:hanging="360"/>
      </w:pPr>
      <w:rPr>
        <w:rFonts w:ascii="Arial" w:hAnsi="Arial" w:hint="default"/>
      </w:rPr>
    </w:lvl>
    <w:lvl w:ilvl="5" w:tplc="8B941478" w:tentative="1">
      <w:start w:val="1"/>
      <w:numFmt w:val="bullet"/>
      <w:lvlText w:val="•"/>
      <w:lvlJc w:val="left"/>
      <w:pPr>
        <w:tabs>
          <w:tab w:val="num" w:pos="4320"/>
        </w:tabs>
        <w:ind w:left="4320" w:hanging="360"/>
      </w:pPr>
      <w:rPr>
        <w:rFonts w:ascii="Arial" w:hAnsi="Arial" w:hint="default"/>
      </w:rPr>
    </w:lvl>
    <w:lvl w:ilvl="6" w:tplc="9C8ADE76" w:tentative="1">
      <w:start w:val="1"/>
      <w:numFmt w:val="bullet"/>
      <w:lvlText w:val="•"/>
      <w:lvlJc w:val="left"/>
      <w:pPr>
        <w:tabs>
          <w:tab w:val="num" w:pos="5040"/>
        </w:tabs>
        <w:ind w:left="5040" w:hanging="360"/>
      </w:pPr>
      <w:rPr>
        <w:rFonts w:ascii="Arial" w:hAnsi="Arial" w:hint="default"/>
      </w:rPr>
    </w:lvl>
    <w:lvl w:ilvl="7" w:tplc="D42E67AC" w:tentative="1">
      <w:start w:val="1"/>
      <w:numFmt w:val="bullet"/>
      <w:lvlText w:val="•"/>
      <w:lvlJc w:val="left"/>
      <w:pPr>
        <w:tabs>
          <w:tab w:val="num" w:pos="5760"/>
        </w:tabs>
        <w:ind w:left="5760" w:hanging="360"/>
      </w:pPr>
      <w:rPr>
        <w:rFonts w:ascii="Arial" w:hAnsi="Arial" w:hint="default"/>
      </w:rPr>
    </w:lvl>
    <w:lvl w:ilvl="8" w:tplc="C17E7E5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83D0C88"/>
    <w:multiLevelType w:val="multilevel"/>
    <w:tmpl w:val="D2FEF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F63784"/>
    <w:multiLevelType w:val="hybridMultilevel"/>
    <w:tmpl w:val="BEB47BC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E6F321B"/>
    <w:multiLevelType w:val="hybridMultilevel"/>
    <w:tmpl w:val="504AA3C6"/>
    <w:lvl w:ilvl="0" w:tplc="4FF4D3E4">
      <w:start w:val="1"/>
      <w:numFmt w:val="bullet"/>
      <w:lvlText w:val=""/>
      <w:lvlJc w:val="left"/>
      <w:pPr>
        <w:tabs>
          <w:tab w:val="num" w:pos="0"/>
        </w:tabs>
        <w:ind w:left="0" w:firstLine="0"/>
      </w:pPr>
      <w:rPr>
        <w:rFonts w:ascii="Wingdings" w:hAnsi="Wingdings" w:hint="default"/>
        <w:color w:val="00CCFF"/>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0"/>
        </w:tabs>
        <w:ind w:left="0" w:hanging="360"/>
      </w:pPr>
      <w:rPr>
        <w:rFonts w:ascii="Courier New" w:hAnsi="Courier New" w:cs="Courier New" w:hint="default"/>
      </w:rPr>
    </w:lvl>
    <w:lvl w:ilvl="5" w:tplc="04090005" w:tentative="1">
      <w:start w:val="1"/>
      <w:numFmt w:val="bullet"/>
      <w:lvlText w:val=""/>
      <w:lvlJc w:val="left"/>
      <w:pPr>
        <w:tabs>
          <w:tab w:val="num" w:pos="720"/>
        </w:tabs>
        <w:ind w:left="720" w:hanging="360"/>
      </w:pPr>
      <w:rPr>
        <w:rFonts w:ascii="Wingdings" w:hAnsi="Wingdings" w:hint="default"/>
      </w:rPr>
    </w:lvl>
    <w:lvl w:ilvl="6" w:tplc="04090001" w:tentative="1">
      <w:start w:val="1"/>
      <w:numFmt w:val="bullet"/>
      <w:lvlText w:val=""/>
      <w:lvlJc w:val="left"/>
      <w:pPr>
        <w:tabs>
          <w:tab w:val="num" w:pos="1440"/>
        </w:tabs>
        <w:ind w:left="1440" w:hanging="360"/>
      </w:pPr>
      <w:rPr>
        <w:rFonts w:ascii="Symbol" w:hAnsi="Symbol" w:hint="default"/>
      </w:rPr>
    </w:lvl>
    <w:lvl w:ilvl="7" w:tplc="04090003" w:tentative="1">
      <w:start w:val="1"/>
      <w:numFmt w:val="bullet"/>
      <w:lvlText w:val="o"/>
      <w:lvlJc w:val="left"/>
      <w:pPr>
        <w:tabs>
          <w:tab w:val="num" w:pos="2160"/>
        </w:tabs>
        <w:ind w:left="2160" w:hanging="360"/>
      </w:pPr>
      <w:rPr>
        <w:rFonts w:ascii="Courier New" w:hAnsi="Courier New" w:cs="Courier New" w:hint="default"/>
      </w:rPr>
    </w:lvl>
    <w:lvl w:ilvl="8" w:tplc="04090005" w:tentative="1">
      <w:start w:val="1"/>
      <w:numFmt w:val="bullet"/>
      <w:lvlText w:val=""/>
      <w:lvlJc w:val="left"/>
      <w:pPr>
        <w:tabs>
          <w:tab w:val="num" w:pos="2880"/>
        </w:tabs>
        <w:ind w:left="2880" w:hanging="360"/>
      </w:pPr>
      <w:rPr>
        <w:rFonts w:ascii="Wingdings" w:hAnsi="Wingdings" w:hint="default"/>
      </w:rPr>
    </w:lvl>
  </w:abstractNum>
  <w:num w:numId="1">
    <w:abstractNumId w:val="9"/>
  </w:num>
  <w:num w:numId="2">
    <w:abstractNumId w:val="28"/>
  </w:num>
  <w:num w:numId="3">
    <w:abstractNumId w:val="13"/>
  </w:num>
  <w:num w:numId="4">
    <w:abstractNumId w:val="10"/>
  </w:num>
  <w:num w:numId="5">
    <w:abstractNumId w:val="0"/>
  </w:num>
  <w:num w:numId="6">
    <w:abstractNumId w:val="22"/>
  </w:num>
  <w:num w:numId="7">
    <w:abstractNumId w:val="11"/>
  </w:num>
  <w:num w:numId="8">
    <w:abstractNumId w:val="15"/>
  </w:num>
  <w:num w:numId="9">
    <w:abstractNumId w:val="14"/>
  </w:num>
  <w:num w:numId="10">
    <w:abstractNumId w:val="7"/>
  </w:num>
  <w:num w:numId="11">
    <w:abstractNumId w:val="22"/>
  </w:num>
  <w:num w:numId="12">
    <w:abstractNumId w:val="22"/>
  </w:num>
  <w:num w:numId="13">
    <w:abstractNumId w:val="26"/>
  </w:num>
  <w:num w:numId="14">
    <w:abstractNumId w:val="16"/>
  </w:num>
  <w:num w:numId="15">
    <w:abstractNumId w:val="12"/>
  </w:num>
  <w:num w:numId="16">
    <w:abstractNumId w:val="21"/>
  </w:num>
  <w:num w:numId="17">
    <w:abstractNumId w:val="3"/>
  </w:num>
  <w:num w:numId="18">
    <w:abstractNumId w:val="25"/>
  </w:num>
  <w:num w:numId="19">
    <w:abstractNumId w:val="20"/>
  </w:num>
  <w:num w:numId="20">
    <w:abstractNumId w:val="6"/>
  </w:num>
  <w:num w:numId="21">
    <w:abstractNumId w:val="8"/>
  </w:num>
  <w:num w:numId="22">
    <w:abstractNumId w:val="5"/>
  </w:num>
  <w:num w:numId="23">
    <w:abstractNumId w:val="19"/>
  </w:num>
  <w:num w:numId="24">
    <w:abstractNumId w:val="23"/>
  </w:num>
  <w:num w:numId="25">
    <w:abstractNumId w:val="27"/>
  </w:num>
  <w:num w:numId="26">
    <w:abstractNumId w:val="1"/>
  </w:num>
  <w:num w:numId="27">
    <w:abstractNumId w:val="22"/>
  </w:num>
  <w:num w:numId="28">
    <w:abstractNumId w:val="18"/>
  </w:num>
  <w:num w:numId="29">
    <w:abstractNumId w:val="24"/>
  </w:num>
  <w:num w:numId="30">
    <w:abstractNumId w:val="17"/>
  </w:num>
  <w:num w:numId="31">
    <w:abstractNumId w:val="4"/>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885"/>
    <w:rsid w:val="00005D6E"/>
    <w:rsid w:val="00007B60"/>
    <w:rsid w:val="00024FBF"/>
    <w:rsid w:val="00033E92"/>
    <w:rsid w:val="000555CA"/>
    <w:rsid w:val="00056FF6"/>
    <w:rsid w:val="000606A8"/>
    <w:rsid w:val="00081A6D"/>
    <w:rsid w:val="0008474B"/>
    <w:rsid w:val="000B67EC"/>
    <w:rsid w:val="000B6EF5"/>
    <w:rsid w:val="000C1352"/>
    <w:rsid w:val="000C1B22"/>
    <w:rsid w:val="000C1ED8"/>
    <w:rsid w:val="000C6A82"/>
    <w:rsid w:val="000D6BFE"/>
    <w:rsid w:val="000E0B66"/>
    <w:rsid w:val="000F43CA"/>
    <w:rsid w:val="000F5B0A"/>
    <w:rsid w:val="000F78F9"/>
    <w:rsid w:val="00100CD8"/>
    <w:rsid w:val="0010233C"/>
    <w:rsid w:val="00112023"/>
    <w:rsid w:val="00121049"/>
    <w:rsid w:val="00121E75"/>
    <w:rsid w:val="0012409F"/>
    <w:rsid w:val="00127CF7"/>
    <w:rsid w:val="00141E37"/>
    <w:rsid w:val="00145F69"/>
    <w:rsid w:val="00183FDB"/>
    <w:rsid w:val="001A2245"/>
    <w:rsid w:val="001C445D"/>
    <w:rsid w:val="001C78FC"/>
    <w:rsid w:val="00207499"/>
    <w:rsid w:val="00212DBF"/>
    <w:rsid w:val="00227BEC"/>
    <w:rsid w:val="0024028F"/>
    <w:rsid w:val="00243077"/>
    <w:rsid w:val="0026479D"/>
    <w:rsid w:val="00273873"/>
    <w:rsid w:val="00276608"/>
    <w:rsid w:val="00284145"/>
    <w:rsid w:val="0028527A"/>
    <w:rsid w:val="002856AA"/>
    <w:rsid w:val="002A72D0"/>
    <w:rsid w:val="002B20D2"/>
    <w:rsid w:val="002C7EC2"/>
    <w:rsid w:val="002F54A1"/>
    <w:rsid w:val="002F59F1"/>
    <w:rsid w:val="002F6534"/>
    <w:rsid w:val="0031755E"/>
    <w:rsid w:val="00337A39"/>
    <w:rsid w:val="0035747D"/>
    <w:rsid w:val="00383C6C"/>
    <w:rsid w:val="003A3490"/>
    <w:rsid w:val="003A68A7"/>
    <w:rsid w:val="003B1519"/>
    <w:rsid w:val="003C02F6"/>
    <w:rsid w:val="003C35F2"/>
    <w:rsid w:val="003C4B08"/>
    <w:rsid w:val="003D21C7"/>
    <w:rsid w:val="003E7A12"/>
    <w:rsid w:val="003F02C2"/>
    <w:rsid w:val="003F242F"/>
    <w:rsid w:val="003F63E1"/>
    <w:rsid w:val="003F68DD"/>
    <w:rsid w:val="00402610"/>
    <w:rsid w:val="00413B40"/>
    <w:rsid w:val="0042188A"/>
    <w:rsid w:val="00436750"/>
    <w:rsid w:val="004906D5"/>
    <w:rsid w:val="00490FBF"/>
    <w:rsid w:val="00494654"/>
    <w:rsid w:val="004A0029"/>
    <w:rsid w:val="004A4946"/>
    <w:rsid w:val="004A67DB"/>
    <w:rsid w:val="004B3C50"/>
    <w:rsid w:val="004B5C66"/>
    <w:rsid w:val="004B7F3D"/>
    <w:rsid w:val="004C55A2"/>
    <w:rsid w:val="004F5876"/>
    <w:rsid w:val="004F627E"/>
    <w:rsid w:val="005009B1"/>
    <w:rsid w:val="00511412"/>
    <w:rsid w:val="00516CD7"/>
    <w:rsid w:val="00534FCA"/>
    <w:rsid w:val="00535D5E"/>
    <w:rsid w:val="00545E1B"/>
    <w:rsid w:val="00552863"/>
    <w:rsid w:val="00571287"/>
    <w:rsid w:val="005762DF"/>
    <w:rsid w:val="00577B6A"/>
    <w:rsid w:val="005940EE"/>
    <w:rsid w:val="005A178E"/>
    <w:rsid w:val="005A4CE5"/>
    <w:rsid w:val="005A5837"/>
    <w:rsid w:val="005A7988"/>
    <w:rsid w:val="005C48E4"/>
    <w:rsid w:val="005C5457"/>
    <w:rsid w:val="005D6813"/>
    <w:rsid w:val="005D7C73"/>
    <w:rsid w:val="005E1604"/>
    <w:rsid w:val="005E6CE6"/>
    <w:rsid w:val="005F3D4A"/>
    <w:rsid w:val="00600D37"/>
    <w:rsid w:val="00604799"/>
    <w:rsid w:val="00612286"/>
    <w:rsid w:val="00643B2B"/>
    <w:rsid w:val="00656138"/>
    <w:rsid w:val="0066703C"/>
    <w:rsid w:val="00671C55"/>
    <w:rsid w:val="006A5B85"/>
    <w:rsid w:val="006A6A1E"/>
    <w:rsid w:val="006B1044"/>
    <w:rsid w:val="006D736E"/>
    <w:rsid w:val="006F1376"/>
    <w:rsid w:val="007116B6"/>
    <w:rsid w:val="007120E5"/>
    <w:rsid w:val="007345BE"/>
    <w:rsid w:val="00734E3C"/>
    <w:rsid w:val="0073526A"/>
    <w:rsid w:val="0073770B"/>
    <w:rsid w:val="007579E5"/>
    <w:rsid w:val="00763407"/>
    <w:rsid w:val="007641C5"/>
    <w:rsid w:val="00766AA6"/>
    <w:rsid w:val="007717DD"/>
    <w:rsid w:val="00775BE4"/>
    <w:rsid w:val="0078178C"/>
    <w:rsid w:val="00783517"/>
    <w:rsid w:val="00795DA8"/>
    <w:rsid w:val="007A161E"/>
    <w:rsid w:val="007A668B"/>
    <w:rsid w:val="007B15A5"/>
    <w:rsid w:val="007B3596"/>
    <w:rsid w:val="007C4C26"/>
    <w:rsid w:val="007C6F21"/>
    <w:rsid w:val="007C7B48"/>
    <w:rsid w:val="007E1930"/>
    <w:rsid w:val="007E44F9"/>
    <w:rsid w:val="007E628F"/>
    <w:rsid w:val="007F4509"/>
    <w:rsid w:val="0080425E"/>
    <w:rsid w:val="00811A26"/>
    <w:rsid w:val="0081512D"/>
    <w:rsid w:val="00815699"/>
    <w:rsid w:val="00820DC3"/>
    <w:rsid w:val="00826F1F"/>
    <w:rsid w:val="0083024D"/>
    <w:rsid w:val="00846E39"/>
    <w:rsid w:val="008650C5"/>
    <w:rsid w:val="00877445"/>
    <w:rsid w:val="00897306"/>
    <w:rsid w:val="008A14BB"/>
    <w:rsid w:val="008B6BBA"/>
    <w:rsid w:val="008C1BC2"/>
    <w:rsid w:val="008C33E3"/>
    <w:rsid w:val="008D33A8"/>
    <w:rsid w:val="008D67AC"/>
    <w:rsid w:val="008F4E3F"/>
    <w:rsid w:val="008F775D"/>
    <w:rsid w:val="009057C3"/>
    <w:rsid w:val="00931D53"/>
    <w:rsid w:val="00933F8B"/>
    <w:rsid w:val="0095261A"/>
    <w:rsid w:val="00960673"/>
    <w:rsid w:val="009748E8"/>
    <w:rsid w:val="0097584D"/>
    <w:rsid w:val="00983C16"/>
    <w:rsid w:val="00990646"/>
    <w:rsid w:val="009B38FC"/>
    <w:rsid w:val="009E291D"/>
    <w:rsid w:val="009E437F"/>
    <w:rsid w:val="009E5615"/>
    <w:rsid w:val="00A029B2"/>
    <w:rsid w:val="00A075A2"/>
    <w:rsid w:val="00A17E2F"/>
    <w:rsid w:val="00A22E54"/>
    <w:rsid w:val="00A35995"/>
    <w:rsid w:val="00A416D2"/>
    <w:rsid w:val="00A41CC8"/>
    <w:rsid w:val="00A522D8"/>
    <w:rsid w:val="00A62CAF"/>
    <w:rsid w:val="00A744C2"/>
    <w:rsid w:val="00A93184"/>
    <w:rsid w:val="00A96449"/>
    <w:rsid w:val="00AB46C2"/>
    <w:rsid w:val="00AC58A2"/>
    <w:rsid w:val="00AF3DCF"/>
    <w:rsid w:val="00B06A59"/>
    <w:rsid w:val="00B15E1F"/>
    <w:rsid w:val="00B30656"/>
    <w:rsid w:val="00B3132D"/>
    <w:rsid w:val="00B35AE6"/>
    <w:rsid w:val="00B36684"/>
    <w:rsid w:val="00B539C1"/>
    <w:rsid w:val="00B57468"/>
    <w:rsid w:val="00B65F71"/>
    <w:rsid w:val="00B67248"/>
    <w:rsid w:val="00B82489"/>
    <w:rsid w:val="00B94F26"/>
    <w:rsid w:val="00BC47C1"/>
    <w:rsid w:val="00BC4D05"/>
    <w:rsid w:val="00BE4FB4"/>
    <w:rsid w:val="00BF2EC8"/>
    <w:rsid w:val="00BF7002"/>
    <w:rsid w:val="00C071F9"/>
    <w:rsid w:val="00C1637C"/>
    <w:rsid w:val="00C203D0"/>
    <w:rsid w:val="00C471E8"/>
    <w:rsid w:val="00C55476"/>
    <w:rsid w:val="00C65D5F"/>
    <w:rsid w:val="00C706C4"/>
    <w:rsid w:val="00C80BE3"/>
    <w:rsid w:val="00C86885"/>
    <w:rsid w:val="00C937EE"/>
    <w:rsid w:val="00CD2A3B"/>
    <w:rsid w:val="00CE527C"/>
    <w:rsid w:val="00D0151A"/>
    <w:rsid w:val="00D05142"/>
    <w:rsid w:val="00D212B8"/>
    <w:rsid w:val="00D366A8"/>
    <w:rsid w:val="00D53100"/>
    <w:rsid w:val="00D569B5"/>
    <w:rsid w:val="00D60D12"/>
    <w:rsid w:val="00D8664F"/>
    <w:rsid w:val="00D94DFB"/>
    <w:rsid w:val="00D962C9"/>
    <w:rsid w:val="00DA3E20"/>
    <w:rsid w:val="00DB1D7A"/>
    <w:rsid w:val="00DC0DCF"/>
    <w:rsid w:val="00DD03CF"/>
    <w:rsid w:val="00DD564E"/>
    <w:rsid w:val="00DD6740"/>
    <w:rsid w:val="00DF198A"/>
    <w:rsid w:val="00DF6F63"/>
    <w:rsid w:val="00E061FF"/>
    <w:rsid w:val="00E1681D"/>
    <w:rsid w:val="00E4088E"/>
    <w:rsid w:val="00E41B40"/>
    <w:rsid w:val="00E5549E"/>
    <w:rsid w:val="00E64433"/>
    <w:rsid w:val="00E865B2"/>
    <w:rsid w:val="00EA0474"/>
    <w:rsid w:val="00EA70C3"/>
    <w:rsid w:val="00EB12A0"/>
    <w:rsid w:val="00EB1700"/>
    <w:rsid w:val="00ED5B0D"/>
    <w:rsid w:val="00EE1946"/>
    <w:rsid w:val="00EE2AC8"/>
    <w:rsid w:val="00EF1E1D"/>
    <w:rsid w:val="00EF3ADA"/>
    <w:rsid w:val="00F30696"/>
    <w:rsid w:val="00F33E62"/>
    <w:rsid w:val="00F60B4A"/>
    <w:rsid w:val="00F65B98"/>
    <w:rsid w:val="00F76932"/>
    <w:rsid w:val="00F77281"/>
    <w:rsid w:val="00F95366"/>
    <w:rsid w:val="00F97113"/>
    <w:rsid w:val="00FA590D"/>
    <w:rsid w:val="00FC56AA"/>
    <w:rsid w:val="00FD09AD"/>
    <w:rsid w:val="00FD0F38"/>
    <w:rsid w:val="00FE45F9"/>
    <w:rsid w:val="00FF7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4288F6"/>
  <w15:docId w15:val="{8C6B37D6-1D24-41AA-BE18-2D8366CBA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409F"/>
    <w:pPr>
      <w:widowControl w:val="0"/>
      <w:autoSpaceDE w:val="0"/>
      <w:autoSpaceDN w:val="0"/>
      <w:adjustRightInd w:val="0"/>
    </w:pPr>
    <w:rPr>
      <w:sz w:val="24"/>
    </w:rPr>
  </w:style>
  <w:style w:type="paragraph" w:styleId="Heading1">
    <w:name w:val="heading 1"/>
    <w:basedOn w:val="Normal"/>
    <w:next w:val="Normal"/>
    <w:qFormat/>
    <w:rsid w:val="00B35AE6"/>
    <w:pPr>
      <w:keepNext/>
      <w:numPr>
        <w:numId w:val="6"/>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B35AE6"/>
    <w:pPr>
      <w:keepNext/>
      <w:numPr>
        <w:ilvl w:val="1"/>
        <w:numId w:val="6"/>
      </w:numPr>
      <w:spacing w:before="240" w:after="60"/>
      <w:outlineLvl w:val="1"/>
    </w:pPr>
    <w:rPr>
      <w:rFonts w:ascii="Arial" w:hAnsi="Arial" w:cs="Arial"/>
      <w:b/>
      <w:bCs/>
      <w:i/>
      <w:iCs/>
      <w:sz w:val="28"/>
      <w:szCs w:val="28"/>
    </w:rPr>
  </w:style>
  <w:style w:type="paragraph" w:styleId="Heading3">
    <w:name w:val="heading 3"/>
    <w:basedOn w:val="Normal"/>
    <w:qFormat/>
    <w:rsid w:val="00E1681D"/>
    <w:pPr>
      <w:widowControl/>
      <w:numPr>
        <w:ilvl w:val="2"/>
        <w:numId w:val="6"/>
      </w:numPr>
      <w:autoSpaceDE/>
      <w:autoSpaceDN/>
      <w:adjustRightInd/>
      <w:spacing w:before="100" w:beforeAutospacing="1" w:after="100" w:afterAutospacing="1"/>
      <w:outlineLvl w:val="2"/>
    </w:pPr>
    <w:rPr>
      <w:rFonts w:ascii="Arial" w:hAnsi="Arial" w:cs="Arial"/>
      <w:b/>
      <w:bCs/>
      <w:color w:val="000000"/>
      <w:szCs w:val="24"/>
    </w:rPr>
  </w:style>
  <w:style w:type="paragraph" w:styleId="Heading4">
    <w:name w:val="heading 4"/>
    <w:basedOn w:val="Normal"/>
    <w:next w:val="Normal"/>
    <w:qFormat/>
    <w:rsid w:val="008650C5"/>
    <w:pPr>
      <w:keepNext/>
      <w:numPr>
        <w:ilvl w:val="3"/>
        <w:numId w:val="6"/>
      </w:numPr>
      <w:spacing w:before="240" w:after="60"/>
      <w:outlineLvl w:val="3"/>
    </w:pPr>
    <w:rPr>
      <w:b/>
      <w:bCs/>
      <w:sz w:val="28"/>
      <w:szCs w:val="28"/>
    </w:rPr>
  </w:style>
  <w:style w:type="paragraph" w:styleId="Heading5">
    <w:name w:val="heading 5"/>
    <w:basedOn w:val="Normal"/>
    <w:next w:val="Normal"/>
    <w:qFormat/>
    <w:rsid w:val="008650C5"/>
    <w:pPr>
      <w:numPr>
        <w:ilvl w:val="4"/>
        <w:numId w:val="6"/>
      </w:numPr>
      <w:spacing w:before="240" w:after="60"/>
      <w:outlineLvl w:val="4"/>
    </w:pPr>
    <w:rPr>
      <w:b/>
      <w:bCs/>
      <w:i/>
      <w:iCs/>
      <w:sz w:val="26"/>
      <w:szCs w:val="26"/>
    </w:rPr>
  </w:style>
  <w:style w:type="paragraph" w:styleId="Heading6">
    <w:name w:val="heading 6"/>
    <w:basedOn w:val="Normal"/>
    <w:next w:val="Normal"/>
    <w:qFormat/>
    <w:rsid w:val="008650C5"/>
    <w:pPr>
      <w:numPr>
        <w:ilvl w:val="5"/>
        <w:numId w:val="6"/>
      </w:numPr>
      <w:spacing w:before="240" w:after="60"/>
      <w:outlineLvl w:val="5"/>
    </w:pPr>
    <w:rPr>
      <w:b/>
      <w:bCs/>
      <w:sz w:val="22"/>
      <w:szCs w:val="22"/>
    </w:rPr>
  </w:style>
  <w:style w:type="paragraph" w:styleId="Heading7">
    <w:name w:val="heading 7"/>
    <w:basedOn w:val="Normal"/>
    <w:next w:val="Normal"/>
    <w:qFormat/>
    <w:rsid w:val="008650C5"/>
    <w:pPr>
      <w:numPr>
        <w:ilvl w:val="6"/>
        <w:numId w:val="6"/>
      </w:numPr>
      <w:spacing w:before="240" w:after="60"/>
      <w:outlineLvl w:val="6"/>
    </w:pPr>
    <w:rPr>
      <w:szCs w:val="24"/>
    </w:rPr>
  </w:style>
  <w:style w:type="paragraph" w:styleId="Heading8">
    <w:name w:val="heading 8"/>
    <w:basedOn w:val="Normal"/>
    <w:next w:val="Normal"/>
    <w:qFormat/>
    <w:rsid w:val="008650C5"/>
    <w:pPr>
      <w:numPr>
        <w:ilvl w:val="7"/>
        <w:numId w:val="6"/>
      </w:numPr>
      <w:spacing w:before="240" w:after="60"/>
      <w:outlineLvl w:val="7"/>
    </w:pPr>
    <w:rPr>
      <w:i/>
      <w:iCs/>
      <w:szCs w:val="24"/>
    </w:rPr>
  </w:style>
  <w:style w:type="paragraph" w:styleId="Heading9">
    <w:name w:val="heading 9"/>
    <w:basedOn w:val="Normal"/>
    <w:next w:val="Normal"/>
    <w:qFormat/>
    <w:rsid w:val="008650C5"/>
    <w:pPr>
      <w:numPr>
        <w:ilvl w:val="8"/>
        <w:numId w:val="6"/>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C471E8"/>
    <w:pPr>
      <w:widowControl/>
      <w:autoSpaceDE/>
      <w:autoSpaceDN/>
      <w:adjustRightInd/>
      <w:spacing w:before="100" w:beforeAutospacing="1" w:after="100" w:afterAutospacing="1"/>
    </w:pPr>
    <w:rPr>
      <w:color w:val="000000"/>
      <w:szCs w:val="24"/>
    </w:rPr>
  </w:style>
  <w:style w:type="paragraph" w:styleId="Header">
    <w:name w:val="header"/>
    <w:basedOn w:val="Normal"/>
    <w:rsid w:val="00B82489"/>
    <w:pPr>
      <w:tabs>
        <w:tab w:val="center" w:pos="4320"/>
        <w:tab w:val="right" w:pos="8640"/>
      </w:tabs>
    </w:pPr>
  </w:style>
  <w:style w:type="paragraph" w:styleId="Footer">
    <w:name w:val="footer"/>
    <w:basedOn w:val="Normal"/>
    <w:rsid w:val="00B82489"/>
    <w:pPr>
      <w:tabs>
        <w:tab w:val="center" w:pos="4320"/>
        <w:tab w:val="right" w:pos="8640"/>
      </w:tabs>
    </w:pPr>
  </w:style>
  <w:style w:type="character" w:styleId="PageNumber">
    <w:name w:val="page number"/>
    <w:basedOn w:val="DefaultParagraphFont"/>
    <w:rsid w:val="00AB46C2"/>
  </w:style>
  <w:style w:type="character" w:styleId="Hyperlink">
    <w:name w:val="Hyperlink"/>
    <w:uiPriority w:val="99"/>
    <w:rsid w:val="0042188A"/>
    <w:rPr>
      <w:strike w:val="0"/>
      <w:dstrike w:val="0"/>
      <w:color w:val="742A22"/>
      <w:u w:val="none"/>
      <w:effect w:val="none"/>
    </w:rPr>
  </w:style>
  <w:style w:type="character" w:customStyle="1" w:styleId="dropcap">
    <w:name w:val="dropcap"/>
    <w:basedOn w:val="DefaultParagraphFont"/>
    <w:rsid w:val="0042188A"/>
  </w:style>
  <w:style w:type="character" w:styleId="FollowedHyperlink">
    <w:name w:val="FollowedHyperlink"/>
    <w:uiPriority w:val="99"/>
    <w:rsid w:val="00056FF6"/>
    <w:rPr>
      <w:color w:val="800080"/>
      <w:u w:val="single"/>
    </w:rPr>
  </w:style>
  <w:style w:type="numbering" w:styleId="111111">
    <w:name w:val="Outline List 2"/>
    <w:basedOn w:val="NoList"/>
    <w:rsid w:val="007116B6"/>
    <w:pPr>
      <w:numPr>
        <w:numId w:val="3"/>
      </w:numPr>
    </w:pPr>
  </w:style>
  <w:style w:type="paragraph" w:customStyle="1" w:styleId="Style1">
    <w:name w:val="Style1"/>
    <w:basedOn w:val="Index1"/>
    <w:rsid w:val="00490FBF"/>
    <w:pPr>
      <w:shd w:val="clear" w:color="auto" w:fill="FFFFFF"/>
      <w:tabs>
        <w:tab w:val="num" w:pos="360"/>
      </w:tabs>
      <w:ind w:left="360" w:hanging="360"/>
    </w:pPr>
    <w:rPr>
      <w:b/>
      <w:bCs/>
      <w:color w:val="000000"/>
      <w:sz w:val="28"/>
      <w:szCs w:val="28"/>
    </w:rPr>
  </w:style>
  <w:style w:type="paragraph" w:styleId="TOC1">
    <w:name w:val="toc 1"/>
    <w:basedOn w:val="Normal"/>
    <w:next w:val="Normal"/>
    <w:autoRedefine/>
    <w:uiPriority w:val="39"/>
    <w:rsid w:val="007C4C26"/>
  </w:style>
  <w:style w:type="paragraph" w:styleId="TOC3">
    <w:name w:val="toc 3"/>
    <w:basedOn w:val="Normal"/>
    <w:next w:val="Normal"/>
    <w:autoRedefine/>
    <w:uiPriority w:val="39"/>
    <w:rsid w:val="00B35AE6"/>
    <w:pPr>
      <w:ind w:left="400"/>
    </w:pPr>
  </w:style>
  <w:style w:type="paragraph" w:styleId="Index1">
    <w:name w:val="index 1"/>
    <w:basedOn w:val="Normal"/>
    <w:next w:val="Normal"/>
    <w:autoRedefine/>
    <w:semiHidden/>
    <w:rsid w:val="00490FBF"/>
    <w:pPr>
      <w:ind w:left="200" w:hanging="200"/>
    </w:pPr>
  </w:style>
  <w:style w:type="paragraph" w:customStyle="1" w:styleId="Style2">
    <w:name w:val="Style2"/>
    <w:basedOn w:val="TOC2"/>
    <w:next w:val="ListNumber2"/>
    <w:rsid w:val="00B35AE6"/>
    <w:pPr>
      <w:numPr>
        <w:numId w:val="7"/>
      </w:numPr>
      <w:ind w:left="1224" w:hanging="504"/>
    </w:pPr>
    <w:rPr>
      <w:i/>
    </w:rPr>
  </w:style>
  <w:style w:type="paragraph" w:styleId="TOC4">
    <w:name w:val="toc 4"/>
    <w:basedOn w:val="Normal"/>
    <w:next w:val="Normal"/>
    <w:autoRedefine/>
    <w:uiPriority w:val="39"/>
    <w:rsid w:val="007C4C26"/>
    <w:pPr>
      <w:ind w:left="600"/>
    </w:pPr>
  </w:style>
  <w:style w:type="paragraph" w:styleId="TOC2">
    <w:name w:val="toc 2"/>
    <w:basedOn w:val="Normal"/>
    <w:next w:val="Normal"/>
    <w:autoRedefine/>
    <w:uiPriority w:val="39"/>
    <w:rsid w:val="00B35AE6"/>
    <w:pPr>
      <w:ind w:left="200"/>
    </w:pPr>
  </w:style>
  <w:style w:type="paragraph" w:styleId="ListNumber2">
    <w:name w:val="List Number 2"/>
    <w:basedOn w:val="Normal"/>
    <w:rsid w:val="00B35AE6"/>
    <w:pPr>
      <w:numPr>
        <w:numId w:val="5"/>
      </w:numPr>
    </w:pPr>
  </w:style>
  <w:style w:type="paragraph" w:styleId="FootnoteText">
    <w:name w:val="footnote text"/>
    <w:basedOn w:val="Normal"/>
    <w:semiHidden/>
    <w:rsid w:val="00AC58A2"/>
  </w:style>
  <w:style w:type="character" w:styleId="FootnoteReference">
    <w:name w:val="footnote reference"/>
    <w:semiHidden/>
    <w:rsid w:val="00AC58A2"/>
    <w:rPr>
      <w:vertAlign w:val="superscript"/>
    </w:rPr>
  </w:style>
  <w:style w:type="paragraph" w:styleId="TOCHeading">
    <w:name w:val="TOC Heading"/>
    <w:basedOn w:val="Heading1"/>
    <w:next w:val="Normal"/>
    <w:uiPriority w:val="39"/>
    <w:qFormat/>
    <w:rsid w:val="0012409F"/>
    <w:pPr>
      <w:keepLines/>
      <w:widowControl/>
      <w:numPr>
        <w:numId w:val="0"/>
      </w:numPr>
      <w:autoSpaceDE/>
      <w:autoSpaceDN/>
      <w:adjustRightInd/>
      <w:spacing w:before="480" w:after="0" w:line="276" w:lineRule="auto"/>
      <w:outlineLvl w:val="9"/>
    </w:pPr>
    <w:rPr>
      <w:rFonts w:ascii="Cambria" w:hAnsi="Cambria" w:cs="Times New Roman"/>
      <w:color w:val="365F91"/>
      <w:kern w:val="0"/>
      <w:sz w:val="28"/>
      <w:szCs w:val="28"/>
    </w:rPr>
  </w:style>
  <w:style w:type="paragraph" w:styleId="BalloonText">
    <w:name w:val="Balloon Text"/>
    <w:basedOn w:val="Normal"/>
    <w:link w:val="BalloonTextChar"/>
    <w:rsid w:val="0012409F"/>
    <w:rPr>
      <w:rFonts w:ascii="Tahoma" w:hAnsi="Tahoma" w:cs="Tahoma"/>
      <w:sz w:val="16"/>
      <w:szCs w:val="16"/>
    </w:rPr>
  </w:style>
  <w:style w:type="character" w:customStyle="1" w:styleId="BalloonTextChar">
    <w:name w:val="Balloon Text Char"/>
    <w:link w:val="BalloonText"/>
    <w:rsid w:val="0012409F"/>
    <w:rPr>
      <w:rFonts w:ascii="Tahoma" w:hAnsi="Tahoma" w:cs="Tahoma"/>
      <w:sz w:val="16"/>
      <w:szCs w:val="16"/>
    </w:rPr>
  </w:style>
  <w:style w:type="paragraph" w:styleId="Caption">
    <w:name w:val="caption"/>
    <w:basedOn w:val="Normal"/>
    <w:next w:val="Normal"/>
    <w:qFormat/>
    <w:rsid w:val="0012409F"/>
    <w:pPr>
      <w:spacing w:after="200"/>
    </w:pPr>
    <w:rPr>
      <w:b/>
      <w:bCs/>
      <w:color w:val="4F81BD"/>
      <w:sz w:val="18"/>
      <w:szCs w:val="18"/>
    </w:rPr>
  </w:style>
  <w:style w:type="table" w:styleId="TableGrid">
    <w:name w:val="Table Grid"/>
    <w:basedOn w:val="TableNormal"/>
    <w:uiPriority w:val="59"/>
    <w:rsid w:val="009E29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7">
    <w:name w:val="xl67"/>
    <w:basedOn w:val="Normal"/>
    <w:rsid w:val="004906D5"/>
    <w:pPr>
      <w:widowControl/>
      <w:autoSpaceDE/>
      <w:autoSpaceDN/>
      <w:adjustRightInd/>
      <w:spacing w:before="100" w:beforeAutospacing="1" w:after="100" w:afterAutospacing="1"/>
    </w:pPr>
    <w:rPr>
      <w:szCs w:val="24"/>
    </w:rPr>
  </w:style>
  <w:style w:type="paragraph" w:customStyle="1" w:styleId="xl68">
    <w:name w:val="xl68"/>
    <w:basedOn w:val="Normal"/>
    <w:rsid w:val="004906D5"/>
    <w:pPr>
      <w:widowControl/>
      <w:pBdr>
        <w:bottom w:val="single" w:sz="8" w:space="0" w:color="auto"/>
      </w:pBdr>
      <w:autoSpaceDE/>
      <w:autoSpaceDN/>
      <w:adjustRightInd/>
      <w:spacing w:before="100" w:beforeAutospacing="1" w:after="100" w:afterAutospacing="1"/>
    </w:pPr>
    <w:rPr>
      <w:rFonts w:ascii="Arial" w:hAnsi="Arial" w:cs="Arial"/>
      <w:b/>
      <w:bCs/>
      <w:szCs w:val="24"/>
    </w:rPr>
  </w:style>
  <w:style w:type="paragraph" w:customStyle="1" w:styleId="xl69">
    <w:name w:val="xl69"/>
    <w:basedOn w:val="Normal"/>
    <w:rsid w:val="004906D5"/>
    <w:pPr>
      <w:widowControl/>
      <w:pBdr>
        <w:bottom w:val="single" w:sz="8" w:space="0" w:color="000000"/>
      </w:pBdr>
      <w:autoSpaceDE/>
      <w:autoSpaceDN/>
      <w:adjustRightInd/>
      <w:spacing w:before="100" w:beforeAutospacing="1" w:after="100" w:afterAutospacing="1"/>
    </w:pPr>
    <w:rPr>
      <w:b/>
      <w:bCs/>
      <w:szCs w:val="24"/>
    </w:rPr>
  </w:style>
  <w:style w:type="paragraph" w:customStyle="1" w:styleId="xl70">
    <w:name w:val="xl70"/>
    <w:basedOn w:val="Normal"/>
    <w:rsid w:val="004906D5"/>
    <w:pPr>
      <w:widowControl/>
      <w:autoSpaceDE/>
      <w:autoSpaceDN/>
      <w:adjustRightInd/>
      <w:spacing w:before="100" w:beforeAutospacing="1" w:after="100" w:afterAutospacing="1"/>
    </w:pPr>
    <w:rPr>
      <w:szCs w:val="24"/>
    </w:rPr>
  </w:style>
  <w:style w:type="paragraph" w:customStyle="1" w:styleId="xl71">
    <w:name w:val="xl71"/>
    <w:basedOn w:val="Normal"/>
    <w:rsid w:val="004906D5"/>
    <w:pPr>
      <w:widowControl/>
      <w:shd w:val="clear" w:color="000000" w:fill="FFFF00"/>
      <w:autoSpaceDE/>
      <w:autoSpaceDN/>
      <w:adjustRightInd/>
      <w:spacing w:before="100" w:beforeAutospacing="1" w:after="100" w:afterAutospacing="1"/>
    </w:pPr>
    <w:rPr>
      <w:szCs w:val="24"/>
    </w:rPr>
  </w:style>
  <w:style w:type="paragraph" w:customStyle="1" w:styleId="xl72">
    <w:name w:val="xl72"/>
    <w:basedOn w:val="Normal"/>
    <w:rsid w:val="004906D5"/>
    <w:pPr>
      <w:widowControl/>
      <w:shd w:val="clear" w:color="000000" w:fill="D8E4BC"/>
      <w:autoSpaceDE/>
      <w:autoSpaceDN/>
      <w:adjustRightInd/>
      <w:spacing w:before="100" w:beforeAutospacing="1" w:after="100" w:afterAutospacing="1"/>
    </w:pPr>
    <w:rPr>
      <w:szCs w:val="24"/>
    </w:rPr>
  </w:style>
  <w:style w:type="paragraph" w:customStyle="1" w:styleId="xl73">
    <w:name w:val="xl73"/>
    <w:basedOn w:val="Normal"/>
    <w:rsid w:val="004906D5"/>
    <w:pPr>
      <w:widowControl/>
      <w:shd w:val="clear" w:color="000000" w:fill="D8E4BC"/>
      <w:autoSpaceDE/>
      <w:autoSpaceDN/>
      <w:adjustRightInd/>
      <w:spacing w:before="100" w:beforeAutospacing="1" w:after="100" w:afterAutospacing="1"/>
    </w:pPr>
    <w:rPr>
      <w:szCs w:val="24"/>
    </w:rPr>
  </w:style>
  <w:style w:type="paragraph" w:customStyle="1" w:styleId="xl74">
    <w:name w:val="xl74"/>
    <w:basedOn w:val="Normal"/>
    <w:rsid w:val="008D67AC"/>
    <w:pPr>
      <w:widowControl/>
      <w:autoSpaceDE/>
      <w:autoSpaceDN/>
      <w:adjustRightInd/>
      <w:spacing w:before="100" w:beforeAutospacing="1" w:after="100" w:afterAutospacing="1"/>
    </w:pPr>
    <w:rPr>
      <w:rFonts w:ascii="Arial" w:hAnsi="Arial" w:cs="Arial"/>
      <w:b/>
      <w:bCs/>
      <w:szCs w:val="24"/>
    </w:rPr>
  </w:style>
  <w:style w:type="paragraph" w:styleId="ListParagraph">
    <w:name w:val="List Paragraph"/>
    <w:basedOn w:val="Normal"/>
    <w:uiPriority w:val="34"/>
    <w:qFormat/>
    <w:rsid w:val="00227BEC"/>
    <w:pPr>
      <w:widowControl/>
      <w:autoSpaceDE/>
      <w:autoSpaceDN/>
      <w:adjustRightInd/>
      <w:spacing w:after="200" w:line="276" w:lineRule="auto"/>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F97113"/>
  </w:style>
  <w:style w:type="character" w:styleId="Strong">
    <w:name w:val="Strong"/>
    <w:basedOn w:val="DefaultParagraphFont"/>
    <w:uiPriority w:val="22"/>
    <w:qFormat/>
    <w:rsid w:val="007E628F"/>
    <w:rPr>
      <w:b/>
      <w:bCs/>
    </w:rPr>
  </w:style>
  <w:style w:type="character" w:styleId="CommentReference">
    <w:name w:val="annotation reference"/>
    <w:basedOn w:val="DefaultParagraphFont"/>
    <w:semiHidden/>
    <w:unhideWhenUsed/>
    <w:rsid w:val="005C48E4"/>
    <w:rPr>
      <w:sz w:val="16"/>
      <w:szCs w:val="16"/>
    </w:rPr>
  </w:style>
  <w:style w:type="paragraph" w:styleId="CommentText">
    <w:name w:val="annotation text"/>
    <w:basedOn w:val="Normal"/>
    <w:link w:val="CommentTextChar"/>
    <w:semiHidden/>
    <w:unhideWhenUsed/>
    <w:rsid w:val="005C48E4"/>
    <w:rPr>
      <w:sz w:val="20"/>
    </w:rPr>
  </w:style>
  <w:style w:type="character" w:customStyle="1" w:styleId="CommentTextChar">
    <w:name w:val="Comment Text Char"/>
    <w:basedOn w:val="DefaultParagraphFont"/>
    <w:link w:val="CommentText"/>
    <w:semiHidden/>
    <w:rsid w:val="005C48E4"/>
  </w:style>
  <w:style w:type="paragraph" w:styleId="CommentSubject">
    <w:name w:val="annotation subject"/>
    <w:basedOn w:val="CommentText"/>
    <w:next w:val="CommentText"/>
    <w:link w:val="CommentSubjectChar"/>
    <w:semiHidden/>
    <w:unhideWhenUsed/>
    <w:rsid w:val="005C48E4"/>
    <w:rPr>
      <w:b/>
      <w:bCs/>
    </w:rPr>
  </w:style>
  <w:style w:type="character" w:customStyle="1" w:styleId="CommentSubjectChar">
    <w:name w:val="Comment Subject Char"/>
    <w:basedOn w:val="CommentTextChar"/>
    <w:link w:val="CommentSubject"/>
    <w:semiHidden/>
    <w:rsid w:val="005C48E4"/>
    <w:rPr>
      <w:b/>
      <w:bCs/>
    </w:rPr>
  </w:style>
  <w:style w:type="table" w:customStyle="1" w:styleId="PlainTable31">
    <w:name w:val="Plain Table 31"/>
    <w:basedOn w:val="TableNormal"/>
    <w:uiPriority w:val="43"/>
    <w:rsid w:val="00BF700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41">
    <w:name w:val="Grid Table 41"/>
    <w:basedOn w:val="TableNormal"/>
    <w:uiPriority w:val="49"/>
    <w:rsid w:val="00BF700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826123">
      <w:bodyDiv w:val="1"/>
      <w:marLeft w:val="0"/>
      <w:marRight w:val="0"/>
      <w:marTop w:val="0"/>
      <w:marBottom w:val="0"/>
      <w:divBdr>
        <w:top w:val="none" w:sz="0" w:space="0" w:color="auto"/>
        <w:left w:val="none" w:sz="0" w:space="0" w:color="auto"/>
        <w:bottom w:val="none" w:sz="0" w:space="0" w:color="auto"/>
        <w:right w:val="none" w:sz="0" w:space="0" w:color="auto"/>
      </w:divBdr>
    </w:div>
    <w:div w:id="517239657">
      <w:bodyDiv w:val="1"/>
      <w:marLeft w:val="0"/>
      <w:marRight w:val="0"/>
      <w:marTop w:val="0"/>
      <w:marBottom w:val="0"/>
      <w:divBdr>
        <w:top w:val="none" w:sz="0" w:space="0" w:color="auto"/>
        <w:left w:val="none" w:sz="0" w:space="0" w:color="auto"/>
        <w:bottom w:val="none" w:sz="0" w:space="0" w:color="auto"/>
        <w:right w:val="none" w:sz="0" w:space="0" w:color="auto"/>
      </w:divBdr>
    </w:div>
    <w:div w:id="974290281">
      <w:bodyDiv w:val="1"/>
      <w:marLeft w:val="0"/>
      <w:marRight w:val="0"/>
      <w:marTop w:val="0"/>
      <w:marBottom w:val="0"/>
      <w:divBdr>
        <w:top w:val="none" w:sz="0" w:space="0" w:color="auto"/>
        <w:left w:val="none" w:sz="0" w:space="0" w:color="auto"/>
        <w:bottom w:val="none" w:sz="0" w:space="0" w:color="auto"/>
        <w:right w:val="none" w:sz="0" w:space="0" w:color="auto"/>
      </w:divBdr>
    </w:div>
    <w:div w:id="1027222428">
      <w:bodyDiv w:val="1"/>
      <w:marLeft w:val="0"/>
      <w:marRight w:val="0"/>
      <w:marTop w:val="0"/>
      <w:marBottom w:val="0"/>
      <w:divBdr>
        <w:top w:val="none" w:sz="0" w:space="0" w:color="auto"/>
        <w:left w:val="none" w:sz="0" w:space="0" w:color="auto"/>
        <w:bottom w:val="none" w:sz="0" w:space="0" w:color="auto"/>
        <w:right w:val="none" w:sz="0" w:space="0" w:color="auto"/>
      </w:divBdr>
      <w:divsChild>
        <w:div w:id="1048534007">
          <w:marLeft w:val="446"/>
          <w:marRight w:val="0"/>
          <w:marTop w:val="0"/>
          <w:marBottom w:val="0"/>
          <w:divBdr>
            <w:top w:val="none" w:sz="0" w:space="0" w:color="auto"/>
            <w:left w:val="none" w:sz="0" w:space="0" w:color="auto"/>
            <w:bottom w:val="none" w:sz="0" w:space="0" w:color="auto"/>
            <w:right w:val="none" w:sz="0" w:space="0" w:color="auto"/>
          </w:divBdr>
        </w:div>
        <w:div w:id="2074041151">
          <w:marLeft w:val="446"/>
          <w:marRight w:val="0"/>
          <w:marTop w:val="0"/>
          <w:marBottom w:val="0"/>
          <w:divBdr>
            <w:top w:val="none" w:sz="0" w:space="0" w:color="auto"/>
            <w:left w:val="none" w:sz="0" w:space="0" w:color="auto"/>
            <w:bottom w:val="none" w:sz="0" w:space="0" w:color="auto"/>
            <w:right w:val="none" w:sz="0" w:space="0" w:color="auto"/>
          </w:divBdr>
        </w:div>
        <w:div w:id="1845508932">
          <w:marLeft w:val="446"/>
          <w:marRight w:val="0"/>
          <w:marTop w:val="0"/>
          <w:marBottom w:val="0"/>
          <w:divBdr>
            <w:top w:val="none" w:sz="0" w:space="0" w:color="auto"/>
            <w:left w:val="none" w:sz="0" w:space="0" w:color="auto"/>
            <w:bottom w:val="none" w:sz="0" w:space="0" w:color="auto"/>
            <w:right w:val="none" w:sz="0" w:space="0" w:color="auto"/>
          </w:divBdr>
        </w:div>
      </w:divsChild>
    </w:div>
    <w:div w:id="1052458676">
      <w:bodyDiv w:val="1"/>
      <w:marLeft w:val="0"/>
      <w:marRight w:val="0"/>
      <w:marTop w:val="0"/>
      <w:marBottom w:val="0"/>
      <w:divBdr>
        <w:top w:val="none" w:sz="0" w:space="0" w:color="auto"/>
        <w:left w:val="none" w:sz="0" w:space="0" w:color="auto"/>
        <w:bottom w:val="none" w:sz="0" w:space="0" w:color="auto"/>
        <w:right w:val="none" w:sz="0" w:space="0" w:color="auto"/>
      </w:divBdr>
    </w:div>
    <w:div w:id="1405103623">
      <w:bodyDiv w:val="1"/>
      <w:marLeft w:val="0"/>
      <w:marRight w:val="0"/>
      <w:marTop w:val="0"/>
      <w:marBottom w:val="0"/>
      <w:divBdr>
        <w:top w:val="none" w:sz="0" w:space="0" w:color="auto"/>
        <w:left w:val="none" w:sz="0" w:space="0" w:color="auto"/>
        <w:bottom w:val="none" w:sz="0" w:space="0" w:color="auto"/>
        <w:right w:val="none" w:sz="0" w:space="0" w:color="auto"/>
      </w:divBdr>
      <w:divsChild>
        <w:div w:id="633020420">
          <w:marLeft w:val="0"/>
          <w:marRight w:val="0"/>
          <w:marTop w:val="150"/>
          <w:marBottom w:val="150"/>
          <w:divBdr>
            <w:top w:val="none" w:sz="0" w:space="0" w:color="auto"/>
            <w:left w:val="single" w:sz="6" w:space="0" w:color="1A5829"/>
            <w:bottom w:val="single" w:sz="6" w:space="0" w:color="1A5829"/>
            <w:right w:val="single" w:sz="6" w:space="0" w:color="1A5829"/>
          </w:divBdr>
          <w:divsChild>
            <w:div w:id="141519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04507">
      <w:bodyDiv w:val="1"/>
      <w:marLeft w:val="0"/>
      <w:marRight w:val="0"/>
      <w:marTop w:val="0"/>
      <w:marBottom w:val="0"/>
      <w:divBdr>
        <w:top w:val="none" w:sz="0" w:space="0" w:color="auto"/>
        <w:left w:val="none" w:sz="0" w:space="0" w:color="auto"/>
        <w:bottom w:val="none" w:sz="0" w:space="0" w:color="auto"/>
        <w:right w:val="none" w:sz="0" w:space="0" w:color="auto"/>
      </w:divBdr>
    </w:div>
    <w:div w:id="1593926395">
      <w:bodyDiv w:val="1"/>
      <w:marLeft w:val="0"/>
      <w:marRight w:val="0"/>
      <w:marTop w:val="0"/>
      <w:marBottom w:val="0"/>
      <w:divBdr>
        <w:top w:val="none" w:sz="0" w:space="0" w:color="auto"/>
        <w:left w:val="none" w:sz="0" w:space="0" w:color="auto"/>
        <w:bottom w:val="none" w:sz="0" w:space="0" w:color="auto"/>
        <w:right w:val="none" w:sz="0" w:space="0" w:color="auto"/>
      </w:divBdr>
    </w:div>
    <w:div w:id="1630167508">
      <w:bodyDiv w:val="1"/>
      <w:marLeft w:val="0"/>
      <w:marRight w:val="0"/>
      <w:marTop w:val="0"/>
      <w:marBottom w:val="0"/>
      <w:divBdr>
        <w:top w:val="none" w:sz="0" w:space="0" w:color="auto"/>
        <w:left w:val="none" w:sz="0" w:space="0" w:color="auto"/>
        <w:bottom w:val="none" w:sz="0" w:space="0" w:color="auto"/>
        <w:right w:val="none" w:sz="0" w:space="0" w:color="auto"/>
      </w:divBdr>
    </w:div>
    <w:div w:id="1706829160">
      <w:bodyDiv w:val="1"/>
      <w:marLeft w:val="0"/>
      <w:marRight w:val="0"/>
      <w:marTop w:val="0"/>
      <w:marBottom w:val="0"/>
      <w:divBdr>
        <w:top w:val="none" w:sz="0" w:space="0" w:color="auto"/>
        <w:left w:val="none" w:sz="0" w:space="0" w:color="auto"/>
        <w:bottom w:val="none" w:sz="0" w:space="0" w:color="auto"/>
        <w:right w:val="none" w:sz="0" w:space="0" w:color="auto"/>
      </w:divBdr>
    </w:div>
    <w:div w:id="1746417063">
      <w:bodyDiv w:val="1"/>
      <w:marLeft w:val="0"/>
      <w:marRight w:val="0"/>
      <w:marTop w:val="0"/>
      <w:marBottom w:val="0"/>
      <w:divBdr>
        <w:top w:val="none" w:sz="0" w:space="0" w:color="auto"/>
        <w:left w:val="none" w:sz="0" w:space="0" w:color="auto"/>
        <w:bottom w:val="none" w:sz="0" w:space="0" w:color="auto"/>
        <w:right w:val="none" w:sz="0" w:space="0" w:color="auto"/>
      </w:divBdr>
    </w:div>
    <w:div w:id="1761171153">
      <w:bodyDiv w:val="1"/>
      <w:marLeft w:val="0"/>
      <w:marRight w:val="0"/>
      <w:marTop w:val="0"/>
      <w:marBottom w:val="0"/>
      <w:divBdr>
        <w:top w:val="none" w:sz="0" w:space="0" w:color="auto"/>
        <w:left w:val="none" w:sz="0" w:space="0" w:color="auto"/>
        <w:bottom w:val="none" w:sz="0" w:space="0" w:color="auto"/>
        <w:right w:val="none" w:sz="0" w:space="0" w:color="auto"/>
      </w:divBdr>
    </w:div>
    <w:div w:id="1810707872">
      <w:bodyDiv w:val="1"/>
      <w:marLeft w:val="0"/>
      <w:marRight w:val="0"/>
      <w:marTop w:val="0"/>
      <w:marBottom w:val="0"/>
      <w:divBdr>
        <w:top w:val="none" w:sz="0" w:space="0" w:color="auto"/>
        <w:left w:val="none" w:sz="0" w:space="0" w:color="auto"/>
        <w:bottom w:val="none" w:sz="0" w:space="0" w:color="auto"/>
        <w:right w:val="none" w:sz="0" w:space="0" w:color="auto"/>
      </w:divBdr>
    </w:div>
    <w:div w:id="1866167526">
      <w:bodyDiv w:val="1"/>
      <w:marLeft w:val="0"/>
      <w:marRight w:val="0"/>
      <w:marTop w:val="0"/>
      <w:marBottom w:val="0"/>
      <w:divBdr>
        <w:top w:val="none" w:sz="0" w:space="0" w:color="auto"/>
        <w:left w:val="none" w:sz="0" w:space="0" w:color="auto"/>
        <w:bottom w:val="none" w:sz="0" w:space="0" w:color="auto"/>
        <w:right w:val="none" w:sz="0" w:space="0" w:color="auto"/>
      </w:divBdr>
    </w:div>
    <w:div w:id="1976372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niccs.us-cert.gov/glossary" TargetMode="External"/><Relationship Id="rId26" Type="http://schemas.openxmlformats.org/officeDocument/2006/relationships/footer" Target="footer2.xml"/><Relationship Id="rId39" Type="http://schemas.openxmlformats.org/officeDocument/2006/relationships/image" Target="media/image16.jpeg"/><Relationship Id="rId21" Type="http://schemas.openxmlformats.org/officeDocument/2006/relationships/image" Target="media/image4.png"/><Relationship Id="rId34" Type="http://schemas.openxmlformats.org/officeDocument/2006/relationships/image" Target="media/image11.jpeg"/><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iccs.us-cert.gov/glossary" TargetMode="External"/><Relationship Id="rId20" Type="http://schemas.openxmlformats.org/officeDocument/2006/relationships/image" Target="media/image3.png"/><Relationship Id="rId29" Type="http://schemas.openxmlformats.org/officeDocument/2006/relationships/image" Target="media/image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iccs.us-cert.gov/glossary" TargetMode="External"/><Relationship Id="rId24" Type="http://schemas.openxmlformats.org/officeDocument/2006/relationships/header" Target="header2.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niccs.us-cert.gov/glossary"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13.jpeg"/><Relationship Id="rId10" Type="http://schemas.openxmlformats.org/officeDocument/2006/relationships/hyperlink" Target="https://niccs.us-cert.gov/glossary" TargetMode="External"/><Relationship Id="rId19" Type="http://schemas.openxmlformats.org/officeDocument/2006/relationships/hyperlink" Target="https://niccs.us-cert.gov/glossary" TargetMode="External"/><Relationship Id="rId31" Type="http://schemas.openxmlformats.org/officeDocument/2006/relationships/image" Target="media/image8.jpeg"/><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niccs.us-cert.gov/training/national-cybersecurity-workforce-framework" TargetMode="Externa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customXml" Target="../customXml/item3.xml"/><Relationship Id="rId8" Type="http://schemas.openxmlformats.org/officeDocument/2006/relationships/hyperlink" Target="https://niccs.us-cert.gov/training/national-cybersecurity-workforce-framework" TargetMode="External"/><Relationship Id="rId3" Type="http://schemas.openxmlformats.org/officeDocument/2006/relationships/styles" Target="styles.xml"/><Relationship Id="rId12" Type="http://schemas.openxmlformats.org/officeDocument/2006/relationships/hyperlink" Target="https://niccs.us-cert.gov/careers/workforce-planning-phase-explanation" TargetMode="External"/><Relationship Id="rId17" Type="http://schemas.openxmlformats.org/officeDocument/2006/relationships/hyperlink" Target="https://niccs.us-cert.gov/glossary" TargetMode="External"/><Relationship Id="rId25" Type="http://schemas.openxmlformats.org/officeDocument/2006/relationships/footer" Target="footer1.xml"/><Relationship Id="rId33" Type="http://schemas.openxmlformats.org/officeDocument/2006/relationships/image" Target="media/image10.jpeg"/><Relationship Id="rId38" Type="http://schemas.openxmlformats.org/officeDocument/2006/relationships/image" Target="media/image15.jpeg"/></Relationships>
</file>

<file path=word/_rels/footnotes.xml.rels><?xml version="1.0" encoding="UTF-8" standalone="yes"?>
<Relationships xmlns="http://schemas.openxmlformats.org/package/2006/relationships"><Relationship Id="rId1" Type="http://schemas.openxmlformats.org/officeDocument/2006/relationships/hyperlink" Target="http://csrc.nist.gov/nice/nicewg.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057A004CFC26743AB85F522698C86B0" ma:contentTypeVersion="12" ma:contentTypeDescription="Create a new document." ma:contentTypeScope="" ma:versionID="de4491c0cd6dd9e0ba6144446ae10321">
  <xsd:schema xmlns:xsd="http://www.w3.org/2001/XMLSchema" xmlns:xs="http://www.w3.org/2001/XMLSchema" xmlns:p="http://schemas.microsoft.com/office/2006/metadata/properties" xmlns:ns2="42a30eba-9044-4c67-b600-664c6735ae2d" xmlns:ns3="0d272191-4a65-4592-9334-d673c31dd921" targetNamespace="http://schemas.microsoft.com/office/2006/metadata/properties" ma:root="true" ma:fieldsID="a77626da6f91be5ca125a197c4229555" ns2:_="" ns3:_="">
    <xsd:import namespace="42a30eba-9044-4c67-b600-664c6735ae2d"/>
    <xsd:import namespace="0d272191-4a65-4592-9334-d673c31dd9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a30eba-9044-4c67-b600-664c6735ae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272191-4a65-4592-9334-d673c31dd92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D776C4A-405D-4AB6-AF01-55A9F1C23832}">
  <ds:schemaRefs>
    <ds:schemaRef ds:uri="http://schemas.openxmlformats.org/officeDocument/2006/bibliography"/>
  </ds:schemaRefs>
</ds:datastoreItem>
</file>

<file path=customXml/itemProps2.xml><?xml version="1.0" encoding="utf-8"?>
<ds:datastoreItem xmlns:ds="http://schemas.openxmlformats.org/officeDocument/2006/customXml" ds:itemID="{A48B7B6B-626B-42BE-9092-EFE69D1918E8}"/>
</file>

<file path=customXml/itemProps3.xml><?xml version="1.0" encoding="utf-8"?>
<ds:datastoreItem xmlns:ds="http://schemas.openxmlformats.org/officeDocument/2006/customXml" ds:itemID="{FC5BF384-7687-4EB5-B3B6-3135903FDA77}"/>
</file>

<file path=customXml/itemProps4.xml><?xml version="1.0" encoding="utf-8"?>
<ds:datastoreItem xmlns:ds="http://schemas.openxmlformats.org/officeDocument/2006/customXml" ds:itemID="{46A1F9EC-5899-4EB1-972A-242BD877F6FF}"/>
</file>

<file path=docProps/app.xml><?xml version="1.0" encoding="utf-8"?>
<Properties xmlns="http://schemas.openxmlformats.org/officeDocument/2006/extended-properties" xmlns:vt="http://schemas.openxmlformats.org/officeDocument/2006/docPropsVTypes">
  <Template>3A73D784.dotm</Template>
  <TotalTime>2</TotalTime>
  <Pages>60</Pages>
  <Words>16790</Words>
  <Characters>95704</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Focus Group 1D_Dec 05_Final Report.doc</vt:lpstr>
    </vt:vector>
  </TitlesOfParts>
  <Company>Federal Communications Commission</Company>
  <LinksUpToDate>false</LinksUpToDate>
  <CharactersWithSpaces>112270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Focus Group 1D_Dec 05_Final Report.doc</dc:title>
  <dc:creator>Morin, Drew</dc:creator>
  <cp:lastModifiedBy>JoAnn Smith</cp:lastModifiedBy>
  <cp:revision>2</cp:revision>
  <cp:lastPrinted>2016-02-15T19:25:00Z</cp:lastPrinted>
  <dcterms:created xsi:type="dcterms:W3CDTF">2016-03-21T18:21:00Z</dcterms:created>
  <dcterms:modified xsi:type="dcterms:W3CDTF">2016-03-21T18:21:00Z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0x0101007057A004CFC26743AB85F522698C86B0</vt:lpwstr>
  </property>
</Properties>
</file>